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7156" w14:textId="77777777" w:rsidR="001D09F9" w:rsidRDefault="00000000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30j0zll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CSE 400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Final Year Design Project (FYDP)</w:t>
      </w:r>
    </w:p>
    <w:p w14:paraId="327CD83E" w14:textId="77777777" w:rsidR="001D09F9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Reflective Journal Entry</w:t>
      </w:r>
    </w:p>
    <w:p w14:paraId="7A80A0DB" w14:textId="77777777" w:rsidR="001D09F9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United International University (UIU)</w:t>
      </w:r>
    </w:p>
    <w:p w14:paraId="33A7E5B3" w14:textId="77777777" w:rsidR="001D09F9" w:rsidRDefault="001D09F9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Style11"/>
        <w:tblW w:w="9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8"/>
        <w:gridCol w:w="3096"/>
        <w:gridCol w:w="1672"/>
      </w:tblGrid>
      <w:tr w:rsidR="001D09F9" w14:paraId="1C0751E6" w14:textId="77777777">
        <w:trPr>
          <w:trHeight w:val="650"/>
        </w:trPr>
        <w:tc>
          <w:tcPr>
            <w:tcW w:w="4518" w:type="dxa"/>
          </w:tcPr>
          <w:p w14:paraId="4B23CC7C" w14:textId="326AF51D" w:rsidR="001D09F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Name: </w:t>
            </w:r>
            <w:r w:rsidR="00E3271F" w:rsidRPr="00E3271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Ibtida Ara</w:t>
            </w:r>
          </w:p>
        </w:tc>
        <w:tc>
          <w:tcPr>
            <w:tcW w:w="3096" w:type="dxa"/>
          </w:tcPr>
          <w:p w14:paraId="37687D53" w14:textId="77777777" w:rsidR="001D09F9" w:rsidRDefault="001D09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2" w:type="dxa"/>
          </w:tcPr>
          <w:p w14:paraId="3E9CAF8C" w14:textId="7DEB86C4" w:rsidR="001D09F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Sec:</w:t>
            </w:r>
            <w:r w:rsidR="00E3271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J</w:t>
            </w:r>
          </w:p>
        </w:tc>
      </w:tr>
      <w:tr w:rsidR="001D09F9" w14:paraId="0C242C76" w14:textId="77777777">
        <w:trPr>
          <w:trHeight w:val="501"/>
        </w:trPr>
        <w:tc>
          <w:tcPr>
            <w:tcW w:w="4518" w:type="dxa"/>
          </w:tcPr>
          <w:p w14:paraId="5FDD9555" w14:textId="03ADBBA5" w:rsidR="001D09F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Group: </w:t>
            </w:r>
            <w:r w:rsidR="00E3271F" w:rsidRPr="00E3271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262-074</w:t>
            </w:r>
          </w:p>
        </w:tc>
        <w:tc>
          <w:tcPr>
            <w:tcW w:w="3096" w:type="dxa"/>
          </w:tcPr>
          <w:p w14:paraId="52B6C13C" w14:textId="507D9C8C" w:rsidR="001D09F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  <w:r w:rsidR="00E3271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 September,2026</w:t>
            </w:r>
          </w:p>
        </w:tc>
        <w:tc>
          <w:tcPr>
            <w:tcW w:w="1672" w:type="dxa"/>
          </w:tcPr>
          <w:p w14:paraId="481FEF17" w14:textId="53F5F459" w:rsidR="001D09F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Week:</w:t>
            </w:r>
            <w:r w:rsidR="00E3271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11</w:t>
            </w:r>
          </w:p>
        </w:tc>
      </w:tr>
    </w:tbl>
    <w:p w14:paraId="62CA5BF2" w14:textId="77777777" w:rsidR="001D09F9" w:rsidRDefault="001D09F9">
      <w:pPr>
        <w:rPr>
          <w:rFonts w:ascii="Times New Roman" w:eastAsia="Times New Roman" w:hAnsi="Times New Roman" w:cs="Times New Roman"/>
        </w:rPr>
      </w:pPr>
    </w:p>
    <w:tbl>
      <w:tblPr>
        <w:tblStyle w:val="Style12"/>
        <w:tblW w:w="9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30"/>
        <w:gridCol w:w="2104"/>
      </w:tblGrid>
      <w:tr w:rsidR="001D09F9" w14:paraId="56D3CCD4" w14:textId="77777777">
        <w:trPr>
          <w:trHeight w:val="773"/>
        </w:trPr>
        <w:tc>
          <w:tcPr>
            <w:tcW w:w="7230" w:type="dxa"/>
            <w:shd w:val="clear" w:color="auto" w:fill="D9D9D9"/>
            <w:vAlign w:val="center"/>
          </w:tcPr>
          <w:p w14:paraId="08362BC8" w14:textId="77777777" w:rsidR="001D09F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Reflective Entry (Weekly activities)</w:t>
            </w:r>
          </w:p>
        </w:tc>
        <w:tc>
          <w:tcPr>
            <w:tcW w:w="2104" w:type="dxa"/>
            <w:shd w:val="clear" w:color="auto" w:fill="D9D9D9"/>
            <w:vAlign w:val="center"/>
          </w:tcPr>
          <w:p w14:paraId="213A5B78" w14:textId="77777777" w:rsidR="001D09F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 and remarks of faculty</w:t>
            </w:r>
          </w:p>
        </w:tc>
      </w:tr>
      <w:tr w:rsidR="001D09F9" w14:paraId="7F5DB9E5" w14:textId="77777777">
        <w:trPr>
          <w:trHeight w:val="8508"/>
        </w:trPr>
        <w:tc>
          <w:tcPr>
            <w:tcW w:w="7230" w:type="dxa"/>
          </w:tcPr>
          <w:p w14:paraId="7CBF5039" w14:textId="77777777" w:rsidR="00E3271F" w:rsidRPr="00070F17" w:rsidRDefault="00E3271F" w:rsidP="00E3271F">
            <w:pPr>
              <w:pStyle w:val="ListParagraph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E76D12" w14:textId="6DDD94F5" w:rsidR="00070F17" w:rsidRDefault="00E3271F" w:rsidP="00070F1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0F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Conducted a team meeting &amp; </w:t>
            </w:r>
            <w:r w:rsidRPr="00070F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went through the current state of the draft paper and identified which sections needed more work. </w:t>
            </w:r>
          </w:p>
          <w:p w14:paraId="2101A3CC" w14:textId="77777777" w:rsidR="00070F17" w:rsidRPr="00070F17" w:rsidRDefault="00070F17" w:rsidP="00070F17">
            <w:pPr>
              <w:pStyle w:val="ListParagraph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88B199" w14:textId="1FE077D1" w:rsidR="00E3271F" w:rsidRDefault="00E3271F" w:rsidP="00E3271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0F17">
              <w:rPr>
                <w:rFonts w:ascii="Times New Roman" w:eastAsia="Times New Roman" w:hAnsi="Times New Roman" w:cs="Times New Roman"/>
                <w:sz w:val="24"/>
                <w:szCs w:val="24"/>
              </w:rPr>
              <w:t>Updated Chapter 2 of the draft paper by adding recently read papers alongside the previously reviewed ones.</w:t>
            </w:r>
            <w:r w:rsidRPr="00070F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70F17">
              <w:rPr>
                <w:rFonts w:ascii="Times New Roman" w:eastAsia="Times New Roman" w:hAnsi="Times New Roman" w:cs="Times New Roman"/>
                <w:sz w:val="24"/>
                <w:szCs w:val="24"/>
              </w:rPr>
              <w:t>This made the related work section more comprehensive</w:t>
            </w:r>
            <w:r w:rsidR="00070F17" w:rsidRPr="00070F1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25C0AB" w14:textId="77777777" w:rsidR="00070F17" w:rsidRPr="00070F17" w:rsidRDefault="00070F17" w:rsidP="00070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4C8D76" w14:textId="77777777" w:rsidR="00E3271F" w:rsidRDefault="00E3271F" w:rsidP="00E3271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0F17">
              <w:rPr>
                <w:rFonts w:ascii="Times New Roman" w:eastAsia="Times New Roman" w:hAnsi="Times New Roman" w:cs="Times New Roman"/>
                <w:sz w:val="24"/>
                <w:szCs w:val="24"/>
              </w:rPr>
              <w:t>Updated the gap analysis table to include the newly reviewed papers and clarify the research gaps.</w:t>
            </w:r>
          </w:p>
          <w:p w14:paraId="62906D03" w14:textId="77777777" w:rsidR="00070F17" w:rsidRPr="00070F17" w:rsidRDefault="00070F17" w:rsidP="00070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65D0BD" w14:textId="60879D03" w:rsidR="00070F17" w:rsidRPr="00E3271F" w:rsidRDefault="00070F17" w:rsidP="00E3271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70F17">
              <w:rPr>
                <w:rFonts w:ascii="Times New Roman" w:eastAsia="Times New Roman" w:hAnsi="Times New Roman" w:cs="Times New Roman"/>
                <w:sz w:val="24"/>
                <w:szCs w:val="24"/>
              </w:rPr>
              <w:t>Corrected the references and citation format in Chapter 2 to ensure consistency across the newly added and existing papers.</w:t>
            </w:r>
          </w:p>
        </w:tc>
        <w:tc>
          <w:tcPr>
            <w:tcW w:w="2104" w:type="dxa"/>
          </w:tcPr>
          <w:p w14:paraId="7B9E5200" w14:textId="77777777" w:rsidR="001D09F9" w:rsidRDefault="001D09F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C3E834A" w14:textId="77777777" w:rsidR="00E3271F" w:rsidRDefault="00E3271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73CF15B" w14:textId="77777777" w:rsidR="00E3271F" w:rsidRDefault="00E3271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FC599D0" w14:textId="77777777" w:rsidR="00E3271F" w:rsidRDefault="00E3271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F84A0FC" w14:textId="77777777" w:rsidR="00E3271F" w:rsidRDefault="00E3271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8C39400" w14:textId="77777777" w:rsidR="00E3271F" w:rsidRDefault="00E3271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79F2144" w14:textId="77777777" w:rsidR="00E3271F" w:rsidRDefault="00E3271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EA73216" w14:textId="77777777" w:rsidR="00E3271F" w:rsidRDefault="00E3271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9F9B39B" w14:textId="77777777" w:rsidR="00E3271F" w:rsidRDefault="00E3271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7051B6C" w14:textId="77777777" w:rsidR="00E3271F" w:rsidRDefault="00E3271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8B0C0FC" w14:textId="77777777" w:rsidR="00E3271F" w:rsidRDefault="00E3271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CE997F4" w14:textId="77777777" w:rsidR="00E3271F" w:rsidRDefault="00E3271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0A628E5" w14:textId="77777777" w:rsidR="00E3271F" w:rsidRDefault="00E3271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EE9AA1A" w14:textId="77777777" w:rsidR="00E3271F" w:rsidRDefault="00E3271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6B9CAA6" w14:textId="77777777" w:rsidR="00E3271F" w:rsidRDefault="00E3271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41D85E5" w14:textId="77777777" w:rsidR="00E3271F" w:rsidRDefault="00E3271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FAE7105" w14:textId="77777777" w:rsidR="00E3271F" w:rsidRDefault="00E3271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0A8594E" w14:textId="77777777" w:rsidR="00E3271F" w:rsidRDefault="00E3271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EC0D77A" w14:textId="77777777" w:rsidR="00E3271F" w:rsidRDefault="00E3271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B058F77" w14:textId="67171AEA" w:rsidR="00E3271F" w:rsidRDefault="00E3271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7C707AAA" wp14:editId="021ECF09">
                  <wp:extent cx="1200785" cy="323215"/>
                  <wp:effectExtent l="0" t="0" r="0" b="635"/>
                  <wp:docPr id="199213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785" cy="3232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B17516" w14:textId="77777777" w:rsidR="001D09F9" w:rsidRDefault="001D09F9">
      <w:pPr>
        <w:rPr>
          <w:rFonts w:ascii="Times New Roman" w:eastAsia="Times New Roman" w:hAnsi="Times New Roman" w:cs="Times New Roman"/>
        </w:rPr>
      </w:pPr>
    </w:p>
    <w:sectPr w:rsidR="001D09F9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72452" w14:textId="77777777" w:rsidR="00777E2A" w:rsidRDefault="00777E2A">
      <w:pPr>
        <w:spacing w:line="240" w:lineRule="auto"/>
      </w:pPr>
      <w:r>
        <w:separator/>
      </w:r>
    </w:p>
  </w:endnote>
  <w:endnote w:type="continuationSeparator" w:id="0">
    <w:p w14:paraId="4F52C4C1" w14:textId="77777777" w:rsidR="00777E2A" w:rsidRDefault="00777E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3E024" w14:textId="77777777" w:rsidR="00777E2A" w:rsidRDefault="00777E2A">
      <w:pPr>
        <w:spacing w:after="0"/>
      </w:pPr>
      <w:r>
        <w:separator/>
      </w:r>
    </w:p>
  </w:footnote>
  <w:footnote w:type="continuationSeparator" w:id="0">
    <w:p w14:paraId="20983E7E" w14:textId="77777777" w:rsidR="00777E2A" w:rsidRDefault="00777E2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F3494"/>
    <w:multiLevelType w:val="hybridMultilevel"/>
    <w:tmpl w:val="AB3C9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3239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7E"/>
    <w:rsid w:val="00070F17"/>
    <w:rsid w:val="000B44B8"/>
    <w:rsid w:val="001849C0"/>
    <w:rsid w:val="001D09F9"/>
    <w:rsid w:val="004A2CD0"/>
    <w:rsid w:val="00777E2A"/>
    <w:rsid w:val="00E3271F"/>
    <w:rsid w:val="00FE0A7E"/>
    <w:rsid w:val="0D4B2102"/>
    <w:rsid w:val="2E6A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A300F"/>
  <w15:docId w15:val="{20521910-5199-4596-80FE-C963C632A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tblPr/>
  </w:style>
  <w:style w:type="table" w:customStyle="1" w:styleId="Style12">
    <w:name w:val="_Style 12"/>
    <w:basedOn w:val="TableNormal"/>
    <w:qFormat/>
    <w:tblPr/>
  </w:style>
  <w:style w:type="paragraph" w:styleId="ListParagraph">
    <w:name w:val="List Paragraph"/>
    <w:basedOn w:val="Normal"/>
    <w:uiPriority w:val="99"/>
    <w:unhideWhenUsed/>
    <w:rsid w:val="00E327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Ibtida Ara</cp:lastModifiedBy>
  <cp:revision>2</cp:revision>
  <dcterms:created xsi:type="dcterms:W3CDTF">2026-09-24T03:42:00Z</dcterms:created>
  <dcterms:modified xsi:type="dcterms:W3CDTF">2026-09-24T03:42:00Z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B2DC6F8853AA48BEA5526395F6F4C508_12</vt:lpwstr>
  </property>
  <property fmtid="{D5CDD505-2E9C-101B-9397-08002B2CF9AE}" pid="4" name="GrammarlyDocumentId">
    <vt:lpwstr>9b7d980f-6bb0-4dd0-97fe-c7971c971f1e</vt:lpwstr>
  </property>
</Properties>
</file>