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5C9BB" w14:textId="77777777" w:rsidR="003160D7" w:rsidRDefault="003160D7">
      <w:pPr>
        <w:spacing w:after="600" w:line="360" w:lineRule="auto"/>
        <w:jc w:val="center"/>
      </w:pPr>
    </w:p>
    <w:p w14:paraId="6D3BD33A" w14:textId="77777777" w:rsidR="00B603B6" w:rsidRDefault="00B603B6">
      <w:pPr>
        <w:spacing w:after="120" w:line="360" w:lineRule="auto"/>
        <w:jc w:val="center"/>
        <w:rPr>
          <w:b/>
          <w:bCs/>
          <w:sz w:val="32"/>
          <w:szCs w:val="32"/>
        </w:rPr>
      </w:pPr>
    </w:p>
    <w:p w14:paraId="00D6CACF" w14:textId="77777777" w:rsidR="00B603B6" w:rsidRDefault="00B603B6">
      <w:pPr>
        <w:spacing w:after="120" w:line="360" w:lineRule="auto"/>
        <w:jc w:val="center"/>
        <w:rPr>
          <w:b/>
          <w:bCs/>
          <w:sz w:val="32"/>
          <w:szCs w:val="32"/>
        </w:rPr>
      </w:pPr>
    </w:p>
    <w:p w14:paraId="661FB30C" w14:textId="77777777" w:rsidR="00B603B6" w:rsidRDefault="00B603B6">
      <w:pPr>
        <w:spacing w:after="120" w:line="360" w:lineRule="auto"/>
        <w:jc w:val="center"/>
        <w:rPr>
          <w:b/>
          <w:bCs/>
          <w:sz w:val="32"/>
          <w:szCs w:val="32"/>
        </w:rPr>
      </w:pPr>
    </w:p>
    <w:p w14:paraId="44A70F0E" w14:textId="77777777" w:rsidR="00B603B6" w:rsidRDefault="00B603B6">
      <w:pPr>
        <w:spacing w:after="120" w:line="360" w:lineRule="auto"/>
        <w:jc w:val="center"/>
        <w:rPr>
          <w:b/>
          <w:bCs/>
          <w:sz w:val="32"/>
          <w:szCs w:val="32"/>
        </w:rPr>
      </w:pPr>
    </w:p>
    <w:p w14:paraId="05C4C9C4" w14:textId="77777777" w:rsidR="00B603B6" w:rsidRDefault="00B603B6">
      <w:pPr>
        <w:spacing w:after="120" w:line="360" w:lineRule="auto"/>
        <w:jc w:val="center"/>
        <w:rPr>
          <w:b/>
          <w:bCs/>
          <w:sz w:val="32"/>
          <w:szCs w:val="32"/>
        </w:rPr>
      </w:pPr>
    </w:p>
    <w:p w14:paraId="52009823" w14:textId="2B2356C7" w:rsidR="003160D7" w:rsidRDefault="00000000">
      <w:pPr>
        <w:spacing w:after="120" w:line="360" w:lineRule="auto"/>
        <w:jc w:val="center"/>
      </w:pPr>
      <w:r>
        <w:rPr>
          <w:b/>
          <w:bCs/>
          <w:sz w:val="36"/>
          <w:szCs w:val="36"/>
        </w:rPr>
        <w:t>Machine Learning Resource Replication and Documentation on Feature Selection</w:t>
      </w:r>
    </w:p>
    <w:p w14:paraId="7BD94769" w14:textId="77777777" w:rsidR="003160D7" w:rsidRDefault="00000000">
      <w:pPr>
        <w:spacing w:after="600" w:line="360" w:lineRule="auto"/>
        <w:jc w:val="center"/>
      </w:pPr>
      <w:r>
        <w:rPr>
          <w:sz w:val="26"/>
          <w:szCs w:val="26"/>
        </w:rPr>
        <w:t>Student Resource 3, Version 1 and Version 2</w:t>
      </w:r>
    </w:p>
    <w:p w14:paraId="59957909" w14:textId="77777777" w:rsidR="003160D7" w:rsidRDefault="00000000">
      <w:pPr>
        <w:spacing w:after="500" w:line="360" w:lineRule="auto"/>
        <w:jc w:val="center"/>
      </w:pPr>
      <w:r>
        <w:rPr>
          <w:b/>
          <w:bCs/>
          <w:sz w:val="26"/>
          <w:szCs w:val="26"/>
        </w:rPr>
        <w:t>Task 25</w:t>
      </w:r>
    </w:p>
    <w:p w14:paraId="56512BB4" w14:textId="77777777" w:rsidR="003160D7" w:rsidRDefault="00000000">
      <w:pPr>
        <w:spacing w:after="60" w:line="360" w:lineRule="auto"/>
        <w:jc w:val="center"/>
      </w:pPr>
      <w:r>
        <w:t>Name: Egwuogu Ibukun</w:t>
      </w:r>
    </w:p>
    <w:p w14:paraId="030685A4" w14:textId="77777777" w:rsidR="003160D7" w:rsidRDefault="00000000">
      <w:pPr>
        <w:spacing w:after="60" w:line="360" w:lineRule="auto"/>
        <w:jc w:val="center"/>
      </w:pPr>
      <w:r>
        <w:t>Student ID: VEPH/50B/AI059</w:t>
      </w:r>
    </w:p>
    <w:p w14:paraId="2C41919D" w14:textId="154D62D1" w:rsidR="003160D7" w:rsidRDefault="00B603B6">
      <w:pPr>
        <w:spacing w:line="360" w:lineRule="auto"/>
        <w:jc w:val="center"/>
      </w:pPr>
      <w:r>
        <w:t>2</w:t>
      </w:r>
      <w:r w:rsidRPr="00B603B6">
        <w:rPr>
          <w:vertAlign w:val="superscript"/>
        </w:rPr>
        <w:t>nd</w:t>
      </w:r>
      <w:r>
        <w:t xml:space="preserve"> </w:t>
      </w:r>
      <w:r w:rsidR="00000000">
        <w:t>October 2026</w:t>
      </w:r>
    </w:p>
    <w:p w14:paraId="6A7BEDE1" w14:textId="77777777" w:rsidR="003160D7" w:rsidRDefault="00000000">
      <w:r>
        <w:br w:type="page"/>
      </w:r>
    </w:p>
    <w:p w14:paraId="2F61CA46" w14:textId="77777777" w:rsidR="003160D7" w:rsidRDefault="003160D7">
      <w:pPr>
        <w:sectPr w:rsidR="003160D7">
          <w:pgSz w:w="11906" w:h="16838"/>
          <w:pgMar w:top="1440" w:right="1440" w:bottom="1440" w:left="1440" w:header="708" w:footer="708" w:gutter="0"/>
          <w:cols w:space="720"/>
          <w:docGrid w:linePitch="360"/>
        </w:sectPr>
      </w:pPr>
    </w:p>
    <w:p w14:paraId="5599AABB" w14:textId="77777777" w:rsidR="003160D7" w:rsidRPr="00B603B6" w:rsidRDefault="00000000" w:rsidP="00B603B6">
      <w:pPr>
        <w:spacing w:line="360" w:lineRule="auto"/>
        <w:jc w:val="both"/>
        <w:rPr>
          <w:rFonts w:ascii="Calibri" w:hAnsi="Calibri" w:cs="Calibri"/>
          <w:sz w:val="28"/>
          <w:szCs w:val="28"/>
        </w:rPr>
      </w:pPr>
      <w:r w:rsidRPr="00B603B6">
        <w:rPr>
          <w:rFonts w:ascii="Calibri" w:hAnsi="Calibri" w:cs="Calibri"/>
          <w:b/>
          <w:bCs/>
          <w:sz w:val="28"/>
          <w:szCs w:val="28"/>
        </w:rPr>
        <w:lastRenderedPageBreak/>
        <w:t>Introduction</w:t>
      </w:r>
    </w:p>
    <w:p w14:paraId="24FA0E5F" w14:textId="36B5D890" w:rsidR="006417CF" w:rsidRDefault="00000000" w:rsidP="00B603B6">
      <w:pPr>
        <w:spacing w:line="360" w:lineRule="auto"/>
        <w:jc w:val="both"/>
        <w:rPr>
          <w:rFonts w:ascii="Calibri" w:hAnsi="Calibri" w:cs="Calibri"/>
        </w:rPr>
      </w:pPr>
      <w:r w:rsidRPr="00B603B6">
        <w:rPr>
          <w:rFonts w:ascii="Calibri" w:hAnsi="Calibri" w:cs="Calibri"/>
        </w:rPr>
        <w:t>This document records my work, which covers feature selection in machine learning. The resource comes in two versions, and I worked through both in full</w:t>
      </w:r>
      <w:r w:rsidR="006417CF">
        <w:rPr>
          <w:rFonts w:ascii="Calibri" w:hAnsi="Calibri" w:cs="Calibri"/>
        </w:rPr>
        <w:t xml:space="preserve"> in</w:t>
      </w:r>
      <w:r w:rsidRPr="00B603B6">
        <w:rPr>
          <w:rFonts w:ascii="Calibri" w:hAnsi="Calibri" w:cs="Calibri"/>
        </w:rPr>
        <w:t xml:space="preserve"> my notebook. </w:t>
      </w:r>
    </w:p>
    <w:p w14:paraId="0337B6D5" w14:textId="1C3E817B" w:rsidR="003160D7" w:rsidRPr="00B603B6" w:rsidRDefault="00000000" w:rsidP="00B603B6">
      <w:pPr>
        <w:spacing w:line="360" w:lineRule="auto"/>
        <w:jc w:val="both"/>
        <w:rPr>
          <w:rFonts w:ascii="Calibri" w:hAnsi="Calibri" w:cs="Calibri"/>
        </w:rPr>
      </w:pPr>
      <w:r w:rsidRPr="00B603B6">
        <w:rPr>
          <w:rFonts w:ascii="Calibri" w:hAnsi="Calibri" w:cs="Calibri"/>
        </w:rPr>
        <w:t xml:space="preserve">Version 1 demonstrates several selection techniques on the wine dataset, while Version 2 </w:t>
      </w:r>
      <w:proofErr w:type="spellStart"/>
      <w:r w:rsidRPr="00B603B6">
        <w:rPr>
          <w:rFonts w:ascii="Calibri" w:hAnsi="Calibri" w:cs="Calibri"/>
        </w:rPr>
        <w:t>organises</w:t>
      </w:r>
      <w:proofErr w:type="spellEnd"/>
      <w:r w:rsidRPr="00B603B6">
        <w:rPr>
          <w:rFonts w:ascii="Calibri" w:hAnsi="Calibri" w:cs="Calibri"/>
        </w:rPr>
        <w:t xml:space="preserve"> the subject around its three main families of methods using the Pima Indians diabetes dataset. I have written this documentation so that it can serve as a complete reference for both versions going forward.</w:t>
      </w:r>
    </w:p>
    <w:p w14:paraId="0B6DB644" w14:textId="77777777" w:rsidR="003160D7" w:rsidRPr="00B603B6" w:rsidRDefault="00000000" w:rsidP="00B603B6">
      <w:pPr>
        <w:spacing w:line="360" w:lineRule="auto"/>
        <w:jc w:val="both"/>
        <w:rPr>
          <w:rFonts w:ascii="Calibri" w:hAnsi="Calibri" w:cs="Calibri"/>
        </w:rPr>
      </w:pPr>
      <w:r w:rsidRPr="00B603B6">
        <w:rPr>
          <w:rFonts w:ascii="Calibri" w:hAnsi="Calibri" w:cs="Calibri"/>
        </w:rPr>
        <w:t>Feature selection is the process of choosing a smaller set of input features that still lets a model perform well. A dataset often contains features that are noisy, redundant, or simply irrelevant to the thing I am trying to predict. Keeping all of them can make a model slower to train, harder to interpret, and more likely to overfit, meaning it learns the quirks of the training data rather than the real pattern. By removing weak features I reduce this risk, shorten training time, and usually end up with a model that is easier to explain. Feature selection also pushes back against the problem that models tend to struggle as the number of features grows relative to the number of samples.</w:t>
      </w:r>
    </w:p>
    <w:p w14:paraId="0AF5FA9E" w14:textId="77777777" w:rsidR="003160D7" w:rsidRPr="00B603B6" w:rsidRDefault="00000000" w:rsidP="00B603B6">
      <w:pPr>
        <w:spacing w:line="360" w:lineRule="auto"/>
        <w:jc w:val="both"/>
        <w:rPr>
          <w:rFonts w:ascii="Calibri" w:hAnsi="Calibri" w:cs="Calibri"/>
        </w:rPr>
      </w:pPr>
      <w:r w:rsidRPr="00B603B6">
        <w:rPr>
          <w:rFonts w:ascii="Calibri" w:hAnsi="Calibri" w:cs="Calibri"/>
        </w:rPr>
        <w:t xml:space="preserve">There are three broad families of feature selection methods, and both versions of the resource revolve around them. Filter methods score each feature on its own using a statistical measure and keep the highest scoring ones, independent of any model. Wrapper methods train a model repeatedly on different feature subsets and keep the subset that performs best, so they are tied to the model being used. Embedded methods perform the selection as part of training the model itself, usually through a penalty that shrinks or removes weak features. I </w:t>
      </w:r>
      <w:proofErr w:type="gramStart"/>
      <w:r w:rsidRPr="00B603B6">
        <w:rPr>
          <w:rFonts w:ascii="Calibri" w:hAnsi="Calibri" w:cs="Calibri"/>
        </w:rPr>
        <w:t>refer back</w:t>
      </w:r>
      <w:proofErr w:type="gramEnd"/>
      <w:r w:rsidRPr="00B603B6">
        <w:rPr>
          <w:rFonts w:ascii="Calibri" w:hAnsi="Calibri" w:cs="Calibri"/>
        </w:rPr>
        <w:t xml:space="preserve"> to these three families throughout the document.</w:t>
      </w:r>
    </w:p>
    <w:p w14:paraId="160A8ACE" w14:textId="77777777" w:rsidR="00B603B6" w:rsidRDefault="00B603B6" w:rsidP="00B603B6">
      <w:pPr>
        <w:spacing w:line="360" w:lineRule="auto"/>
        <w:jc w:val="both"/>
        <w:rPr>
          <w:rFonts w:ascii="Calibri" w:hAnsi="Calibri" w:cs="Calibri"/>
          <w:b/>
          <w:bCs/>
        </w:rPr>
      </w:pPr>
    </w:p>
    <w:p w14:paraId="199C3471" w14:textId="751A8919" w:rsidR="003160D7" w:rsidRPr="00B603B6" w:rsidRDefault="00000000" w:rsidP="00B603B6">
      <w:pPr>
        <w:spacing w:line="360" w:lineRule="auto"/>
        <w:jc w:val="both"/>
        <w:rPr>
          <w:rFonts w:ascii="Calibri" w:hAnsi="Calibri" w:cs="Calibri"/>
          <w:sz w:val="28"/>
          <w:szCs w:val="28"/>
        </w:rPr>
      </w:pPr>
      <w:r w:rsidRPr="00B603B6">
        <w:rPr>
          <w:rFonts w:ascii="Calibri" w:hAnsi="Calibri" w:cs="Calibri"/>
          <w:b/>
          <w:bCs/>
          <w:sz w:val="28"/>
          <w:szCs w:val="28"/>
        </w:rPr>
        <w:t>Version 1 Documentation</w:t>
      </w:r>
    </w:p>
    <w:p w14:paraId="18948E5A" w14:textId="77777777" w:rsidR="003160D7" w:rsidRPr="00B603B6" w:rsidRDefault="00000000" w:rsidP="00B603B6">
      <w:pPr>
        <w:spacing w:line="360" w:lineRule="auto"/>
        <w:jc w:val="both"/>
        <w:rPr>
          <w:rFonts w:ascii="Calibri" w:hAnsi="Calibri" w:cs="Calibri"/>
        </w:rPr>
      </w:pPr>
      <w:r w:rsidRPr="00B603B6">
        <w:rPr>
          <w:rFonts w:ascii="Calibri" w:hAnsi="Calibri" w:cs="Calibri"/>
        </w:rPr>
        <w:t xml:space="preserve">Version 1 uses the wine dataset that comes built into scikit-learn. It contains 178 samples described by 13 chemical measurements such as alcohol, malic acid, </w:t>
      </w:r>
      <w:proofErr w:type="spellStart"/>
      <w:r w:rsidRPr="00B603B6">
        <w:rPr>
          <w:rFonts w:ascii="Calibri" w:hAnsi="Calibri" w:cs="Calibri"/>
        </w:rPr>
        <w:t>flavanoids</w:t>
      </w:r>
      <w:proofErr w:type="spellEnd"/>
      <w:r w:rsidRPr="00B603B6">
        <w:rPr>
          <w:rFonts w:ascii="Calibri" w:hAnsi="Calibri" w:cs="Calibri"/>
        </w:rPr>
        <w:t xml:space="preserve">, and proline, and each sample belongs to one of three wine cultivars. The task is a </w:t>
      </w:r>
      <w:proofErr w:type="gramStart"/>
      <w:r w:rsidRPr="00B603B6">
        <w:rPr>
          <w:rFonts w:ascii="Calibri" w:hAnsi="Calibri" w:cs="Calibri"/>
        </w:rPr>
        <w:t>three class</w:t>
      </w:r>
      <w:proofErr w:type="gramEnd"/>
      <w:r w:rsidRPr="00B603B6">
        <w:rPr>
          <w:rFonts w:ascii="Calibri" w:hAnsi="Calibri" w:cs="Calibri"/>
        </w:rPr>
        <w:t xml:space="preserve"> classification problem. My approach was to build a baseline model that uses every </w:t>
      </w:r>
      <w:proofErr w:type="gramStart"/>
      <w:r w:rsidRPr="00B603B6">
        <w:rPr>
          <w:rFonts w:ascii="Calibri" w:hAnsi="Calibri" w:cs="Calibri"/>
        </w:rPr>
        <w:t>feature, and</w:t>
      </w:r>
      <w:proofErr w:type="gramEnd"/>
      <w:r w:rsidRPr="00B603B6">
        <w:rPr>
          <w:rFonts w:ascii="Calibri" w:hAnsi="Calibri" w:cs="Calibri"/>
        </w:rPr>
        <w:t xml:space="preserve"> then apply each selection method in turn and compare its result against that baseline. This way I could see whether removing features helped, hurt, or made no difference.</w:t>
      </w:r>
    </w:p>
    <w:p w14:paraId="27057ECF" w14:textId="77777777" w:rsidR="00B603B6" w:rsidRDefault="00B603B6" w:rsidP="00B603B6">
      <w:pPr>
        <w:spacing w:line="360" w:lineRule="auto"/>
        <w:jc w:val="both"/>
        <w:rPr>
          <w:rFonts w:ascii="Calibri" w:hAnsi="Calibri" w:cs="Calibri"/>
          <w:b/>
          <w:bCs/>
        </w:rPr>
      </w:pPr>
    </w:p>
    <w:p w14:paraId="1625C13B" w14:textId="6B61EE72" w:rsidR="003160D7" w:rsidRPr="00B603B6" w:rsidRDefault="00000000" w:rsidP="00B603B6">
      <w:pPr>
        <w:spacing w:line="360" w:lineRule="auto"/>
        <w:jc w:val="both"/>
        <w:rPr>
          <w:rFonts w:ascii="Calibri" w:hAnsi="Calibri" w:cs="Calibri"/>
          <w:sz w:val="28"/>
          <w:szCs w:val="28"/>
        </w:rPr>
      </w:pPr>
      <w:r w:rsidRPr="00B603B6">
        <w:rPr>
          <w:rFonts w:ascii="Calibri" w:hAnsi="Calibri" w:cs="Calibri"/>
          <w:b/>
          <w:bCs/>
          <w:sz w:val="28"/>
          <w:szCs w:val="28"/>
        </w:rPr>
        <w:lastRenderedPageBreak/>
        <w:t>Dataset, baseline, and evaluation</w:t>
      </w:r>
    </w:p>
    <w:p w14:paraId="4172A031" w14:textId="77777777" w:rsidR="003160D7" w:rsidRPr="00B603B6" w:rsidRDefault="00000000" w:rsidP="00B603B6">
      <w:pPr>
        <w:spacing w:line="360" w:lineRule="auto"/>
        <w:jc w:val="both"/>
        <w:rPr>
          <w:rFonts w:ascii="Calibri" w:hAnsi="Calibri" w:cs="Calibri"/>
        </w:rPr>
      </w:pPr>
      <w:r w:rsidRPr="00B603B6">
        <w:rPr>
          <w:rFonts w:ascii="Calibri" w:hAnsi="Calibri" w:cs="Calibri"/>
        </w:rPr>
        <w:t xml:space="preserve">I loaded the data with the </w:t>
      </w:r>
      <w:proofErr w:type="spellStart"/>
      <w:r w:rsidRPr="00B603B6">
        <w:rPr>
          <w:rFonts w:ascii="Calibri" w:hAnsi="Calibri" w:cs="Calibri"/>
        </w:rPr>
        <w:t>load_wine</w:t>
      </w:r>
      <w:proofErr w:type="spellEnd"/>
      <w:r w:rsidRPr="00B603B6">
        <w:rPr>
          <w:rFonts w:ascii="Calibri" w:hAnsi="Calibri" w:cs="Calibri"/>
        </w:rPr>
        <w:t xml:space="preserve"> function and placed it in a </w:t>
      </w:r>
      <w:proofErr w:type="gramStart"/>
      <w:r w:rsidRPr="00B603B6">
        <w:rPr>
          <w:rFonts w:ascii="Calibri" w:hAnsi="Calibri" w:cs="Calibri"/>
        </w:rPr>
        <w:t xml:space="preserve">pandas </w:t>
      </w:r>
      <w:proofErr w:type="spellStart"/>
      <w:r w:rsidRPr="00B603B6">
        <w:rPr>
          <w:rFonts w:ascii="Calibri" w:hAnsi="Calibri" w:cs="Calibri"/>
        </w:rPr>
        <w:t>DataFrame</w:t>
      </w:r>
      <w:proofErr w:type="spellEnd"/>
      <w:proofErr w:type="gramEnd"/>
      <w:r w:rsidRPr="00B603B6">
        <w:rPr>
          <w:rFonts w:ascii="Calibri" w:hAnsi="Calibri" w:cs="Calibri"/>
        </w:rPr>
        <w:t xml:space="preserve">, then added the target column. To get an early feel for the data I used a seaborn </w:t>
      </w:r>
      <w:proofErr w:type="spellStart"/>
      <w:r w:rsidRPr="00B603B6">
        <w:rPr>
          <w:rFonts w:ascii="Calibri" w:hAnsi="Calibri" w:cs="Calibri"/>
        </w:rPr>
        <w:t>swarmplot</w:t>
      </w:r>
      <w:proofErr w:type="spellEnd"/>
      <w:r w:rsidRPr="00B603B6">
        <w:rPr>
          <w:rFonts w:ascii="Calibri" w:hAnsi="Calibri" w:cs="Calibri"/>
        </w:rPr>
        <w:t xml:space="preserve"> on three of the features, which shows how the individual samples for each class spread out and whether any single feature separates the classes cleanly. I also checked the class counts and found 59, 71, and 48 samples across the three classes, which is a mild imbalance. Because of that imbalance I evaluated every model with the weighted F1 score, which averages the F1 of each class while giving more weight to the classes that have more samples.</w:t>
      </w:r>
    </w:p>
    <w:p w14:paraId="657854A3" w14:textId="77777777" w:rsidR="003160D7" w:rsidRPr="00B603B6" w:rsidRDefault="00000000" w:rsidP="00B603B6">
      <w:pPr>
        <w:spacing w:line="360" w:lineRule="auto"/>
        <w:jc w:val="both"/>
        <w:rPr>
          <w:rFonts w:ascii="Calibri" w:hAnsi="Calibri" w:cs="Calibri"/>
        </w:rPr>
      </w:pPr>
      <w:r w:rsidRPr="00B603B6">
        <w:rPr>
          <w:rFonts w:ascii="Calibri" w:hAnsi="Calibri" w:cs="Calibri"/>
        </w:rPr>
        <w:t xml:space="preserve">I split the data into 70 percent for training and 30 percent for testing using </w:t>
      </w:r>
      <w:proofErr w:type="spellStart"/>
      <w:r w:rsidRPr="00B603B6">
        <w:rPr>
          <w:rFonts w:ascii="Calibri" w:hAnsi="Calibri" w:cs="Calibri"/>
        </w:rPr>
        <w:t>train_test_split</w:t>
      </w:r>
      <w:proofErr w:type="spellEnd"/>
      <w:r w:rsidRPr="00B603B6">
        <w:rPr>
          <w:rFonts w:ascii="Calibri" w:hAnsi="Calibri" w:cs="Calibri"/>
        </w:rPr>
        <w:t xml:space="preserve">. I set stratify equal to the target so that the three classes keep the same proportions in both the training and test sets, and I fixed </w:t>
      </w:r>
      <w:proofErr w:type="spellStart"/>
      <w:r w:rsidRPr="00B603B6">
        <w:rPr>
          <w:rFonts w:ascii="Calibri" w:hAnsi="Calibri" w:cs="Calibri"/>
        </w:rPr>
        <w:t>random_state</w:t>
      </w:r>
      <w:proofErr w:type="spellEnd"/>
      <w:r w:rsidRPr="00B603B6">
        <w:rPr>
          <w:rFonts w:ascii="Calibri" w:hAnsi="Calibri" w:cs="Calibri"/>
        </w:rPr>
        <w:t xml:space="preserve"> to </w:t>
      </w:r>
      <w:proofErr w:type="gramStart"/>
      <w:r w:rsidRPr="00B603B6">
        <w:rPr>
          <w:rFonts w:ascii="Calibri" w:hAnsi="Calibri" w:cs="Calibri"/>
        </w:rPr>
        <w:t>42</w:t>
      </w:r>
      <w:proofErr w:type="gramEnd"/>
      <w:r w:rsidRPr="00B603B6">
        <w:rPr>
          <w:rFonts w:ascii="Calibri" w:hAnsi="Calibri" w:cs="Calibri"/>
        </w:rPr>
        <w:t xml:space="preserve"> so the split is reproducible. For the model I chose a Gradient Boosting Classifier with a maximum tree depth of 5, which is an ensemble that builds many small decision trees in sequence, each one correcting the errors of the ones before it. Trained </w:t>
      </w:r>
      <w:proofErr w:type="gramStart"/>
      <w:r w:rsidRPr="00B603B6">
        <w:rPr>
          <w:rFonts w:ascii="Calibri" w:hAnsi="Calibri" w:cs="Calibri"/>
        </w:rPr>
        <w:t>on</w:t>
      </w:r>
      <w:proofErr w:type="gramEnd"/>
      <w:r w:rsidRPr="00B603B6">
        <w:rPr>
          <w:rFonts w:ascii="Calibri" w:hAnsi="Calibri" w:cs="Calibri"/>
        </w:rPr>
        <w:t xml:space="preserve"> all 13 features, this baseline produced a weighted F1 score of 0.908. Every selection method that follows is measured against that number.</w:t>
      </w:r>
    </w:p>
    <w:p w14:paraId="2AD6C2B6" w14:textId="77777777" w:rsidR="00B603B6" w:rsidRDefault="00B603B6" w:rsidP="00B603B6">
      <w:pPr>
        <w:spacing w:line="360" w:lineRule="auto"/>
        <w:jc w:val="both"/>
        <w:rPr>
          <w:rFonts w:ascii="Calibri" w:hAnsi="Calibri" w:cs="Calibri"/>
          <w:b/>
          <w:bCs/>
        </w:rPr>
      </w:pPr>
    </w:p>
    <w:p w14:paraId="5453CD13" w14:textId="18DE7FBA" w:rsidR="003160D7" w:rsidRPr="00B603B6" w:rsidRDefault="00000000" w:rsidP="00B603B6">
      <w:pPr>
        <w:spacing w:line="360" w:lineRule="auto"/>
        <w:jc w:val="both"/>
        <w:rPr>
          <w:rFonts w:ascii="Calibri" w:hAnsi="Calibri" w:cs="Calibri"/>
          <w:sz w:val="28"/>
          <w:szCs w:val="28"/>
        </w:rPr>
      </w:pPr>
      <w:r w:rsidRPr="00B603B6">
        <w:rPr>
          <w:rFonts w:ascii="Calibri" w:hAnsi="Calibri" w:cs="Calibri"/>
          <w:b/>
          <w:bCs/>
          <w:sz w:val="28"/>
          <w:szCs w:val="28"/>
        </w:rPr>
        <w:t>Variance method</w:t>
      </w:r>
    </w:p>
    <w:p w14:paraId="2DEF4644" w14:textId="77777777" w:rsidR="003160D7" w:rsidRPr="00B603B6" w:rsidRDefault="00000000" w:rsidP="00B603B6">
      <w:pPr>
        <w:spacing w:line="360" w:lineRule="auto"/>
        <w:jc w:val="both"/>
        <w:rPr>
          <w:rFonts w:ascii="Calibri" w:hAnsi="Calibri" w:cs="Calibri"/>
        </w:rPr>
      </w:pPr>
      <w:r w:rsidRPr="00B603B6">
        <w:rPr>
          <w:rFonts w:ascii="Calibri" w:hAnsi="Calibri" w:cs="Calibri"/>
        </w:rPr>
        <w:t xml:space="preserve">The variance method is the simplest idea in the resource. A feature that barely changes from one sample to the next carries very little information, because it cannot help the model tell the classes apart, so the method removes the features with the lowest variance. The important subtlety is that raw variance depends on the scale of each feature, and the wine features are measured on very different scales, so comparing their raw variances would be misleading. To make the comparison fair I first scaled every feature into the range zero to one using </w:t>
      </w:r>
      <w:proofErr w:type="spellStart"/>
      <w:r w:rsidRPr="00B603B6">
        <w:rPr>
          <w:rFonts w:ascii="Calibri" w:hAnsi="Calibri" w:cs="Calibri"/>
        </w:rPr>
        <w:t>MinMaxScaler</w:t>
      </w:r>
      <w:proofErr w:type="spellEnd"/>
      <w:r w:rsidRPr="00B603B6">
        <w:rPr>
          <w:rFonts w:ascii="Calibri" w:hAnsi="Calibri" w:cs="Calibri"/>
        </w:rPr>
        <w:t>, and only then compared variances.</w:t>
      </w:r>
    </w:p>
    <w:p w14:paraId="4F677BEA" w14:textId="77777777" w:rsidR="003160D7" w:rsidRPr="00B603B6" w:rsidRDefault="00000000" w:rsidP="00B603B6">
      <w:pPr>
        <w:spacing w:line="360" w:lineRule="auto"/>
        <w:jc w:val="both"/>
        <w:rPr>
          <w:rFonts w:ascii="Calibri" w:hAnsi="Calibri" w:cs="Calibri"/>
        </w:rPr>
      </w:pPr>
      <w:r w:rsidRPr="00B603B6">
        <w:rPr>
          <w:rFonts w:ascii="Calibri" w:hAnsi="Calibri" w:cs="Calibri"/>
        </w:rPr>
        <w:t>After scaling, I plotted the variance of each feature and set a threshold of 0.03. Two features, ash and magnesium, fell below that line, with scaled variances of about 0.021 and 0.027, so I dropped them and kept the other 11. Retraining the baseline model on these 11 features raised the weighted F1 score from 0.908 to 0.963. This is an unsupervised filter method, because it looks only at the features themselves and never considers the target, yet removing two low information features still improved the result.</w:t>
      </w:r>
    </w:p>
    <w:p w14:paraId="448BEFDB" w14:textId="77777777" w:rsidR="00B603B6" w:rsidRDefault="00B603B6" w:rsidP="00B603B6">
      <w:pPr>
        <w:spacing w:line="360" w:lineRule="auto"/>
        <w:jc w:val="both"/>
        <w:rPr>
          <w:rFonts w:ascii="Calibri" w:hAnsi="Calibri" w:cs="Calibri"/>
          <w:b/>
          <w:bCs/>
        </w:rPr>
      </w:pPr>
    </w:p>
    <w:p w14:paraId="50099859" w14:textId="33DD1C1A" w:rsidR="003160D7" w:rsidRPr="00B603B6" w:rsidRDefault="00000000" w:rsidP="00B603B6">
      <w:pPr>
        <w:spacing w:line="360" w:lineRule="auto"/>
        <w:jc w:val="both"/>
        <w:rPr>
          <w:rFonts w:ascii="Calibri" w:hAnsi="Calibri" w:cs="Calibri"/>
          <w:sz w:val="28"/>
          <w:szCs w:val="28"/>
        </w:rPr>
      </w:pPr>
      <w:r w:rsidRPr="00B603B6">
        <w:rPr>
          <w:rFonts w:ascii="Calibri" w:hAnsi="Calibri" w:cs="Calibri"/>
          <w:b/>
          <w:bCs/>
          <w:sz w:val="28"/>
          <w:szCs w:val="28"/>
        </w:rPr>
        <w:lastRenderedPageBreak/>
        <w:t>K-best features using mutual information</w:t>
      </w:r>
    </w:p>
    <w:p w14:paraId="1B266E18" w14:textId="77777777" w:rsidR="003160D7" w:rsidRPr="00B603B6" w:rsidRDefault="00000000" w:rsidP="00B603B6">
      <w:pPr>
        <w:spacing w:line="360" w:lineRule="auto"/>
        <w:jc w:val="both"/>
        <w:rPr>
          <w:rFonts w:ascii="Calibri" w:hAnsi="Calibri" w:cs="Calibri"/>
        </w:rPr>
      </w:pPr>
      <w:r w:rsidRPr="00B603B6">
        <w:rPr>
          <w:rFonts w:ascii="Calibri" w:hAnsi="Calibri" w:cs="Calibri"/>
        </w:rPr>
        <w:t xml:space="preserve">The second method is a supervised filter that keeps </w:t>
      </w:r>
      <w:proofErr w:type="gramStart"/>
      <w:r w:rsidRPr="00B603B6">
        <w:rPr>
          <w:rFonts w:ascii="Calibri" w:hAnsi="Calibri" w:cs="Calibri"/>
        </w:rPr>
        <w:t>the k</w:t>
      </w:r>
      <w:proofErr w:type="gramEnd"/>
      <w:r w:rsidRPr="00B603B6">
        <w:rPr>
          <w:rFonts w:ascii="Calibri" w:hAnsi="Calibri" w:cs="Calibri"/>
        </w:rPr>
        <w:t xml:space="preserve"> best features according to mutual information. Mutual information measures how much knowing the value of a feature reduces uncertainty about the target, and unlike a simple correlation it can capture </w:t>
      </w:r>
      <w:proofErr w:type="spellStart"/>
      <w:proofErr w:type="gramStart"/>
      <w:r w:rsidRPr="00B603B6">
        <w:rPr>
          <w:rFonts w:ascii="Calibri" w:hAnsi="Calibri" w:cs="Calibri"/>
        </w:rPr>
        <w:t>non linear</w:t>
      </w:r>
      <w:proofErr w:type="spellEnd"/>
      <w:proofErr w:type="gramEnd"/>
      <w:r w:rsidRPr="00B603B6">
        <w:rPr>
          <w:rFonts w:ascii="Calibri" w:hAnsi="Calibri" w:cs="Calibri"/>
        </w:rPr>
        <w:t xml:space="preserve"> relationships. I used </w:t>
      </w:r>
      <w:proofErr w:type="spellStart"/>
      <w:r w:rsidRPr="00B603B6">
        <w:rPr>
          <w:rFonts w:ascii="Calibri" w:hAnsi="Calibri" w:cs="Calibri"/>
        </w:rPr>
        <w:t>SelectKBest</w:t>
      </w:r>
      <w:proofErr w:type="spellEnd"/>
      <w:r w:rsidRPr="00B603B6">
        <w:rPr>
          <w:rFonts w:ascii="Calibri" w:hAnsi="Calibri" w:cs="Calibri"/>
        </w:rPr>
        <w:t xml:space="preserve"> together with </w:t>
      </w:r>
      <w:proofErr w:type="spellStart"/>
      <w:r w:rsidRPr="00B603B6">
        <w:rPr>
          <w:rFonts w:ascii="Calibri" w:hAnsi="Calibri" w:cs="Calibri"/>
        </w:rPr>
        <w:t>mutual_info_classif</w:t>
      </w:r>
      <w:proofErr w:type="spellEnd"/>
      <w:r w:rsidRPr="00B603B6">
        <w:rPr>
          <w:rFonts w:ascii="Calibri" w:hAnsi="Calibri" w:cs="Calibri"/>
        </w:rPr>
        <w:t xml:space="preserve"> and looped k from 1 to 13, recording the weighted F1 score for each value so I could see how performance changed as I added more features.</w:t>
      </w:r>
    </w:p>
    <w:p w14:paraId="2C5A4771" w14:textId="77777777" w:rsidR="003160D7" w:rsidRPr="00B603B6" w:rsidRDefault="00000000" w:rsidP="00B603B6">
      <w:pPr>
        <w:spacing w:line="360" w:lineRule="auto"/>
        <w:jc w:val="both"/>
        <w:rPr>
          <w:rFonts w:ascii="Calibri" w:hAnsi="Calibri" w:cs="Calibri"/>
        </w:rPr>
      </w:pPr>
      <w:r w:rsidRPr="00B603B6">
        <w:rPr>
          <w:rFonts w:ascii="Calibri" w:hAnsi="Calibri" w:cs="Calibri"/>
        </w:rPr>
        <w:t xml:space="preserve">The F1 score climbed quickly and then levelled off, reaching roughly 0.98 once four to seven features were included, which tells me that a handful of strong features carry most of the useful signal. When I asked which three features the method chose at k equal to 3, it returned </w:t>
      </w:r>
      <w:proofErr w:type="spellStart"/>
      <w:r w:rsidRPr="00B603B6">
        <w:rPr>
          <w:rFonts w:ascii="Calibri" w:hAnsi="Calibri" w:cs="Calibri"/>
        </w:rPr>
        <w:t>flavanoids</w:t>
      </w:r>
      <w:proofErr w:type="spellEnd"/>
      <w:r w:rsidRPr="00B603B6">
        <w:rPr>
          <w:rFonts w:ascii="Calibri" w:hAnsi="Calibri" w:cs="Calibri"/>
        </w:rPr>
        <w:t>, color intensity, and proline.</w:t>
      </w:r>
    </w:p>
    <w:p w14:paraId="33A36986" w14:textId="77777777" w:rsidR="00B603B6" w:rsidRDefault="00B603B6" w:rsidP="00B603B6">
      <w:pPr>
        <w:spacing w:line="360" w:lineRule="auto"/>
        <w:jc w:val="both"/>
        <w:rPr>
          <w:rFonts w:ascii="Calibri" w:hAnsi="Calibri" w:cs="Calibri"/>
          <w:b/>
          <w:bCs/>
        </w:rPr>
      </w:pPr>
    </w:p>
    <w:p w14:paraId="1E7380C9" w14:textId="477D794D" w:rsidR="003160D7" w:rsidRPr="00B603B6" w:rsidRDefault="00000000" w:rsidP="00B603B6">
      <w:pPr>
        <w:spacing w:line="360" w:lineRule="auto"/>
        <w:jc w:val="both"/>
        <w:rPr>
          <w:rFonts w:ascii="Calibri" w:hAnsi="Calibri" w:cs="Calibri"/>
          <w:sz w:val="28"/>
          <w:szCs w:val="28"/>
        </w:rPr>
      </w:pPr>
      <w:r w:rsidRPr="00B603B6">
        <w:rPr>
          <w:rFonts w:ascii="Calibri" w:hAnsi="Calibri" w:cs="Calibri"/>
          <w:b/>
          <w:bCs/>
          <w:sz w:val="28"/>
          <w:szCs w:val="28"/>
        </w:rPr>
        <w:t>Recursive feature elimination</w:t>
      </w:r>
    </w:p>
    <w:p w14:paraId="5020647A" w14:textId="77777777" w:rsidR="003160D7" w:rsidRPr="00B603B6" w:rsidRDefault="00000000" w:rsidP="00B603B6">
      <w:pPr>
        <w:spacing w:line="360" w:lineRule="auto"/>
        <w:jc w:val="both"/>
        <w:rPr>
          <w:rFonts w:ascii="Calibri" w:hAnsi="Calibri" w:cs="Calibri"/>
        </w:rPr>
      </w:pPr>
      <w:r w:rsidRPr="00B603B6">
        <w:rPr>
          <w:rFonts w:ascii="Calibri" w:hAnsi="Calibri" w:cs="Calibri"/>
        </w:rPr>
        <w:t>Recursive feature elimination, or RFE, is a wrapper method, which means it uses the model itself to decide which features matter. It trains the Gradient Boosting Classifier, ranks the features by the importance the model assigns them, removes the weakest ones, and repeats this process until only the requested number of features remain. I again looped the target number of features from 1 to 13 and recorded the weighted F1 score at each step.</w:t>
      </w:r>
    </w:p>
    <w:p w14:paraId="05BB84C6" w14:textId="77777777" w:rsidR="003160D7" w:rsidRPr="00B603B6" w:rsidRDefault="00000000" w:rsidP="00B603B6">
      <w:pPr>
        <w:spacing w:line="360" w:lineRule="auto"/>
        <w:jc w:val="both"/>
        <w:rPr>
          <w:rFonts w:ascii="Calibri" w:hAnsi="Calibri" w:cs="Calibri"/>
        </w:rPr>
      </w:pPr>
      <w:r w:rsidRPr="00B603B6">
        <w:rPr>
          <w:rFonts w:ascii="Calibri" w:hAnsi="Calibri" w:cs="Calibri"/>
        </w:rPr>
        <w:t>RFE gave the strongest result of any method in Version 1. With just three features it reached a perfect weighted F1 score of 1.0 on the test set. When I checked which three features survived, the method kept color intensity, od280 od315 of diluted wines, and proline. Because RFE retrains the model many times it is more computationally expensive than a filter, but it rewards that cost by tailoring its choice to the exact model being used. I also noticed that the step parameter controls how many features are dropped in each round, so a larger step removes features faster but in coarser groups.</w:t>
      </w:r>
    </w:p>
    <w:p w14:paraId="5C2D15CE" w14:textId="77777777" w:rsidR="00B603B6" w:rsidRDefault="00B603B6" w:rsidP="00B603B6">
      <w:pPr>
        <w:spacing w:line="360" w:lineRule="auto"/>
        <w:jc w:val="both"/>
        <w:rPr>
          <w:rFonts w:ascii="Calibri" w:hAnsi="Calibri" w:cs="Calibri"/>
          <w:b/>
          <w:bCs/>
        </w:rPr>
      </w:pPr>
    </w:p>
    <w:p w14:paraId="05E15B5A" w14:textId="1F13F866" w:rsidR="003160D7" w:rsidRPr="00B603B6" w:rsidRDefault="00000000" w:rsidP="00B603B6">
      <w:pPr>
        <w:spacing w:line="360" w:lineRule="auto"/>
        <w:jc w:val="both"/>
        <w:rPr>
          <w:rFonts w:ascii="Calibri" w:hAnsi="Calibri" w:cs="Calibri"/>
          <w:sz w:val="28"/>
          <w:szCs w:val="28"/>
        </w:rPr>
      </w:pPr>
      <w:r w:rsidRPr="00B603B6">
        <w:rPr>
          <w:rFonts w:ascii="Calibri" w:hAnsi="Calibri" w:cs="Calibri"/>
          <w:b/>
          <w:bCs/>
          <w:sz w:val="28"/>
          <w:szCs w:val="28"/>
        </w:rPr>
        <w:t>Boruta method</w:t>
      </w:r>
    </w:p>
    <w:p w14:paraId="317A40BF" w14:textId="77777777" w:rsidR="003160D7" w:rsidRPr="00B603B6" w:rsidRDefault="00000000" w:rsidP="00B603B6">
      <w:pPr>
        <w:spacing w:line="360" w:lineRule="auto"/>
        <w:jc w:val="both"/>
        <w:rPr>
          <w:rFonts w:ascii="Calibri" w:hAnsi="Calibri" w:cs="Calibri"/>
        </w:rPr>
      </w:pPr>
      <w:r w:rsidRPr="00B603B6">
        <w:rPr>
          <w:rFonts w:ascii="Calibri" w:hAnsi="Calibri" w:cs="Calibri"/>
        </w:rPr>
        <w:t xml:space="preserve">Boruta is a different kind of wrapper. Rather than searching for the smallest subset, it tries to find every feature that is genuinely relevant. It works by creating shadow features, which are shuffled copies of the real features, and then training the model and comparing each real feature against the best performing shadow. A real feature is kept only if it consistently does </w:t>
      </w:r>
      <w:r w:rsidRPr="00B603B6">
        <w:rPr>
          <w:rFonts w:ascii="Calibri" w:hAnsi="Calibri" w:cs="Calibri"/>
        </w:rPr>
        <w:lastRenderedPageBreak/>
        <w:t>better than the best shadow, since a feature that cannot beat a randomly shuffled column is treated as noise. Boruta is not part of scikit-learn, so I installed it with pip before using it.</w:t>
      </w:r>
    </w:p>
    <w:p w14:paraId="3A12A9F1" w14:textId="77777777" w:rsidR="003160D7" w:rsidRPr="00B603B6" w:rsidRDefault="00000000" w:rsidP="00B603B6">
      <w:pPr>
        <w:spacing w:line="360" w:lineRule="auto"/>
        <w:jc w:val="both"/>
        <w:rPr>
          <w:rFonts w:ascii="Calibri" w:hAnsi="Calibri" w:cs="Calibri"/>
        </w:rPr>
      </w:pPr>
      <w:r w:rsidRPr="00B603B6">
        <w:rPr>
          <w:rFonts w:ascii="Calibri" w:hAnsi="Calibri" w:cs="Calibri"/>
        </w:rPr>
        <w:t>Boruta selected 9 of the 13 features and produced a weighted F1 score of 0.982. This is a good illustration of how Boruta differs from the earlier methods. Where mutual information and RFE settled on three features, Boruta kept nine, because it is answering the question of which features are relevant at all rather than which small group gives the best score. Both answers are useful, but they serve different goals.</w:t>
      </w:r>
    </w:p>
    <w:p w14:paraId="49871BCC" w14:textId="77777777" w:rsidR="00B603B6" w:rsidRDefault="00B603B6" w:rsidP="00B603B6">
      <w:pPr>
        <w:spacing w:line="360" w:lineRule="auto"/>
        <w:jc w:val="both"/>
        <w:rPr>
          <w:rFonts w:ascii="Calibri" w:hAnsi="Calibri" w:cs="Calibri"/>
          <w:b/>
          <w:bCs/>
        </w:rPr>
      </w:pPr>
    </w:p>
    <w:p w14:paraId="790E521F" w14:textId="48AA54E1" w:rsidR="003160D7" w:rsidRPr="00B603B6" w:rsidRDefault="00000000" w:rsidP="00B603B6">
      <w:pPr>
        <w:spacing w:line="360" w:lineRule="auto"/>
        <w:jc w:val="both"/>
        <w:rPr>
          <w:rFonts w:ascii="Calibri" w:hAnsi="Calibri" w:cs="Calibri"/>
          <w:sz w:val="28"/>
          <w:szCs w:val="28"/>
        </w:rPr>
      </w:pPr>
      <w:r w:rsidRPr="00B603B6">
        <w:rPr>
          <w:rFonts w:ascii="Calibri" w:hAnsi="Calibri" w:cs="Calibri"/>
          <w:b/>
          <w:bCs/>
          <w:sz w:val="28"/>
          <w:szCs w:val="28"/>
        </w:rPr>
        <w:t>Key takeaways from Version 1</w:t>
      </w:r>
    </w:p>
    <w:p w14:paraId="35716BB8" w14:textId="77777777" w:rsidR="003160D7" w:rsidRPr="00B603B6" w:rsidRDefault="00000000" w:rsidP="00B603B6">
      <w:pPr>
        <w:spacing w:line="360" w:lineRule="auto"/>
        <w:jc w:val="both"/>
        <w:rPr>
          <w:rFonts w:ascii="Calibri" w:hAnsi="Calibri" w:cs="Calibri"/>
        </w:rPr>
      </w:pPr>
      <w:r w:rsidRPr="00B603B6">
        <w:rPr>
          <w:rFonts w:ascii="Calibri" w:hAnsi="Calibri" w:cs="Calibri"/>
        </w:rPr>
        <w:t xml:space="preserve">The clearest lesson is that fewer features often matched or beat the full set of 13. The baseline scored 0.908, yet the variance method with 11 features reached 0.963, and RFE with only 3 features reached a perfect 1.0. This tells me the wine dataset contains redundancy, and that a small, </w:t>
      </w:r>
      <w:proofErr w:type="spellStart"/>
      <w:proofErr w:type="gramStart"/>
      <w:r w:rsidRPr="00B603B6">
        <w:rPr>
          <w:rFonts w:ascii="Calibri" w:hAnsi="Calibri" w:cs="Calibri"/>
        </w:rPr>
        <w:t>well chosen</w:t>
      </w:r>
      <w:proofErr w:type="spellEnd"/>
      <w:proofErr w:type="gramEnd"/>
      <w:r w:rsidRPr="00B603B6">
        <w:rPr>
          <w:rFonts w:ascii="Calibri" w:hAnsi="Calibri" w:cs="Calibri"/>
        </w:rPr>
        <w:t xml:space="preserve"> subset can hold most of the predictive power. I also saw that different methods select different features, which is not a contradiction but a reflection of what each method measures. Finally, comparing everything </w:t>
      </w:r>
      <w:proofErr w:type="gramStart"/>
      <w:r w:rsidRPr="00B603B6">
        <w:rPr>
          <w:rFonts w:ascii="Calibri" w:hAnsi="Calibri" w:cs="Calibri"/>
        </w:rPr>
        <w:t>on</w:t>
      </w:r>
      <w:proofErr w:type="gramEnd"/>
      <w:r w:rsidRPr="00B603B6">
        <w:rPr>
          <w:rFonts w:ascii="Calibri" w:hAnsi="Calibri" w:cs="Calibri"/>
        </w:rPr>
        <w:t xml:space="preserve"> a single consistent metric, the weighted F1 </w:t>
      </w:r>
      <w:proofErr w:type="gramStart"/>
      <w:r w:rsidRPr="00B603B6">
        <w:rPr>
          <w:rFonts w:ascii="Calibri" w:hAnsi="Calibri" w:cs="Calibri"/>
        </w:rPr>
        <w:t>score,</w:t>
      </w:r>
      <w:proofErr w:type="gramEnd"/>
      <w:r w:rsidRPr="00B603B6">
        <w:rPr>
          <w:rFonts w:ascii="Calibri" w:hAnsi="Calibri" w:cs="Calibri"/>
        </w:rPr>
        <w:t xml:space="preserve"> made it straightforward to judge the methods against one another.</w:t>
      </w:r>
    </w:p>
    <w:p w14:paraId="0A131701" w14:textId="77777777" w:rsidR="00B603B6" w:rsidRDefault="00B603B6" w:rsidP="00B603B6">
      <w:pPr>
        <w:spacing w:line="360" w:lineRule="auto"/>
        <w:jc w:val="both"/>
        <w:rPr>
          <w:rFonts w:ascii="Calibri" w:hAnsi="Calibri" w:cs="Calibri"/>
          <w:b/>
          <w:bCs/>
        </w:rPr>
      </w:pPr>
    </w:p>
    <w:p w14:paraId="5B3E4071" w14:textId="5F4235B4" w:rsidR="003160D7" w:rsidRPr="00B603B6" w:rsidRDefault="00000000" w:rsidP="00B603B6">
      <w:pPr>
        <w:spacing w:line="360" w:lineRule="auto"/>
        <w:jc w:val="both"/>
        <w:rPr>
          <w:rFonts w:ascii="Calibri" w:hAnsi="Calibri" w:cs="Calibri"/>
          <w:sz w:val="28"/>
          <w:szCs w:val="28"/>
        </w:rPr>
      </w:pPr>
      <w:r w:rsidRPr="00B603B6">
        <w:rPr>
          <w:rFonts w:ascii="Calibri" w:hAnsi="Calibri" w:cs="Calibri"/>
          <w:b/>
          <w:bCs/>
          <w:sz w:val="28"/>
          <w:szCs w:val="28"/>
        </w:rPr>
        <w:t>Version 2 Documentation</w:t>
      </w:r>
    </w:p>
    <w:p w14:paraId="7E3B1DA4" w14:textId="77777777" w:rsidR="003160D7" w:rsidRPr="00B603B6" w:rsidRDefault="00000000" w:rsidP="00B603B6">
      <w:pPr>
        <w:spacing w:line="360" w:lineRule="auto"/>
        <w:jc w:val="both"/>
        <w:rPr>
          <w:rFonts w:ascii="Calibri" w:hAnsi="Calibri" w:cs="Calibri"/>
        </w:rPr>
      </w:pPr>
      <w:r w:rsidRPr="00B603B6">
        <w:rPr>
          <w:rFonts w:ascii="Calibri" w:hAnsi="Calibri" w:cs="Calibri"/>
        </w:rPr>
        <w:t xml:space="preserve">Version 2 approaches feature selection from the other direction. Instead of applying many techniques to one problem, it takes the three families of methods one at a time and demonstrates each with a clear, minimal example. It uses the Pima Indians diabetes dataset, which has 768 samples and 8 numerical features such as number of pregnancies, plasma glucose, blood pressure, body mass index, and age. The target is binary, indicating </w:t>
      </w:r>
      <w:proofErr w:type="gramStart"/>
      <w:r w:rsidRPr="00B603B6">
        <w:rPr>
          <w:rFonts w:ascii="Calibri" w:hAnsi="Calibri" w:cs="Calibri"/>
        </w:rPr>
        <w:t>whether or not</w:t>
      </w:r>
      <w:proofErr w:type="gramEnd"/>
      <w:r w:rsidRPr="00B603B6">
        <w:rPr>
          <w:rFonts w:ascii="Calibri" w:hAnsi="Calibri" w:cs="Calibri"/>
        </w:rPr>
        <w:t xml:space="preserve"> the patient has diabetes. I loaded the data directly from a public URL, gave the columns readable names, and separated the eight features into an array called X and the target into Y.</w:t>
      </w:r>
    </w:p>
    <w:p w14:paraId="03F14C28" w14:textId="77777777" w:rsidR="00B603B6" w:rsidRDefault="00B603B6" w:rsidP="00B603B6">
      <w:pPr>
        <w:spacing w:line="360" w:lineRule="auto"/>
        <w:jc w:val="both"/>
        <w:rPr>
          <w:rFonts w:ascii="Calibri" w:hAnsi="Calibri" w:cs="Calibri"/>
          <w:b/>
          <w:bCs/>
        </w:rPr>
      </w:pPr>
    </w:p>
    <w:p w14:paraId="3CED20AD" w14:textId="19664853" w:rsidR="003160D7" w:rsidRPr="006417CF" w:rsidRDefault="00000000" w:rsidP="00B603B6">
      <w:pPr>
        <w:spacing w:line="360" w:lineRule="auto"/>
        <w:jc w:val="both"/>
        <w:rPr>
          <w:rFonts w:ascii="Calibri" w:hAnsi="Calibri" w:cs="Calibri"/>
          <w:sz w:val="28"/>
          <w:szCs w:val="28"/>
        </w:rPr>
      </w:pPr>
      <w:r w:rsidRPr="006417CF">
        <w:rPr>
          <w:rFonts w:ascii="Calibri" w:hAnsi="Calibri" w:cs="Calibri"/>
          <w:b/>
          <w:bCs/>
          <w:sz w:val="28"/>
          <w:szCs w:val="28"/>
        </w:rPr>
        <w:t>Filter method using the chi squared test</w:t>
      </w:r>
    </w:p>
    <w:p w14:paraId="700B6FAD" w14:textId="77777777" w:rsidR="003160D7" w:rsidRPr="00B603B6" w:rsidRDefault="00000000" w:rsidP="00B603B6">
      <w:pPr>
        <w:spacing w:line="360" w:lineRule="auto"/>
        <w:jc w:val="both"/>
        <w:rPr>
          <w:rFonts w:ascii="Calibri" w:hAnsi="Calibri" w:cs="Calibri"/>
        </w:rPr>
      </w:pPr>
      <w:r w:rsidRPr="00B603B6">
        <w:rPr>
          <w:rFonts w:ascii="Calibri" w:hAnsi="Calibri" w:cs="Calibri"/>
        </w:rPr>
        <w:t xml:space="preserve">The filter method here uses the chi squared statistic. The chi squared test measures whether a feature and the target are statistically dependent, and a higher score means a stronger association, so the method keeps the features with the highest scores. I used </w:t>
      </w:r>
      <w:proofErr w:type="spellStart"/>
      <w:r w:rsidRPr="00B603B6">
        <w:rPr>
          <w:rFonts w:ascii="Calibri" w:hAnsi="Calibri" w:cs="Calibri"/>
        </w:rPr>
        <w:t>SelectKBest</w:t>
      </w:r>
      <w:proofErr w:type="spellEnd"/>
      <w:r w:rsidRPr="00B603B6">
        <w:rPr>
          <w:rFonts w:ascii="Calibri" w:hAnsi="Calibri" w:cs="Calibri"/>
        </w:rPr>
        <w:t xml:space="preserve"> with </w:t>
      </w:r>
      <w:r w:rsidRPr="00B603B6">
        <w:rPr>
          <w:rFonts w:ascii="Calibri" w:hAnsi="Calibri" w:cs="Calibri"/>
        </w:rPr>
        <w:lastRenderedPageBreak/>
        <w:t>the chi2 scoring function and asked for the best four features. The method selected plasma glucose, serum insulin, body mass index, and age.</w:t>
      </w:r>
    </w:p>
    <w:p w14:paraId="01C83018" w14:textId="77777777" w:rsidR="003160D7" w:rsidRPr="00B603B6" w:rsidRDefault="00000000" w:rsidP="00B603B6">
      <w:pPr>
        <w:spacing w:line="360" w:lineRule="auto"/>
        <w:jc w:val="both"/>
        <w:rPr>
          <w:rFonts w:ascii="Calibri" w:hAnsi="Calibri" w:cs="Calibri"/>
        </w:rPr>
      </w:pPr>
      <w:r w:rsidRPr="00B603B6">
        <w:rPr>
          <w:rFonts w:ascii="Calibri" w:hAnsi="Calibri" w:cs="Calibri"/>
        </w:rPr>
        <w:t xml:space="preserve">Looking at the raw scores taught me something important about this test. The scores for serum insulin and plasma glucose were far larger than the rest, partly because those features take large numerical values, and the chi squared score is sensitive to the magnitude of </w:t>
      </w:r>
      <w:proofErr w:type="spellStart"/>
      <w:proofErr w:type="gramStart"/>
      <w:r w:rsidRPr="00B603B6">
        <w:rPr>
          <w:rFonts w:ascii="Calibri" w:hAnsi="Calibri" w:cs="Calibri"/>
        </w:rPr>
        <w:t>non negative</w:t>
      </w:r>
      <w:proofErr w:type="spellEnd"/>
      <w:proofErr w:type="gramEnd"/>
      <w:r w:rsidRPr="00B603B6">
        <w:rPr>
          <w:rFonts w:ascii="Calibri" w:hAnsi="Calibri" w:cs="Calibri"/>
        </w:rPr>
        <w:t xml:space="preserve"> features. This means the test partly rewards features that happen to be measured on a large scale, which is a caveat to keep in mind. Even so, the method is fast, simple, and completely independent of any model, which is the defining quality of a filter method.</w:t>
      </w:r>
    </w:p>
    <w:p w14:paraId="292AB085" w14:textId="77777777" w:rsidR="00B603B6" w:rsidRDefault="00B603B6" w:rsidP="00B603B6">
      <w:pPr>
        <w:spacing w:line="360" w:lineRule="auto"/>
        <w:jc w:val="both"/>
        <w:rPr>
          <w:rFonts w:ascii="Calibri" w:hAnsi="Calibri" w:cs="Calibri"/>
          <w:b/>
          <w:bCs/>
        </w:rPr>
      </w:pPr>
    </w:p>
    <w:p w14:paraId="77E9C016" w14:textId="5B035041" w:rsidR="003160D7" w:rsidRPr="00B603B6" w:rsidRDefault="00000000" w:rsidP="00B603B6">
      <w:pPr>
        <w:spacing w:line="360" w:lineRule="auto"/>
        <w:jc w:val="both"/>
        <w:rPr>
          <w:rFonts w:ascii="Calibri" w:hAnsi="Calibri" w:cs="Calibri"/>
          <w:sz w:val="28"/>
          <w:szCs w:val="28"/>
        </w:rPr>
      </w:pPr>
      <w:r w:rsidRPr="00B603B6">
        <w:rPr>
          <w:rFonts w:ascii="Calibri" w:hAnsi="Calibri" w:cs="Calibri"/>
          <w:b/>
          <w:bCs/>
          <w:sz w:val="28"/>
          <w:szCs w:val="28"/>
        </w:rPr>
        <w:t>Wrapper method using recursive feature elimination</w:t>
      </w:r>
    </w:p>
    <w:p w14:paraId="5D7B151D" w14:textId="77777777" w:rsidR="003160D7" w:rsidRPr="00B603B6" w:rsidRDefault="00000000" w:rsidP="00B603B6">
      <w:pPr>
        <w:spacing w:line="360" w:lineRule="auto"/>
        <w:jc w:val="both"/>
        <w:rPr>
          <w:rFonts w:ascii="Calibri" w:hAnsi="Calibri" w:cs="Calibri"/>
        </w:rPr>
      </w:pPr>
      <w:r w:rsidRPr="00B603B6">
        <w:rPr>
          <w:rFonts w:ascii="Calibri" w:hAnsi="Calibri" w:cs="Calibri"/>
        </w:rPr>
        <w:t>The wrapper method in Version 2 is recursive feature elimination again, but this time wrapped around a logistic regression model rather than a tree based one. This repetition was useful because it showed me that RFE is a general wrapper strategy that can sit on top of whatever model I choose, and the choice of model influences which features it keeps. I fit the logistic regression, asked RFE to reduce the set to three features, and printed the number of features, the support mask, and the ranking.</w:t>
      </w:r>
    </w:p>
    <w:p w14:paraId="55E5D386" w14:textId="77777777" w:rsidR="003160D7" w:rsidRPr="00B603B6" w:rsidRDefault="00000000" w:rsidP="00B603B6">
      <w:pPr>
        <w:spacing w:line="360" w:lineRule="auto"/>
        <w:jc w:val="both"/>
        <w:rPr>
          <w:rFonts w:ascii="Calibri" w:hAnsi="Calibri" w:cs="Calibri"/>
        </w:rPr>
      </w:pPr>
      <w:r w:rsidRPr="00B603B6">
        <w:rPr>
          <w:rFonts w:ascii="Calibri" w:hAnsi="Calibri" w:cs="Calibri"/>
        </w:rPr>
        <w:t>With logistic regression, RFE selected number of pregnancies, body mass index, and the diabetes pedigree function. The ranking output gave each selected feature a rank of 1 and ranked the rest in the order they were eliminated, which makes it easy to see not just what was kept but how close the others came. I also suppressed warnings in this section, because logistic regression can warn about convergence on data that has not been scaled, and those messages would otherwise clutter the output.</w:t>
      </w:r>
    </w:p>
    <w:p w14:paraId="78C6B7B8" w14:textId="77777777" w:rsidR="00B603B6" w:rsidRDefault="00B603B6" w:rsidP="00B603B6">
      <w:pPr>
        <w:spacing w:line="360" w:lineRule="auto"/>
        <w:jc w:val="both"/>
        <w:rPr>
          <w:rFonts w:ascii="Calibri" w:hAnsi="Calibri" w:cs="Calibri"/>
          <w:b/>
          <w:bCs/>
        </w:rPr>
      </w:pPr>
    </w:p>
    <w:p w14:paraId="6CF09B49" w14:textId="65C2AF29" w:rsidR="003160D7" w:rsidRPr="00B603B6" w:rsidRDefault="00000000" w:rsidP="00B603B6">
      <w:pPr>
        <w:spacing w:line="360" w:lineRule="auto"/>
        <w:jc w:val="both"/>
        <w:rPr>
          <w:rFonts w:ascii="Calibri" w:hAnsi="Calibri" w:cs="Calibri"/>
          <w:sz w:val="28"/>
          <w:szCs w:val="28"/>
        </w:rPr>
      </w:pPr>
      <w:r w:rsidRPr="00B603B6">
        <w:rPr>
          <w:rFonts w:ascii="Calibri" w:hAnsi="Calibri" w:cs="Calibri"/>
          <w:b/>
          <w:bCs/>
          <w:sz w:val="28"/>
          <w:szCs w:val="28"/>
        </w:rPr>
        <w:t>Embedded method using ridge regression</w:t>
      </w:r>
    </w:p>
    <w:p w14:paraId="65823707" w14:textId="77777777" w:rsidR="003160D7" w:rsidRPr="00B603B6" w:rsidRDefault="00000000" w:rsidP="00B603B6">
      <w:pPr>
        <w:spacing w:line="360" w:lineRule="auto"/>
        <w:jc w:val="both"/>
        <w:rPr>
          <w:rFonts w:ascii="Calibri" w:hAnsi="Calibri" w:cs="Calibri"/>
        </w:rPr>
      </w:pPr>
      <w:r w:rsidRPr="00B603B6">
        <w:rPr>
          <w:rFonts w:ascii="Calibri" w:hAnsi="Calibri" w:cs="Calibri"/>
        </w:rPr>
        <w:t>The embedded method is demonstrated with ridge regression, which applies an L2 penalty. An embedded method performs selection as part of training the model, rather than before it. Ridge regression adds a penalty equal to the squared size of the coefficients to its loss function, which pushes the coefficients of weak features toward zero without removing them entirely, so the size of each coefficient becomes a signal of how important that feature is. I fit a ridge model with the penalty strength alpha set to 1.0 and printed the coefficients with a small helper function that pairs each coefficient with its feature name.</w:t>
      </w:r>
    </w:p>
    <w:p w14:paraId="4F85FCF4" w14:textId="77777777" w:rsidR="003160D7" w:rsidRPr="00B603B6" w:rsidRDefault="00000000" w:rsidP="00B603B6">
      <w:pPr>
        <w:spacing w:line="360" w:lineRule="auto"/>
        <w:jc w:val="both"/>
        <w:rPr>
          <w:rFonts w:ascii="Calibri" w:hAnsi="Calibri" w:cs="Calibri"/>
        </w:rPr>
      </w:pPr>
      <w:r w:rsidRPr="00B603B6">
        <w:rPr>
          <w:rFonts w:ascii="Calibri" w:hAnsi="Calibri" w:cs="Calibri"/>
        </w:rPr>
        <w:lastRenderedPageBreak/>
        <w:t>The largest coefficient by far belonged to the diabetes pedigree function at about 0.145, followed by number of pregnancies and body mass index, while several features had coefficients very close to zero. One honest observation is that ridge regression is a regression technique being applied here to a binary target, so it is used illustratively to show how an L2 penalty shrinks coefficients rather than as a true classifier. The natural classification equivalent would be logistic regression with a penalty. It is also worth remembering that an L1 penalty, as used in Lasso, would drive some coefficients exactly to zero and so perform harder selection, whereas L2 shrinks them but keeps them all.</w:t>
      </w:r>
    </w:p>
    <w:p w14:paraId="100C7C21" w14:textId="77777777" w:rsidR="00B603B6" w:rsidRDefault="00B603B6" w:rsidP="00B603B6">
      <w:pPr>
        <w:spacing w:line="360" w:lineRule="auto"/>
        <w:jc w:val="both"/>
        <w:rPr>
          <w:rFonts w:ascii="Calibri" w:hAnsi="Calibri" w:cs="Calibri"/>
          <w:b/>
          <w:bCs/>
        </w:rPr>
      </w:pPr>
    </w:p>
    <w:p w14:paraId="62460EAE" w14:textId="7A830966" w:rsidR="003160D7" w:rsidRPr="00B603B6" w:rsidRDefault="00000000" w:rsidP="00B603B6">
      <w:pPr>
        <w:spacing w:line="360" w:lineRule="auto"/>
        <w:jc w:val="both"/>
        <w:rPr>
          <w:rFonts w:ascii="Calibri" w:hAnsi="Calibri" w:cs="Calibri"/>
          <w:sz w:val="28"/>
          <w:szCs w:val="28"/>
        </w:rPr>
      </w:pPr>
      <w:r w:rsidRPr="00B603B6">
        <w:rPr>
          <w:rFonts w:ascii="Calibri" w:hAnsi="Calibri" w:cs="Calibri"/>
          <w:b/>
          <w:bCs/>
          <w:sz w:val="28"/>
          <w:szCs w:val="28"/>
        </w:rPr>
        <w:t>Key takeaways from Version 2</w:t>
      </w:r>
    </w:p>
    <w:p w14:paraId="34AE1496" w14:textId="77777777" w:rsidR="003160D7" w:rsidRPr="00B603B6" w:rsidRDefault="00000000" w:rsidP="00B603B6">
      <w:pPr>
        <w:spacing w:line="360" w:lineRule="auto"/>
        <w:jc w:val="both"/>
        <w:rPr>
          <w:rFonts w:ascii="Calibri" w:hAnsi="Calibri" w:cs="Calibri"/>
        </w:rPr>
      </w:pPr>
      <w:r w:rsidRPr="00B603B6">
        <w:rPr>
          <w:rFonts w:ascii="Calibri" w:hAnsi="Calibri" w:cs="Calibri"/>
        </w:rPr>
        <w:t>Version 2 made the three families of methods concrete by giving each one a clean example. The most striking observation was how much the methods disagreed. The chi squared filter chose plasma glucose, serum insulin, body mass index, and age, RFE with logistic regression chose pregnancies, body mass index, and the pedigree function, and ridge gave its largest weight to the pedigree function. Only body mass index appeared in more than one method. This disagreement is not a flaw, it is the point, because each method measures a different thing, and there is rarely a single correct set of features.</w:t>
      </w:r>
    </w:p>
    <w:p w14:paraId="6367BF06" w14:textId="77777777" w:rsidR="00B603B6" w:rsidRDefault="00B603B6" w:rsidP="00B603B6">
      <w:pPr>
        <w:spacing w:line="360" w:lineRule="auto"/>
        <w:jc w:val="both"/>
        <w:rPr>
          <w:rFonts w:ascii="Calibri" w:hAnsi="Calibri" w:cs="Calibri"/>
          <w:b/>
          <w:bCs/>
        </w:rPr>
      </w:pPr>
    </w:p>
    <w:p w14:paraId="15587D23" w14:textId="4A02AB05" w:rsidR="003160D7" w:rsidRPr="00B603B6" w:rsidRDefault="00000000" w:rsidP="00B603B6">
      <w:pPr>
        <w:spacing w:line="360" w:lineRule="auto"/>
        <w:jc w:val="both"/>
        <w:rPr>
          <w:rFonts w:ascii="Calibri" w:hAnsi="Calibri" w:cs="Calibri"/>
          <w:sz w:val="32"/>
          <w:szCs w:val="32"/>
        </w:rPr>
      </w:pPr>
      <w:r w:rsidRPr="00B603B6">
        <w:rPr>
          <w:rFonts w:ascii="Calibri" w:hAnsi="Calibri" w:cs="Calibri"/>
          <w:b/>
          <w:bCs/>
          <w:sz w:val="32"/>
          <w:szCs w:val="32"/>
        </w:rPr>
        <w:t>Combined Observations</w:t>
      </w:r>
    </w:p>
    <w:p w14:paraId="7EC5557E" w14:textId="77777777" w:rsidR="003160D7" w:rsidRPr="00B603B6" w:rsidRDefault="00000000" w:rsidP="00B603B6">
      <w:pPr>
        <w:spacing w:line="360" w:lineRule="auto"/>
        <w:jc w:val="both"/>
        <w:rPr>
          <w:rFonts w:ascii="Calibri" w:hAnsi="Calibri" w:cs="Calibri"/>
          <w:sz w:val="28"/>
          <w:szCs w:val="28"/>
        </w:rPr>
      </w:pPr>
      <w:r w:rsidRPr="00B603B6">
        <w:rPr>
          <w:rFonts w:ascii="Calibri" w:hAnsi="Calibri" w:cs="Calibri"/>
          <w:b/>
          <w:bCs/>
          <w:sz w:val="28"/>
          <w:szCs w:val="28"/>
        </w:rPr>
        <w:t>How the two versions connect and build on each other</w:t>
      </w:r>
    </w:p>
    <w:p w14:paraId="736DC24C" w14:textId="77777777" w:rsidR="003160D7" w:rsidRPr="00B603B6" w:rsidRDefault="00000000" w:rsidP="00B603B6">
      <w:pPr>
        <w:spacing w:line="360" w:lineRule="auto"/>
        <w:jc w:val="both"/>
        <w:rPr>
          <w:rFonts w:ascii="Calibri" w:hAnsi="Calibri" w:cs="Calibri"/>
        </w:rPr>
      </w:pPr>
      <w:r w:rsidRPr="00B603B6">
        <w:rPr>
          <w:rFonts w:ascii="Calibri" w:hAnsi="Calibri" w:cs="Calibri"/>
        </w:rPr>
        <w:t xml:space="preserve">The two versions fit together well because they teach the same subject from opposite directions. Version 1 takes a single problem and throws many techniques at it, all judged by one consistent metric, so I could rank the methods and see which produced the best score. Version 2 steps back and names the underlying structure, grouping the whole field into filter, wrapper, and embedded methods and giving each a tidy demonstration. Working through Version 1 first gave me hands on experience, and Version 2 then gave me the vocabulary to </w:t>
      </w:r>
      <w:proofErr w:type="spellStart"/>
      <w:r w:rsidRPr="00B603B6">
        <w:rPr>
          <w:rFonts w:ascii="Calibri" w:hAnsi="Calibri" w:cs="Calibri"/>
        </w:rPr>
        <w:t>organise</w:t>
      </w:r>
      <w:proofErr w:type="spellEnd"/>
      <w:r w:rsidRPr="00B603B6">
        <w:rPr>
          <w:rFonts w:ascii="Calibri" w:hAnsi="Calibri" w:cs="Calibri"/>
        </w:rPr>
        <w:t xml:space="preserve"> that experience.</w:t>
      </w:r>
    </w:p>
    <w:p w14:paraId="54C3E3CE" w14:textId="77777777" w:rsidR="003160D7" w:rsidRPr="00B603B6" w:rsidRDefault="00000000" w:rsidP="00B603B6">
      <w:pPr>
        <w:spacing w:line="360" w:lineRule="auto"/>
        <w:jc w:val="both"/>
        <w:rPr>
          <w:rFonts w:ascii="Calibri" w:hAnsi="Calibri" w:cs="Calibri"/>
        </w:rPr>
      </w:pPr>
      <w:r w:rsidRPr="00B603B6">
        <w:rPr>
          <w:rFonts w:ascii="Calibri" w:hAnsi="Calibri" w:cs="Calibri"/>
        </w:rPr>
        <w:t xml:space="preserve">The methods themselves also map neatly onto one another. The variance test and the mutual information test from Version 1 are both filter methods, matching the chi squared filter in Version 2. Recursive feature elimination appears in both versions and is the clearest example of a wrapper method, and seeing it wrapped around two different models reinforced how it </w:t>
      </w:r>
      <w:r w:rsidRPr="00B603B6">
        <w:rPr>
          <w:rFonts w:ascii="Calibri" w:hAnsi="Calibri" w:cs="Calibri"/>
        </w:rPr>
        <w:lastRenderedPageBreak/>
        <w:t>works. Boruta is a further wrapper style method focused on finding all relevant features. The one family that Version 1 did not cover, the embedded method, is exactly what ridge regression supplies in Version 2, so between them the two versions cover all three families plus Boruta.</w:t>
      </w:r>
    </w:p>
    <w:p w14:paraId="1EF1CB74" w14:textId="77777777" w:rsidR="00B603B6" w:rsidRDefault="00B603B6" w:rsidP="00B603B6">
      <w:pPr>
        <w:spacing w:line="360" w:lineRule="auto"/>
        <w:jc w:val="both"/>
        <w:rPr>
          <w:rFonts w:ascii="Calibri" w:hAnsi="Calibri" w:cs="Calibri"/>
          <w:b/>
          <w:bCs/>
        </w:rPr>
      </w:pPr>
    </w:p>
    <w:p w14:paraId="0BDA8AEE" w14:textId="12C15BF7" w:rsidR="003160D7" w:rsidRPr="00B603B6" w:rsidRDefault="00000000" w:rsidP="00B603B6">
      <w:pPr>
        <w:spacing w:line="360" w:lineRule="auto"/>
        <w:jc w:val="both"/>
        <w:rPr>
          <w:rFonts w:ascii="Calibri" w:hAnsi="Calibri" w:cs="Calibri"/>
          <w:sz w:val="28"/>
          <w:szCs w:val="28"/>
        </w:rPr>
      </w:pPr>
      <w:r w:rsidRPr="00B603B6">
        <w:rPr>
          <w:rFonts w:ascii="Calibri" w:hAnsi="Calibri" w:cs="Calibri"/>
          <w:b/>
          <w:bCs/>
          <w:sz w:val="28"/>
          <w:szCs w:val="28"/>
        </w:rPr>
        <w:t>Areas I found useful, interesting, or challenging</w:t>
      </w:r>
    </w:p>
    <w:p w14:paraId="5A1072FA" w14:textId="77777777" w:rsidR="003160D7" w:rsidRPr="00B603B6" w:rsidRDefault="00000000" w:rsidP="00B603B6">
      <w:pPr>
        <w:spacing w:line="360" w:lineRule="auto"/>
        <w:jc w:val="both"/>
        <w:rPr>
          <w:rFonts w:ascii="Calibri" w:hAnsi="Calibri" w:cs="Calibri"/>
        </w:rPr>
      </w:pPr>
      <w:r w:rsidRPr="00B603B6">
        <w:rPr>
          <w:rFonts w:ascii="Calibri" w:hAnsi="Calibri" w:cs="Calibri"/>
        </w:rPr>
        <w:t xml:space="preserve">The Boruta method was the most interesting new idea for me, </w:t>
      </w:r>
      <w:proofErr w:type="gramStart"/>
      <w:r w:rsidRPr="00B603B6">
        <w:rPr>
          <w:rFonts w:ascii="Calibri" w:hAnsi="Calibri" w:cs="Calibri"/>
        </w:rPr>
        <w:t>and also</w:t>
      </w:r>
      <w:proofErr w:type="gramEnd"/>
      <w:r w:rsidRPr="00B603B6">
        <w:rPr>
          <w:rFonts w:ascii="Calibri" w:hAnsi="Calibri" w:cs="Calibri"/>
        </w:rPr>
        <w:t xml:space="preserve"> the one that took the most effort to understand. The notion of generating shadow features by shuffling real </w:t>
      </w:r>
      <w:proofErr w:type="gramStart"/>
      <w:r w:rsidRPr="00B603B6">
        <w:rPr>
          <w:rFonts w:ascii="Calibri" w:hAnsi="Calibri" w:cs="Calibri"/>
        </w:rPr>
        <w:t>columns, and</w:t>
      </w:r>
      <w:proofErr w:type="gramEnd"/>
      <w:r w:rsidRPr="00B603B6">
        <w:rPr>
          <w:rFonts w:ascii="Calibri" w:hAnsi="Calibri" w:cs="Calibri"/>
        </w:rPr>
        <w:t xml:space="preserve"> then keeping only the features that can beat those random copies, was clever and unfamiliar, and I worked through it slowly until the logic made sense. The chi squared test was a useful reminder to stay cautious, because once I saw that its scores were inflated for </w:t>
      </w:r>
      <w:proofErr w:type="gramStart"/>
      <w:r w:rsidRPr="00B603B6">
        <w:rPr>
          <w:rFonts w:ascii="Calibri" w:hAnsi="Calibri" w:cs="Calibri"/>
        </w:rPr>
        <w:t>large valued</w:t>
      </w:r>
      <w:proofErr w:type="gramEnd"/>
      <w:r w:rsidRPr="00B603B6">
        <w:rPr>
          <w:rFonts w:ascii="Calibri" w:hAnsi="Calibri" w:cs="Calibri"/>
        </w:rPr>
        <w:t xml:space="preserve"> features I understood that a high score does not always mean a feature is the most informative. Finally, </w:t>
      </w:r>
      <w:proofErr w:type="spellStart"/>
      <w:r w:rsidRPr="00B603B6">
        <w:rPr>
          <w:rFonts w:ascii="Calibri" w:hAnsi="Calibri" w:cs="Calibri"/>
        </w:rPr>
        <w:t>recognising</w:t>
      </w:r>
      <w:proofErr w:type="spellEnd"/>
      <w:r w:rsidRPr="00B603B6">
        <w:rPr>
          <w:rFonts w:ascii="Calibri" w:hAnsi="Calibri" w:cs="Calibri"/>
        </w:rPr>
        <w:t xml:space="preserve"> that ridge regression was being used to illustrate L2 shrinkage rather than to classify helped me see the embedded method clearly rather than being confused by the choice of a regression model on a classification task.</w:t>
      </w:r>
    </w:p>
    <w:p w14:paraId="4417B93A" w14:textId="77777777" w:rsidR="003160D7" w:rsidRPr="00B603B6" w:rsidRDefault="00000000" w:rsidP="00B603B6">
      <w:pPr>
        <w:spacing w:line="360" w:lineRule="auto"/>
        <w:jc w:val="both"/>
        <w:rPr>
          <w:rFonts w:ascii="Calibri" w:hAnsi="Calibri" w:cs="Calibri"/>
        </w:rPr>
      </w:pPr>
      <w:r w:rsidRPr="00B603B6">
        <w:rPr>
          <w:rFonts w:ascii="Calibri" w:hAnsi="Calibri" w:cs="Calibri"/>
        </w:rPr>
        <w:t>Taken as a whole, this task left me with a practical sense of what feature selection is for. It is about keeping the signal and dropping the noise, and the right method to reach for depends on the data, the model, and whether I want the smallest possible set of features or every feature that genuinely matters.</w:t>
      </w:r>
    </w:p>
    <w:sectPr w:rsidR="003160D7" w:rsidRPr="00B603B6" w:rsidSect="00B603B6">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7052B" w14:textId="77777777" w:rsidR="004365B2" w:rsidRDefault="004365B2">
      <w:r>
        <w:separator/>
      </w:r>
    </w:p>
  </w:endnote>
  <w:endnote w:type="continuationSeparator" w:id="0">
    <w:p w14:paraId="5462830A" w14:textId="77777777" w:rsidR="004365B2" w:rsidRDefault="00436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E23EF" w14:textId="77777777" w:rsidR="003160D7" w:rsidRDefault="00000000">
    <w:pPr>
      <w:jc w:val="right"/>
    </w:pPr>
    <w:r>
      <w:rPr>
        <w:sz w:val="18"/>
        <w:szCs w:val="18"/>
      </w:rPr>
      <w:fldChar w:fldCharType="begin"/>
    </w:r>
    <w:r>
      <w:rPr>
        <w:sz w:val="18"/>
        <w:szCs w:val="18"/>
      </w:rPr>
      <w:instrText>PAGE</w:instrText>
    </w:r>
    <w:r>
      <w:rPr>
        <w:sz w:val="18"/>
        <w:szCs w:val="18"/>
      </w:rPr>
      <w:fldChar w:fldCharType="separate"/>
    </w:r>
    <w:r w:rsidR="00B603B6">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E7737" w14:textId="77777777" w:rsidR="004365B2" w:rsidRDefault="004365B2">
      <w:r>
        <w:separator/>
      </w:r>
    </w:p>
  </w:footnote>
  <w:footnote w:type="continuationSeparator" w:id="0">
    <w:p w14:paraId="50DA7FAC" w14:textId="77777777" w:rsidR="004365B2" w:rsidRDefault="004365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9F9CF" w14:textId="4AEAE666" w:rsidR="003160D7" w:rsidRDefault="003160D7">
    <w:pP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22159"/>
    <w:multiLevelType w:val="hybridMultilevel"/>
    <w:tmpl w:val="0CF45F74"/>
    <w:lvl w:ilvl="0" w:tplc="593A6CCC">
      <w:start w:val="1"/>
      <w:numFmt w:val="bullet"/>
      <w:lvlText w:val="●"/>
      <w:lvlJc w:val="left"/>
      <w:pPr>
        <w:ind w:left="720" w:hanging="360"/>
      </w:pPr>
    </w:lvl>
    <w:lvl w:ilvl="1" w:tplc="3B9C3764">
      <w:start w:val="1"/>
      <w:numFmt w:val="bullet"/>
      <w:lvlText w:val="○"/>
      <w:lvlJc w:val="left"/>
      <w:pPr>
        <w:ind w:left="1440" w:hanging="360"/>
      </w:pPr>
    </w:lvl>
    <w:lvl w:ilvl="2" w:tplc="51046DBA">
      <w:start w:val="1"/>
      <w:numFmt w:val="bullet"/>
      <w:lvlText w:val="■"/>
      <w:lvlJc w:val="left"/>
      <w:pPr>
        <w:ind w:left="2160" w:hanging="360"/>
      </w:pPr>
    </w:lvl>
    <w:lvl w:ilvl="3" w:tplc="1616930A">
      <w:start w:val="1"/>
      <w:numFmt w:val="bullet"/>
      <w:lvlText w:val="●"/>
      <w:lvlJc w:val="left"/>
      <w:pPr>
        <w:ind w:left="2880" w:hanging="360"/>
      </w:pPr>
    </w:lvl>
    <w:lvl w:ilvl="4" w:tplc="516886B0">
      <w:start w:val="1"/>
      <w:numFmt w:val="bullet"/>
      <w:lvlText w:val="○"/>
      <w:lvlJc w:val="left"/>
      <w:pPr>
        <w:ind w:left="3600" w:hanging="360"/>
      </w:pPr>
    </w:lvl>
    <w:lvl w:ilvl="5" w:tplc="B37042BE">
      <w:start w:val="1"/>
      <w:numFmt w:val="bullet"/>
      <w:lvlText w:val="■"/>
      <w:lvlJc w:val="left"/>
      <w:pPr>
        <w:ind w:left="4320" w:hanging="360"/>
      </w:pPr>
    </w:lvl>
    <w:lvl w:ilvl="6" w:tplc="BE2C4AE8">
      <w:start w:val="1"/>
      <w:numFmt w:val="bullet"/>
      <w:lvlText w:val="●"/>
      <w:lvlJc w:val="left"/>
      <w:pPr>
        <w:ind w:left="5040" w:hanging="360"/>
      </w:pPr>
    </w:lvl>
    <w:lvl w:ilvl="7" w:tplc="1E3EA754">
      <w:start w:val="1"/>
      <w:numFmt w:val="bullet"/>
      <w:lvlText w:val="●"/>
      <w:lvlJc w:val="left"/>
      <w:pPr>
        <w:ind w:left="5760" w:hanging="360"/>
      </w:pPr>
    </w:lvl>
    <w:lvl w:ilvl="8" w:tplc="EBF82CAE">
      <w:start w:val="1"/>
      <w:numFmt w:val="bullet"/>
      <w:lvlText w:val="●"/>
      <w:lvlJc w:val="left"/>
      <w:pPr>
        <w:ind w:left="6480" w:hanging="360"/>
      </w:pPr>
    </w:lvl>
  </w:abstractNum>
  <w:num w:numId="1" w16cid:durableId="391927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0D7"/>
    <w:rsid w:val="003160D7"/>
    <w:rsid w:val="004365B2"/>
    <w:rsid w:val="006417CF"/>
    <w:rsid w:val="00B05C45"/>
    <w:rsid w:val="00B60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076FB"/>
  <w15:docId w15:val="{065197F4-FD4A-459B-BFE6-56A5013FF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2348</Words>
  <Characters>13390</Characters>
  <Application>Microsoft Office Word</Application>
  <DocSecurity>0</DocSecurity>
  <Lines>111</Lines>
  <Paragraphs>31</Paragraphs>
  <ScaleCrop>false</ScaleCrop>
  <Company/>
  <LinksUpToDate>false</LinksUpToDate>
  <CharactersWithSpaces>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Ibukun Egwuogu</cp:lastModifiedBy>
  <cp:revision>2</cp:revision>
  <dcterms:created xsi:type="dcterms:W3CDTF">2026-10-02T18:02:00Z</dcterms:created>
  <dcterms:modified xsi:type="dcterms:W3CDTF">2026-10-02T18:02:00Z</dcterms:modified>
</cp:coreProperties>
</file>