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B9A5" w14:textId="77777777" w:rsidR="00144470" w:rsidRDefault="00000000">
      <w:pPr>
        <w:spacing w:before="480" w:after="120"/>
        <w:jc w:val="center"/>
      </w:pPr>
      <w:r>
        <w:rPr>
          <w:b/>
          <w:bCs/>
          <w:color w:val="000000"/>
          <w:sz w:val="40"/>
          <w:szCs w:val="40"/>
        </w:rPr>
        <w:t>High-Throughput Financial Fraud Detection</w:t>
      </w:r>
    </w:p>
    <w:p w14:paraId="0D92D9B8" w14:textId="77777777" w:rsidR="00144470" w:rsidRDefault="00000000">
      <w:pPr>
        <w:spacing w:after="80"/>
        <w:jc w:val="center"/>
      </w:pPr>
      <w:r>
        <w:rPr>
          <w:color w:val="000000"/>
        </w:rPr>
        <w:t>Big Data Technologies (NUTDTS 805) | MSc Data Science | Group 3</w:t>
      </w:r>
    </w:p>
    <w:p w14:paraId="55B71519" w14:textId="77777777" w:rsidR="00144470" w:rsidRDefault="00000000">
      <w:pPr>
        <w:spacing w:after="80"/>
        <w:jc w:val="center"/>
      </w:pPr>
      <w:r>
        <w:rPr>
          <w:color w:val="000000"/>
        </w:rPr>
        <w:t>Nigeria University of Technology and Management (NUTM)</w:t>
      </w:r>
    </w:p>
    <w:p w14:paraId="6BB15531" w14:textId="77777777" w:rsidR="00144470" w:rsidRDefault="00000000">
      <w:pPr>
        <w:spacing w:after="80"/>
        <w:jc w:val="center"/>
      </w:pPr>
      <w:r>
        <w:rPr>
          <w:i/>
          <w:iCs/>
          <w:color w:val="000000"/>
        </w:rPr>
        <w:t>Supervisor: Dr. Isah Charles Saidu</w:t>
      </w:r>
    </w:p>
    <w:p w14:paraId="0D1E3556" w14:textId="77777777" w:rsidR="00144470" w:rsidRDefault="00000000">
      <w:pPr>
        <w:spacing w:after="480"/>
        <w:jc w:val="center"/>
      </w:pPr>
      <w:r>
        <w:rPr>
          <w:color w:val="000000"/>
        </w:rPr>
        <w:t>June 2026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560"/>
        <w:gridCol w:w="3600"/>
      </w:tblGrid>
      <w:tr w:rsidR="00144470" w14:paraId="659057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D385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86C2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Student ID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9A76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GitHub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A6D6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144470" w14:paraId="27CDF1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27A9" w14:textId="77777777" w:rsidR="00144470" w:rsidRDefault="00000000">
            <w:r>
              <w:rPr>
                <w:sz w:val="20"/>
                <w:szCs w:val="20"/>
              </w:rPr>
              <w:t>Ibukunoluwa Adeleke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E7071" w14:textId="77777777" w:rsidR="00144470" w:rsidRDefault="00000000">
            <w:r>
              <w:rPr>
                <w:sz w:val="20"/>
                <w:szCs w:val="20"/>
              </w:rPr>
              <w:t>252325001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3DD8" w14:textId="77777777" w:rsidR="00144470" w:rsidRDefault="00000000">
            <w:r>
              <w:rPr>
                <w:sz w:val="20"/>
                <w:szCs w:val="20"/>
              </w:rPr>
              <w:t>@Ibukun-ola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D7A69" w14:textId="77777777" w:rsidR="00144470" w:rsidRDefault="00000000">
            <w:r>
              <w:rPr>
                <w:sz w:val="20"/>
                <w:szCs w:val="20"/>
              </w:rPr>
              <w:t>Data Ingestion &amp; Feature Engineering</w:t>
            </w:r>
          </w:p>
        </w:tc>
      </w:tr>
      <w:tr w:rsidR="00144470" w14:paraId="175CAB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3071" w14:textId="77777777" w:rsidR="00144470" w:rsidRDefault="00000000">
            <w:r>
              <w:rPr>
                <w:sz w:val="20"/>
                <w:szCs w:val="20"/>
              </w:rPr>
              <w:t>Chioma Agu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3465" w14:textId="77777777" w:rsidR="00144470" w:rsidRDefault="00000000">
            <w:r>
              <w:rPr>
                <w:sz w:val="20"/>
                <w:szCs w:val="20"/>
              </w:rPr>
              <w:t>252325002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DC43" w14:textId="77777777" w:rsidR="00144470" w:rsidRDefault="00000000">
            <w:r>
              <w:rPr>
                <w:sz w:val="20"/>
                <w:szCs w:val="20"/>
              </w:rPr>
              <w:t>@Aguchioma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BA73" w14:textId="77777777" w:rsidR="00144470" w:rsidRDefault="00000000">
            <w:r>
              <w:rPr>
                <w:sz w:val="20"/>
                <w:szCs w:val="20"/>
              </w:rPr>
              <w:t>Model Training &amp; Cross-Validation</w:t>
            </w:r>
          </w:p>
        </w:tc>
      </w:tr>
      <w:tr w:rsidR="00144470" w14:paraId="33640F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02B3" w14:textId="77777777" w:rsidR="00144470" w:rsidRDefault="00000000">
            <w:r>
              <w:rPr>
                <w:sz w:val="20"/>
                <w:szCs w:val="20"/>
              </w:rPr>
              <w:t>Bolanle Olaleye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61B2" w14:textId="77777777" w:rsidR="00144470" w:rsidRDefault="00000000">
            <w:r>
              <w:rPr>
                <w:sz w:val="20"/>
                <w:szCs w:val="20"/>
              </w:rPr>
              <w:t>252325007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CD3E" w14:textId="77777777" w:rsidR="00144470" w:rsidRDefault="00000000">
            <w:proofErr w:type="gramStart"/>
            <w:r>
              <w:rPr>
                <w:sz w:val="20"/>
                <w:szCs w:val="20"/>
              </w:rPr>
              <w:t>@bolz</w:t>
            </w:r>
            <w:proofErr w:type="gramEnd"/>
            <w:r>
              <w:rPr>
                <w:sz w:val="20"/>
                <w:szCs w:val="20"/>
              </w:rPr>
              <w:t>-coder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ACBA" w14:textId="77777777" w:rsidR="00144470" w:rsidRDefault="00000000">
            <w:r>
              <w:rPr>
                <w:sz w:val="20"/>
                <w:szCs w:val="20"/>
              </w:rPr>
              <w:t>Evaluation &amp; Reporting</w:t>
            </w:r>
          </w:p>
        </w:tc>
      </w:tr>
    </w:tbl>
    <w:p w14:paraId="20C48F7B" w14:textId="77777777" w:rsidR="00144470" w:rsidRDefault="00144470"/>
    <w:p w14:paraId="2FC12FFC" w14:textId="77777777" w:rsidR="00144470" w:rsidRDefault="00000000">
      <w:pPr>
        <w:pStyle w:val="Heading1"/>
      </w:pPr>
      <w:r>
        <w:t>1. Project Overview</w:t>
      </w:r>
    </w:p>
    <w:p w14:paraId="215AA945" w14:textId="77777777" w:rsidR="00144470" w:rsidRDefault="00000000">
      <w:pPr>
        <w:spacing w:before="80" w:after="80"/>
      </w:pPr>
      <w:r>
        <w:t>A mobile money provider requires a real-time system to identify fraudulent transactions from a highly imbalanced dataset. This project builds an end-to-end distributed Big Data pipeline using Apache Hadoop (HDFS) and Apache Spark (</w:t>
      </w:r>
      <w:proofErr w:type="spellStart"/>
      <w:r>
        <w:t>MLlib</w:t>
      </w:r>
      <w:proofErr w:type="spellEnd"/>
      <w:r>
        <w:t xml:space="preserve"> + </w:t>
      </w:r>
      <w:proofErr w:type="spellStart"/>
      <w:r>
        <w:t>PySpark</w:t>
      </w:r>
      <w:proofErr w:type="spellEnd"/>
      <w:r>
        <w:t xml:space="preserve">) to ingest, process, model, and evaluate the </w:t>
      </w:r>
      <w:proofErr w:type="spellStart"/>
      <w:r>
        <w:t>PaySim</w:t>
      </w:r>
      <w:proofErr w:type="spellEnd"/>
      <w:r>
        <w:t xml:space="preserve"> Synthetic Financial Dataset.</w:t>
      </w:r>
    </w:p>
    <w:p w14:paraId="2E1C83ED" w14:textId="77777777" w:rsidR="00144470" w:rsidRDefault="001444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44470" w14:paraId="688638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D5FE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4246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44470" w14:paraId="447E06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208D" w14:textId="77777777" w:rsidR="00144470" w:rsidRDefault="00000000">
            <w:r>
              <w:rPr>
                <w:sz w:val="20"/>
                <w:szCs w:val="20"/>
              </w:rPr>
              <w:t>Dataset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633D" w14:textId="77777777" w:rsidR="00144470" w:rsidRDefault="00000000">
            <w:proofErr w:type="spellStart"/>
            <w:r>
              <w:rPr>
                <w:sz w:val="20"/>
                <w:szCs w:val="20"/>
              </w:rPr>
              <w:t>PaySim</w:t>
            </w:r>
            <w:proofErr w:type="spellEnd"/>
            <w:r>
              <w:rPr>
                <w:sz w:val="20"/>
                <w:szCs w:val="20"/>
              </w:rPr>
              <w:t xml:space="preserve"> Synthetic Financial Dataset (Kaggle)</w:t>
            </w:r>
          </w:p>
        </w:tc>
      </w:tr>
      <w:tr w:rsidR="00144470" w14:paraId="371369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025B" w14:textId="77777777" w:rsidR="00144470" w:rsidRDefault="00000000">
            <w:r>
              <w:rPr>
                <w:sz w:val="20"/>
                <w:szCs w:val="20"/>
              </w:rPr>
              <w:t>Total Transactions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22E4" w14:textId="77777777" w:rsidR="00144470" w:rsidRDefault="00000000">
            <w:r>
              <w:rPr>
                <w:sz w:val="20"/>
                <w:szCs w:val="20"/>
              </w:rPr>
              <w:t>6,362,620</w:t>
            </w:r>
          </w:p>
        </w:tc>
      </w:tr>
      <w:tr w:rsidR="00144470" w14:paraId="6CD974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04B9" w14:textId="77777777" w:rsidR="00144470" w:rsidRDefault="00000000">
            <w:r>
              <w:rPr>
                <w:sz w:val="20"/>
                <w:szCs w:val="20"/>
              </w:rPr>
              <w:t>Fraud Ratio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37D4" w14:textId="77777777" w:rsidR="00144470" w:rsidRDefault="00000000">
            <w:r>
              <w:rPr>
                <w:sz w:val="20"/>
                <w:szCs w:val="20"/>
              </w:rPr>
              <w:t>0.13% (1:770 fraud-to-legitimate)</w:t>
            </w:r>
          </w:p>
        </w:tc>
      </w:tr>
      <w:tr w:rsidR="00144470" w14:paraId="337CF0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F7DB" w14:textId="77777777" w:rsidR="00144470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686C5" w14:textId="77777777" w:rsidR="00144470" w:rsidRDefault="00000000">
            <w:r>
              <w:rPr>
                <w:sz w:val="20"/>
                <w:szCs w:val="20"/>
              </w:rPr>
              <w:t>Apache Hadoop HDFS 3.4.2</w:t>
            </w:r>
          </w:p>
        </w:tc>
      </w:tr>
      <w:tr w:rsidR="00144470" w14:paraId="1188B1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D198" w14:textId="77777777" w:rsidR="00144470" w:rsidRDefault="00000000">
            <w:r>
              <w:rPr>
                <w:sz w:val="20"/>
                <w:szCs w:val="20"/>
              </w:rPr>
              <w:t>Processing Engine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AD13" w14:textId="77777777" w:rsidR="00144470" w:rsidRDefault="00000000">
            <w:r>
              <w:rPr>
                <w:sz w:val="20"/>
                <w:szCs w:val="20"/>
              </w:rPr>
              <w:t>Apache Spark 3.x (</w:t>
            </w:r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44470" w14:paraId="72289C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6863" w14:textId="77777777" w:rsidR="00144470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6DD6" w14:textId="77777777" w:rsidR="00144470" w:rsidRDefault="00000000">
            <w:r>
              <w:rPr>
                <w:sz w:val="20"/>
                <w:szCs w:val="20"/>
              </w:rPr>
              <w:t>Random Forest Classifier with Cross-Validation</w:t>
            </w:r>
          </w:p>
        </w:tc>
      </w:tr>
      <w:tr w:rsidR="00144470" w14:paraId="0FA165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B03C" w14:textId="77777777" w:rsidR="00144470" w:rsidRDefault="00000000">
            <w:r>
              <w:rPr>
                <w:sz w:val="20"/>
                <w:szCs w:val="20"/>
              </w:rPr>
              <w:t>Primary Metric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B799" w14:textId="77777777" w:rsidR="00144470" w:rsidRDefault="00000000">
            <w:r>
              <w:rPr>
                <w:sz w:val="20"/>
                <w:szCs w:val="20"/>
              </w:rPr>
              <w:t>Recall Score (</w:t>
            </w:r>
            <w:proofErr w:type="spellStart"/>
            <w:r>
              <w:rPr>
                <w:sz w:val="20"/>
                <w:szCs w:val="20"/>
              </w:rPr>
              <w:t>minimise</w:t>
            </w:r>
            <w:proofErr w:type="spellEnd"/>
            <w:r>
              <w:rPr>
                <w:sz w:val="20"/>
                <w:szCs w:val="20"/>
              </w:rPr>
              <w:t xml:space="preserve"> missed fraud)</w:t>
            </w:r>
          </w:p>
        </w:tc>
      </w:tr>
      <w:tr w:rsidR="00144470" w14:paraId="7A0AD6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1E41" w14:textId="77777777" w:rsidR="00144470" w:rsidRDefault="00000000">
            <w:r>
              <w:rPr>
                <w:sz w:val="20"/>
                <w:szCs w:val="20"/>
              </w:rPr>
              <w:t>GitHub Repository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F6E64" w14:textId="77777777" w:rsidR="00144470" w:rsidRDefault="00000000">
            <w:r>
              <w:rPr>
                <w:sz w:val="20"/>
                <w:szCs w:val="20"/>
              </w:rPr>
              <w:t>Ibukun-ola/BigDataProject-FraudDetection-Group3</w:t>
            </w:r>
          </w:p>
        </w:tc>
      </w:tr>
    </w:tbl>
    <w:p w14:paraId="0CDF8CEF" w14:textId="77777777" w:rsidR="00144470" w:rsidRDefault="00144470"/>
    <w:p w14:paraId="772E561B" w14:textId="77777777" w:rsidR="00144470" w:rsidRDefault="00000000">
      <w:pPr>
        <w:pStyle w:val="Heading1"/>
      </w:pPr>
      <w:r>
        <w:t>2. Technical Architecture</w:t>
      </w:r>
    </w:p>
    <w:p w14:paraId="47AA4D3C" w14:textId="77777777" w:rsidR="00144470" w:rsidRDefault="00000000">
      <w:pPr>
        <w:pStyle w:val="Heading2"/>
      </w:pPr>
      <w:r>
        <w:t>2.1 Data Pipeline</w:t>
      </w:r>
    </w:p>
    <w:p w14:paraId="6B61C159" w14:textId="77777777" w:rsidR="00144470" w:rsidRDefault="00000000">
      <w:pPr>
        <w:spacing w:before="80" w:after="80"/>
      </w:pPr>
      <w:r>
        <w:t>The pipeline follows a layered architecture from raw data ingestion to model evaluation:</w:t>
      </w:r>
    </w:p>
    <w:p w14:paraId="20436945" w14:textId="77777777" w:rsidR="0014447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Source: </w:t>
      </w:r>
      <w:proofErr w:type="spellStart"/>
      <w:r>
        <w:t>PaySim</w:t>
      </w:r>
      <w:proofErr w:type="spellEnd"/>
      <w:r>
        <w:t xml:space="preserve"> CSV (493MB) downloaded from Kaggle</w:t>
      </w:r>
    </w:p>
    <w:p w14:paraId="552A524F" w14:textId="77777777" w:rsidR="00144470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Storage: HDFS - data loaded using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-put command into /</w:t>
      </w:r>
      <w:proofErr w:type="spellStart"/>
      <w:r>
        <w:t>fraud_project</w:t>
      </w:r>
      <w:proofErr w:type="spellEnd"/>
      <w:r>
        <w:t>/paysim.csv</w:t>
      </w:r>
    </w:p>
    <w:p w14:paraId="53A47D29" w14:textId="77777777" w:rsidR="00144470" w:rsidRDefault="00000000">
      <w:pPr>
        <w:pStyle w:val="ListParagraph"/>
        <w:numPr>
          <w:ilvl w:val="0"/>
          <w:numId w:val="2"/>
        </w:numPr>
        <w:spacing w:before="60" w:after="60"/>
      </w:pPr>
      <w:r>
        <w:t>Processing: Apache Spark reads from HDFS and applies transformations in a distributed manner</w:t>
      </w:r>
    </w:p>
    <w:p w14:paraId="68626D47" w14:textId="77777777" w:rsidR="00144470" w:rsidRDefault="00000000">
      <w:pPr>
        <w:pStyle w:val="ListParagraph"/>
        <w:numPr>
          <w:ilvl w:val="0"/>
          <w:numId w:val="2"/>
        </w:numPr>
        <w:spacing w:before="60" w:after="60"/>
      </w:pPr>
      <w:r>
        <w:t>Feature Layer: Spark Window Functions compute velocity-based features per user</w:t>
      </w:r>
    </w:p>
    <w:p w14:paraId="23071F67" w14:textId="77777777" w:rsidR="0014447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ML Layer: Spark </w:t>
      </w:r>
      <w:proofErr w:type="spellStart"/>
      <w:r>
        <w:t>MLlib</w:t>
      </w:r>
      <w:proofErr w:type="spellEnd"/>
      <w:r>
        <w:t xml:space="preserve"> Pipeline - </w:t>
      </w:r>
      <w:proofErr w:type="spellStart"/>
      <w:r>
        <w:t>StringIndexer</w:t>
      </w:r>
      <w:proofErr w:type="spellEnd"/>
      <w:r>
        <w:t xml:space="preserve">, </w:t>
      </w:r>
      <w:proofErr w:type="spellStart"/>
      <w:r>
        <w:t>VectorAssembler</w:t>
      </w:r>
      <w:proofErr w:type="spellEnd"/>
      <w:r>
        <w:t xml:space="preserve">, </w:t>
      </w:r>
      <w:proofErr w:type="spellStart"/>
      <w:r>
        <w:t>RandomForestClassifier</w:t>
      </w:r>
      <w:proofErr w:type="spellEnd"/>
    </w:p>
    <w:p w14:paraId="634C6764" w14:textId="77777777" w:rsidR="00144470" w:rsidRDefault="00144470"/>
    <w:p w14:paraId="05275148" w14:textId="77777777" w:rsidR="00144470" w:rsidRDefault="00000000">
      <w:pPr>
        <w:pStyle w:val="Heading2"/>
      </w:pPr>
      <w:r>
        <w:t>2.2 HDFS Configuration</w:t>
      </w:r>
    </w:p>
    <w:p w14:paraId="5065E47D" w14:textId="77777777" w:rsidR="00144470" w:rsidRDefault="00000000">
      <w:pPr>
        <w:spacing w:before="80" w:after="80"/>
      </w:pPr>
      <w:r>
        <w:t xml:space="preserve">Hadoop was deployed in pseudo-distributed mode on Ubuntu 20.04 (VirtualBox VM, 8GB RAM). The HDFS </w:t>
      </w:r>
      <w:proofErr w:type="spellStart"/>
      <w:r>
        <w:t>NameNode</w:t>
      </w:r>
      <w:proofErr w:type="spellEnd"/>
      <w:r>
        <w:t xml:space="preserve">, </w:t>
      </w:r>
      <w:proofErr w:type="spellStart"/>
      <w:r>
        <w:t>DataNode</w:t>
      </w:r>
      <w:proofErr w:type="spellEnd"/>
      <w:r>
        <w:t xml:space="preserve">, and </w:t>
      </w:r>
      <w:proofErr w:type="spellStart"/>
      <w:r>
        <w:t>SecondaryNameNode</w:t>
      </w:r>
      <w:proofErr w:type="spellEnd"/>
      <w:r>
        <w:t xml:space="preserve"> were confirmed </w:t>
      </w:r>
      <w:proofErr w:type="gramStart"/>
      <w:r>
        <w:t>running</w:t>
      </w:r>
      <w:proofErr w:type="gramEnd"/>
      <w:r>
        <w:t xml:space="preserve"> via </w:t>
      </w:r>
      <w:proofErr w:type="spellStart"/>
      <w:r>
        <w:t>jps</w:t>
      </w:r>
      <w:proofErr w:type="spellEnd"/>
      <w:r>
        <w:t xml:space="preserve"> before all data operations. Data was stored at hdfs://localhost:9000/fraud_project/.</w:t>
      </w:r>
    </w:p>
    <w:p w14:paraId="6FFB6520" w14:textId="77777777" w:rsidR="00144470" w:rsidRDefault="00144470"/>
    <w:p w14:paraId="1A63750A" w14:textId="77777777" w:rsidR="00144470" w:rsidRDefault="00000000">
      <w:pPr>
        <w:pStyle w:val="Heading2"/>
      </w:pPr>
      <w:r>
        <w:t>2.3 Handling Class Imbalance</w:t>
      </w:r>
    </w:p>
    <w:p w14:paraId="748DB036" w14:textId="77777777" w:rsidR="00144470" w:rsidRDefault="00000000">
      <w:pPr>
        <w:spacing w:before="80" w:after="80"/>
      </w:pPr>
      <w:r>
        <w:t>The dataset contains a severe class imbalance with 8,213 fraud cases against 6,354,407 legitimate transactions - a ratio of approximately 1:773. Two strategies were applied:</w:t>
      </w:r>
    </w:p>
    <w:p w14:paraId="7AADEE91" w14:textId="77777777" w:rsidR="0014447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Class Weighting: The fraud class was assigned a weight of 773.70 within the </w:t>
      </w:r>
      <w:proofErr w:type="spellStart"/>
      <w:r>
        <w:t>RandomForestClassifier</w:t>
      </w:r>
      <w:proofErr w:type="spellEnd"/>
      <w:r>
        <w:t xml:space="preserve">, forcing the model to </w:t>
      </w:r>
      <w:proofErr w:type="spellStart"/>
      <w:r>
        <w:t>penalise</w:t>
      </w:r>
      <w:proofErr w:type="spellEnd"/>
      <w:r>
        <w:t xml:space="preserve"> missed fraud detections more heavily</w:t>
      </w:r>
    </w:p>
    <w:p w14:paraId="7DA620B1" w14:textId="77777777" w:rsidR="0014447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</w:t>
      </w:r>
      <w:proofErr w:type="spellStart"/>
      <w:r>
        <w:t>weightCol</w:t>
      </w:r>
      <w:proofErr w:type="spellEnd"/>
      <w:r>
        <w:t xml:space="preserve"> parameter in </w:t>
      </w:r>
      <w:proofErr w:type="spellStart"/>
      <w:r>
        <w:t>RandomForestClassifier</w:t>
      </w:r>
      <w:proofErr w:type="spellEnd"/>
      <w:r>
        <w:t xml:space="preserve"> was set using a derived </w:t>
      </w:r>
      <w:proofErr w:type="spellStart"/>
      <w:r>
        <w:t>classWeight</w:t>
      </w:r>
      <w:proofErr w:type="spellEnd"/>
      <w:r>
        <w:t xml:space="preserve"> column</w:t>
      </w:r>
    </w:p>
    <w:p w14:paraId="6941156B" w14:textId="77777777" w:rsidR="00144470" w:rsidRDefault="00144470"/>
    <w:p w14:paraId="00DF921A" w14:textId="77777777" w:rsidR="00144470" w:rsidRDefault="00000000">
      <w:pPr>
        <w:pStyle w:val="Heading1"/>
      </w:pPr>
      <w:r>
        <w:t>3. Feature Engineering</w:t>
      </w:r>
    </w:p>
    <w:p w14:paraId="1BF495F6" w14:textId="77777777" w:rsidR="00144470" w:rsidRDefault="00000000">
      <w:pPr>
        <w:spacing w:before="80" w:after="80"/>
      </w:pPr>
      <w:r>
        <w:t>Member 1 engineered four velocity-based features using Spark Window Functions, partitioned by sender (</w:t>
      </w:r>
      <w:proofErr w:type="spellStart"/>
      <w:r>
        <w:t>nameOrig</w:t>
      </w:r>
      <w:proofErr w:type="spellEnd"/>
      <w:r>
        <w:t>) and ordered by transaction step (1 step = 1 hour):</w:t>
      </w:r>
    </w:p>
    <w:p w14:paraId="1129BFC9" w14:textId="77777777" w:rsidR="00144470" w:rsidRDefault="00144470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00"/>
      </w:tblGrid>
      <w:tr w:rsidR="00144470" w14:paraId="5C0AF9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3097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D348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38BF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144470" w14:paraId="1DC17B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DF9D3" w14:textId="77777777" w:rsidR="00144470" w:rsidRDefault="00000000">
            <w:r>
              <w:rPr>
                <w:sz w:val="20"/>
                <w:szCs w:val="20"/>
              </w:rPr>
              <w:t>txn_count_15min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F104" w14:textId="77777777" w:rsidR="00144470" w:rsidRDefault="00000000">
            <w:r>
              <w:rPr>
                <w:sz w:val="20"/>
                <w:szCs w:val="20"/>
              </w:rPr>
              <w:t>Number of transactions by sender in last ~15 minutes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E65F" w14:textId="77777777" w:rsidR="00144470" w:rsidRDefault="00000000">
            <w:r>
              <w:rPr>
                <w:sz w:val="20"/>
                <w:szCs w:val="20"/>
              </w:rPr>
              <w:t>Rapid successive transactions indicate account takeover</w:t>
            </w:r>
          </w:p>
        </w:tc>
      </w:tr>
      <w:tr w:rsidR="00144470" w14:paraId="6DA2E0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0898" w14:textId="77777777" w:rsidR="00144470" w:rsidRDefault="00000000">
            <w:r>
              <w:rPr>
                <w:sz w:val="20"/>
                <w:szCs w:val="20"/>
              </w:rPr>
              <w:t>amt_sum_15min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6EE9" w14:textId="77777777" w:rsidR="00144470" w:rsidRDefault="00000000">
            <w:r>
              <w:rPr>
                <w:sz w:val="20"/>
                <w:szCs w:val="20"/>
              </w:rPr>
              <w:t>Total amount sent by sender in last ~15 minutes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A341" w14:textId="77777777" w:rsidR="00144470" w:rsidRDefault="00000000">
            <w:r>
              <w:rPr>
                <w:sz w:val="20"/>
                <w:szCs w:val="20"/>
              </w:rPr>
              <w:t>Large rapid outflows are a key fraud signal</w:t>
            </w:r>
          </w:p>
        </w:tc>
      </w:tr>
      <w:tr w:rsidR="00144470" w14:paraId="52040E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74A21" w14:textId="77777777" w:rsidR="00144470" w:rsidRDefault="00000000">
            <w:proofErr w:type="spellStart"/>
            <w:r>
              <w:rPr>
                <w:sz w:val="20"/>
                <w:szCs w:val="20"/>
              </w:rPr>
              <w:t>balance_drop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A13D" w14:textId="77777777" w:rsidR="00144470" w:rsidRDefault="00000000">
            <w:proofErr w:type="spellStart"/>
            <w:r>
              <w:rPr>
                <w:sz w:val="20"/>
                <w:szCs w:val="20"/>
              </w:rPr>
              <w:t>oldbalanceOrg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newbalanceOrig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8569" w14:textId="77777777" w:rsidR="00144470" w:rsidRDefault="00000000">
            <w:proofErr w:type="gramStart"/>
            <w:r>
              <w:rPr>
                <w:sz w:val="20"/>
                <w:szCs w:val="20"/>
              </w:rPr>
              <w:t>Measures</w:t>
            </w:r>
            <w:proofErr w:type="gramEnd"/>
            <w:r>
              <w:rPr>
                <w:sz w:val="20"/>
                <w:szCs w:val="20"/>
              </w:rPr>
              <w:t xml:space="preserve"> how much the sender's balance decreased</w:t>
            </w:r>
          </w:p>
        </w:tc>
      </w:tr>
      <w:tr w:rsidR="00144470" w14:paraId="6E7F32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5E7F" w14:textId="77777777" w:rsidR="00144470" w:rsidRDefault="00000000">
            <w:proofErr w:type="spellStart"/>
            <w:r>
              <w:rPr>
                <w:sz w:val="20"/>
                <w:szCs w:val="20"/>
              </w:rPr>
              <w:t>balance_wiped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E271" w14:textId="77777777" w:rsidR="00144470" w:rsidRDefault="00000000">
            <w:r>
              <w:rPr>
                <w:sz w:val="20"/>
                <w:szCs w:val="20"/>
              </w:rPr>
              <w:t>1 if balance goes from &gt;0 to 0, else 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B448" w14:textId="77777777" w:rsidR="00144470" w:rsidRDefault="00000000">
            <w:r>
              <w:rPr>
                <w:sz w:val="20"/>
                <w:szCs w:val="20"/>
              </w:rPr>
              <w:t>Complete balance drain is strongly associated with fraud</w:t>
            </w:r>
          </w:p>
        </w:tc>
      </w:tr>
    </w:tbl>
    <w:p w14:paraId="20BEFA16" w14:textId="77777777" w:rsidR="00144470" w:rsidRDefault="00144470"/>
    <w:p w14:paraId="598CDA29" w14:textId="77777777" w:rsidR="00144470" w:rsidRDefault="00000000">
      <w:pPr>
        <w:pStyle w:val="Heading1"/>
      </w:pPr>
      <w:r>
        <w:t>4. Model Training</w:t>
      </w:r>
    </w:p>
    <w:p w14:paraId="0B9A2B44" w14:textId="77777777" w:rsidR="00144470" w:rsidRDefault="00000000">
      <w:pPr>
        <w:pStyle w:val="Heading2"/>
      </w:pPr>
      <w:r>
        <w:t>4.1 Spark ML Pipeline</w:t>
      </w:r>
    </w:p>
    <w:p w14:paraId="347A9769" w14:textId="77777777" w:rsidR="00144470" w:rsidRDefault="00000000">
      <w:pPr>
        <w:spacing w:before="80" w:after="80"/>
      </w:pPr>
      <w:r>
        <w:t>The model was built using a Spark ML Pipeline consisting of three stages:</w:t>
      </w:r>
    </w:p>
    <w:p w14:paraId="5E0F6A77" w14:textId="77777777" w:rsidR="0014447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StringIndexer</w:t>
      </w:r>
      <w:proofErr w:type="spellEnd"/>
      <w:r>
        <w:t xml:space="preserve">: Converts the categorical transaction type column into a numeric </w:t>
      </w:r>
      <w:proofErr w:type="spellStart"/>
      <w:r>
        <w:t>typeIndex</w:t>
      </w:r>
      <w:proofErr w:type="spellEnd"/>
    </w:p>
    <w:p w14:paraId="10743079" w14:textId="77777777" w:rsidR="0014447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lastRenderedPageBreak/>
        <w:t>VectorAssembler</w:t>
      </w:r>
      <w:proofErr w:type="spellEnd"/>
      <w:r>
        <w:t>: Combines all feature columns into a single features vector</w:t>
      </w:r>
    </w:p>
    <w:p w14:paraId="5474523F" w14:textId="77777777" w:rsidR="0014447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RandomForestClassifier</w:t>
      </w:r>
      <w:proofErr w:type="spellEnd"/>
      <w:r>
        <w:t>: Trains the model with class weighting</w:t>
      </w:r>
    </w:p>
    <w:p w14:paraId="0D840EE2" w14:textId="77777777" w:rsidR="00144470" w:rsidRDefault="00144470"/>
    <w:p w14:paraId="1E3BBF55" w14:textId="77777777" w:rsidR="00144470" w:rsidRDefault="00000000">
      <w:pPr>
        <w:pStyle w:val="Heading2"/>
      </w:pPr>
      <w:r>
        <w:t>4.2 Cross-Validation</w:t>
      </w:r>
    </w:p>
    <w:p w14:paraId="7527E170" w14:textId="77777777" w:rsidR="00144470" w:rsidRDefault="00000000">
      <w:pPr>
        <w:spacing w:before="80" w:after="80"/>
      </w:pPr>
      <w:r>
        <w:t xml:space="preserve">A </w:t>
      </w:r>
      <w:proofErr w:type="spellStart"/>
      <w:r>
        <w:t>CrossValidator</w:t>
      </w:r>
      <w:proofErr w:type="spellEnd"/>
      <w:r>
        <w:t xml:space="preserve"> was applied to tune the number of trees, using </w:t>
      </w:r>
      <w:proofErr w:type="spellStart"/>
      <w:r>
        <w:t>weightedRecall</w:t>
      </w:r>
      <w:proofErr w:type="spellEnd"/>
      <w:r>
        <w:t xml:space="preserve"> as the evaluation metric with 3 folds. This ensures the model is not overfitted to a single train/test split and provides a more reliable performance estimate.</w:t>
      </w:r>
    </w:p>
    <w:p w14:paraId="1600836C" w14:textId="77777777" w:rsidR="00144470" w:rsidRDefault="00144470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00"/>
      </w:tblGrid>
      <w:tr w:rsidR="00144470" w14:paraId="06FD37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71EB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Hyperparameter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1A3E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Values Tested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7625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Selection Criterion</w:t>
            </w:r>
          </w:p>
        </w:tc>
      </w:tr>
      <w:tr w:rsidR="00144470" w14:paraId="4FC113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67E9" w14:textId="77777777" w:rsidR="00144470" w:rsidRDefault="00000000">
            <w:proofErr w:type="spellStart"/>
            <w:r>
              <w:rPr>
                <w:sz w:val="20"/>
                <w:szCs w:val="20"/>
              </w:rPr>
              <w:t>numTrees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1C3A" w14:textId="77777777" w:rsidR="00144470" w:rsidRDefault="00000000">
            <w:r>
              <w:rPr>
                <w:sz w:val="20"/>
                <w:szCs w:val="20"/>
              </w:rPr>
              <w:t>10, 20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BAF5" w14:textId="77777777" w:rsidR="00144470" w:rsidRDefault="00000000">
            <w:r>
              <w:rPr>
                <w:sz w:val="20"/>
                <w:szCs w:val="20"/>
              </w:rPr>
              <w:t xml:space="preserve">Best </w:t>
            </w:r>
            <w:proofErr w:type="spellStart"/>
            <w:proofErr w:type="gramStart"/>
            <w:r>
              <w:rPr>
                <w:sz w:val="20"/>
                <w:szCs w:val="20"/>
              </w:rPr>
              <w:t>weightedRecall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across 3 folds</w:t>
            </w:r>
          </w:p>
        </w:tc>
      </w:tr>
      <w:tr w:rsidR="00144470" w14:paraId="1CF883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F84E9" w14:textId="77777777" w:rsidR="00144470" w:rsidRDefault="00000000">
            <w:proofErr w:type="spellStart"/>
            <w:r>
              <w:rPr>
                <w:sz w:val="20"/>
                <w:szCs w:val="20"/>
              </w:rPr>
              <w:t>maxDepth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C11A" w14:textId="77777777" w:rsidR="0014447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CFD8" w14:textId="77777777" w:rsidR="00144470" w:rsidRDefault="00000000">
            <w:r>
              <w:rPr>
                <w:sz w:val="20"/>
                <w:szCs w:val="20"/>
              </w:rPr>
              <w:t>Fixed - balances complexity and memory</w:t>
            </w:r>
          </w:p>
        </w:tc>
      </w:tr>
      <w:tr w:rsidR="00144470" w14:paraId="1DE21E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BD58" w14:textId="77777777" w:rsidR="00144470" w:rsidRDefault="00000000">
            <w:proofErr w:type="spellStart"/>
            <w:r>
              <w:rPr>
                <w:sz w:val="20"/>
                <w:szCs w:val="20"/>
              </w:rPr>
              <w:t>numFolds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8F5F" w14:textId="77777777" w:rsidR="0014447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DE0B" w14:textId="77777777" w:rsidR="00144470" w:rsidRDefault="00000000">
            <w:r>
              <w:rPr>
                <w:sz w:val="20"/>
                <w:szCs w:val="20"/>
              </w:rPr>
              <w:t>Standard k-fold cross-validation</w:t>
            </w:r>
          </w:p>
        </w:tc>
      </w:tr>
    </w:tbl>
    <w:p w14:paraId="06AA41BD" w14:textId="77777777" w:rsidR="00144470" w:rsidRDefault="00144470"/>
    <w:p w14:paraId="4CA8A529" w14:textId="77777777" w:rsidR="00144470" w:rsidRDefault="00000000">
      <w:pPr>
        <w:pStyle w:val="Heading2"/>
      </w:pPr>
      <w:r>
        <w:t>4.3 Train/Test Split</w:t>
      </w:r>
    </w:p>
    <w:p w14:paraId="7CD4E3E4" w14:textId="77777777" w:rsidR="00144470" w:rsidRDefault="00000000">
      <w:pPr>
        <w:spacing w:before="80" w:after="80"/>
      </w:pPr>
      <w:r>
        <w:t>The dataset was split 80/20 with seed=42 for reproducibility:</w:t>
      </w:r>
    </w:p>
    <w:p w14:paraId="0E37A568" w14:textId="77777777" w:rsidR="00144470" w:rsidRDefault="00000000">
      <w:pPr>
        <w:pStyle w:val="ListParagraph"/>
        <w:numPr>
          <w:ilvl w:val="0"/>
          <w:numId w:val="2"/>
        </w:numPr>
        <w:spacing w:before="60" w:after="60"/>
      </w:pPr>
      <w:r>
        <w:t>Training rows: 5,089,927</w:t>
      </w:r>
    </w:p>
    <w:p w14:paraId="07D138C3" w14:textId="77777777" w:rsidR="00144470" w:rsidRDefault="00000000">
      <w:pPr>
        <w:pStyle w:val="ListParagraph"/>
        <w:numPr>
          <w:ilvl w:val="0"/>
          <w:numId w:val="2"/>
        </w:numPr>
        <w:spacing w:before="60" w:after="60"/>
      </w:pPr>
      <w:r>
        <w:t>Testing rows: 1,272,693</w:t>
      </w:r>
    </w:p>
    <w:p w14:paraId="007B4A3D" w14:textId="77777777" w:rsidR="00144470" w:rsidRDefault="00144470"/>
    <w:p w14:paraId="14DBBEE2" w14:textId="77777777" w:rsidR="00144470" w:rsidRDefault="00000000">
      <w:pPr>
        <w:pStyle w:val="Heading1"/>
      </w:pPr>
      <w:r>
        <w:t>5. Evaluation Results</w:t>
      </w:r>
    </w:p>
    <w:p w14:paraId="4D36AAD6" w14:textId="77777777" w:rsidR="00144470" w:rsidRDefault="00000000">
      <w:pPr>
        <w:pStyle w:val="Heading2"/>
      </w:pPr>
      <w:r>
        <w:t>5.1 Performance Metrics</w:t>
      </w:r>
    </w:p>
    <w:p w14:paraId="4544A4B4" w14:textId="77777777" w:rsidR="00144470" w:rsidRDefault="00144470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500"/>
      </w:tblGrid>
      <w:tr w:rsidR="00144470" w14:paraId="74924F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5E29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43C1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01C80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144470" w14:paraId="29B2CB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F11C" w14:textId="77777777" w:rsidR="00144470" w:rsidRDefault="00000000">
            <w:r>
              <w:rPr>
                <w:sz w:val="20"/>
                <w:szCs w:val="20"/>
              </w:rPr>
              <w:t>Recall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E8B39" w14:textId="77777777" w:rsidR="00144470" w:rsidRDefault="00000000">
            <w:r>
              <w:rPr>
                <w:sz w:val="20"/>
                <w:szCs w:val="20"/>
              </w:rPr>
              <w:t>0.9611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F18F" w14:textId="77777777" w:rsidR="00144470" w:rsidRDefault="00000000">
            <w:r>
              <w:rPr>
                <w:sz w:val="20"/>
                <w:szCs w:val="20"/>
              </w:rPr>
              <w:t>96.1% of all fraudulent transactions were correctly detected</w:t>
            </w:r>
          </w:p>
        </w:tc>
      </w:tr>
      <w:tr w:rsidR="00144470" w14:paraId="4A074D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EB59" w14:textId="77777777" w:rsidR="00144470" w:rsidRDefault="00000000"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A341" w14:textId="77777777" w:rsidR="00144470" w:rsidRDefault="00000000">
            <w:r>
              <w:rPr>
                <w:sz w:val="20"/>
                <w:szCs w:val="20"/>
              </w:rPr>
              <w:t>0.9986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BA00" w14:textId="77777777" w:rsidR="00144470" w:rsidRDefault="00000000">
            <w:r>
              <w:rPr>
                <w:sz w:val="20"/>
                <w:szCs w:val="20"/>
              </w:rPr>
              <w:t>99.9% of flagged transactions were genuinely fraudulent</w:t>
            </w:r>
          </w:p>
        </w:tc>
      </w:tr>
      <w:tr w:rsidR="00144470" w14:paraId="7D8DED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5DCE" w14:textId="77777777" w:rsidR="00144470" w:rsidRDefault="00000000">
            <w:r>
              <w:rPr>
                <w:sz w:val="20"/>
                <w:szCs w:val="20"/>
              </w:rPr>
              <w:t>F1 Score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5C82" w14:textId="77777777" w:rsidR="00144470" w:rsidRDefault="00000000">
            <w:r>
              <w:rPr>
                <w:sz w:val="20"/>
                <w:szCs w:val="20"/>
              </w:rPr>
              <w:t>0.9788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DBAA" w14:textId="77777777" w:rsidR="00144470" w:rsidRDefault="00000000">
            <w:r>
              <w:rPr>
                <w:sz w:val="20"/>
                <w:szCs w:val="20"/>
              </w:rPr>
              <w:t>Strong harmonic balance between Recall and Precision</w:t>
            </w:r>
          </w:p>
        </w:tc>
      </w:tr>
    </w:tbl>
    <w:p w14:paraId="48CD4726" w14:textId="77777777" w:rsidR="00144470" w:rsidRDefault="00144470"/>
    <w:p w14:paraId="062F54D9" w14:textId="77777777" w:rsidR="00144470" w:rsidRDefault="00000000">
      <w:pPr>
        <w:spacing w:before="80" w:after="80"/>
      </w:pPr>
      <w:r>
        <w:t xml:space="preserve">The primary metric is Recall - </w:t>
      </w:r>
      <w:proofErr w:type="spellStart"/>
      <w:r>
        <w:t>maximising</w:t>
      </w:r>
      <w:proofErr w:type="spellEnd"/>
      <w:r>
        <w:t xml:space="preserve"> fraud detection while </w:t>
      </w:r>
      <w:proofErr w:type="spellStart"/>
      <w:r>
        <w:t>minimising</w:t>
      </w:r>
      <w:proofErr w:type="spellEnd"/>
      <w:r>
        <w:t xml:space="preserve"> missed cases. A Recall of 0.9611 means only 3.9% of fraud cases were missed, which is excellent for a highly imbalanced dataset.</w:t>
      </w:r>
    </w:p>
    <w:p w14:paraId="60D6CCB7" w14:textId="77777777" w:rsidR="00144470" w:rsidRDefault="00144470"/>
    <w:p w14:paraId="2B78780D" w14:textId="77777777" w:rsidR="00144470" w:rsidRDefault="00000000">
      <w:pPr>
        <w:pStyle w:val="Heading2"/>
      </w:pPr>
      <w:r>
        <w:t>5.2 Confusion Matrix</w:t>
      </w:r>
    </w:p>
    <w:p w14:paraId="47A24FF5" w14:textId="77777777" w:rsidR="00144470" w:rsidRDefault="00144470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144470" w14:paraId="2D96FD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3D8D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Actual \ Predicted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1201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Predicted Legitimate (0)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8AA7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Predicted Fraud (1)</w:t>
            </w:r>
          </w:p>
        </w:tc>
      </w:tr>
      <w:tr w:rsidR="00144470" w14:paraId="3A4AA8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EF0D" w14:textId="77777777" w:rsidR="00144470" w:rsidRDefault="00000000">
            <w:r>
              <w:rPr>
                <w:sz w:val="20"/>
                <w:szCs w:val="20"/>
              </w:rPr>
              <w:t>Actual Legitimate (0)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6FD5" w14:textId="77777777" w:rsidR="00144470" w:rsidRDefault="00000000">
            <w:r>
              <w:rPr>
                <w:sz w:val="20"/>
                <w:szCs w:val="20"/>
              </w:rPr>
              <w:t>60,953 (True Negative)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41B5E" w14:textId="77777777" w:rsidR="00144470" w:rsidRDefault="00000000">
            <w:r>
              <w:rPr>
                <w:sz w:val="20"/>
                <w:szCs w:val="20"/>
              </w:rPr>
              <w:t>2,469 (False Positive)</w:t>
            </w:r>
          </w:p>
        </w:tc>
      </w:tr>
      <w:tr w:rsidR="00144470" w14:paraId="22767A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4840" w14:textId="77777777" w:rsidR="00144470" w:rsidRDefault="00000000">
            <w:r>
              <w:rPr>
                <w:sz w:val="20"/>
                <w:szCs w:val="20"/>
              </w:rPr>
              <w:lastRenderedPageBreak/>
              <w:t>Actual Fraud (1)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9D35" w14:textId="77777777" w:rsidR="00144470" w:rsidRDefault="00000000">
            <w:r>
              <w:rPr>
                <w:sz w:val="20"/>
                <w:szCs w:val="20"/>
              </w:rPr>
              <w:t>3 (False Negative)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F1EA" w14:textId="77777777" w:rsidR="00144470" w:rsidRDefault="00000000">
            <w:r>
              <w:rPr>
                <w:sz w:val="20"/>
                <w:szCs w:val="20"/>
              </w:rPr>
              <w:t>87 (True Positive)</w:t>
            </w:r>
          </w:p>
        </w:tc>
      </w:tr>
    </w:tbl>
    <w:p w14:paraId="36594C13" w14:textId="77777777" w:rsidR="00144470" w:rsidRDefault="00144470"/>
    <w:p w14:paraId="1AC83AAA" w14:textId="77777777" w:rsidR="00144470" w:rsidRDefault="00000000">
      <w:pPr>
        <w:spacing w:before="80" w:after="80"/>
      </w:pPr>
      <w:r>
        <w:t>Key findings from the confusion matrix:</w:t>
      </w:r>
    </w:p>
    <w:p w14:paraId="0E7F435C" w14:textId="77777777" w:rsidR="00144470" w:rsidRDefault="00000000">
      <w:pPr>
        <w:pStyle w:val="ListParagraph"/>
        <w:numPr>
          <w:ilvl w:val="0"/>
          <w:numId w:val="2"/>
        </w:numPr>
        <w:spacing w:before="60" w:after="60"/>
      </w:pPr>
      <w:r>
        <w:t>87 fraudulent transactions correctly identified (True Positives)</w:t>
      </w:r>
    </w:p>
    <w:p w14:paraId="4347CB5B" w14:textId="77777777" w:rsidR="00144470" w:rsidRDefault="00000000">
      <w:pPr>
        <w:pStyle w:val="ListParagraph"/>
        <w:numPr>
          <w:ilvl w:val="0"/>
          <w:numId w:val="2"/>
        </w:numPr>
        <w:spacing w:before="60" w:after="60"/>
      </w:pPr>
      <w:r>
        <w:t>Only 3 fraudulent transactions missed (False Negatives) - critically low</w:t>
      </w:r>
    </w:p>
    <w:p w14:paraId="34513EF9" w14:textId="77777777" w:rsidR="00144470" w:rsidRDefault="00000000">
      <w:pPr>
        <w:pStyle w:val="ListParagraph"/>
        <w:numPr>
          <w:ilvl w:val="0"/>
          <w:numId w:val="2"/>
        </w:numPr>
        <w:spacing w:before="60" w:after="60"/>
      </w:pPr>
      <w:r>
        <w:t>2,469 legitimate transactions flagged as fraud (False Positives) - acceptable trade-off</w:t>
      </w:r>
    </w:p>
    <w:p w14:paraId="2BE992ED" w14:textId="77777777" w:rsidR="00144470" w:rsidRDefault="00000000">
      <w:pPr>
        <w:pStyle w:val="ListParagraph"/>
        <w:numPr>
          <w:ilvl w:val="0"/>
          <w:numId w:val="2"/>
        </w:numPr>
        <w:spacing w:before="60" w:after="60"/>
      </w:pPr>
      <w:r>
        <w:t>60,953 legitimate transactions correctly cleared (True Negatives)</w:t>
      </w:r>
    </w:p>
    <w:p w14:paraId="3AB657FA" w14:textId="77777777" w:rsidR="00144470" w:rsidRDefault="00144470"/>
    <w:p w14:paraId="0059EF69" w14:textId="77777777" w:rsidR="00144470" w:rsidRDefault="00000000">
      <w:pPr>
        <w:pStyle w:val="Heading2"/>
      </w:pPr>
      <w:r>
        <w:t>5.3 Top 3 Feature Importances</w:t>
      </w:r>
    </w:p>
    <w:p w14:paraId="15423D9A" w14:textId="77777777" w:rsidR="00144470" w:rsidRDefault="00000000">
      <w:pPr>
        <w:spacing w:before="80" w:after="80"/>
      </w:pPr>
      <w:r>
        <w:t xml:space="preserve">The Random Forest model identified the following features as the strongest indicators of fraudulent </w:t>
      </w:r>
      <w:proofErr w:type="spellStart"/>
      <w:r>
        <w:t>behaviour</w:t>
      </w:r>
      <w:proofErr w:type="spellEnd"/>
      <w:r>
        <w:t>:</w:t>
      </w:r>
    </w:p>
    <w:p w14:paraId="2942081A" w14:textId="77777777" w:rsidR="00144470" w:rsidRDefault="00144470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1499"/>
        <w:gridCol w:w="1496"/>
        <w:gridCol w:w="5350"/>
      </w:tblGrid>
      <w:tr w:rsidR="00144470" w14:paraId="0765D4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9668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F258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D64A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Importance Score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90D3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Interpretation</w:t>
            </w:r>
          </w:p>
        </w:tc>
      </w:tr>
      <w:tr w:rsidR="00144470" w14:paraId="7960EA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46C0" w14:textId="77777777" w:rsidR="0014447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2C4F" w14:textId="77777777" w:rsidR="00144470" w:rsidRDefault="00000000">
            <w:proofErr w:type="spellStart"/>
            <w:r>
              <w:rPr>
                <w:sz w:val="20"/>
                <w:szCs w:val="20"/>
              </w:rPr>
              <w:t>balance_drop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B681" w14:textId="77777777" w:rsidR="00144470" w:rsidRDefault="00000000">
            <w:r>
              <w:rPr>
                <w:sz w:val="20"/>
                <w:szCs w:val="20"/>
              </w:rPr>
              <w:t>0.4706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4A9A" w14:textId="77777777" w:rsidR="00144470" w:rsidRDefault="00000000">
            <w:r>
              <w:rPr>
                <w:sz w:val="20"/>
                <w:szCs w:val="20"/>
              </w:rPr>
              <w:t>A sudden large drop in sender balance is the strongest fraud signal - accounts being drained</w:t>
            </w:r>
          </w:p>
        </w:tc>
      </w:tr>
      <w:tr w:rsidR="00144470" w14:paraId="22E611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1544" w14:textId="77777777" w:rsidR="0014447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49584" w14:textId="77777777" w:rsidR="00144470" w:rsidRDefault="00000000">
            <w:proofErr w:type="spellStart"/>
            <w:r>
              <w:rPr>
                <w:sz w:val="20"/>
                <w:szCs w:val="20"/>
              </w:rPr>
              <w:t>balance_wiped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AB31" w14:textId="77777777" w:rsidR="00144470" w:rsidRDefault="00000000">
            <w:r>
              <w:rPr>
                <w:sz w:val="20"/>
                <w:szCs w:val="20"/>
              </w:rPr>
              <w:t>0.2997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4028" w14:textId="77777777" w:rsidR="00144470" w:rsidRDefault="00000000">
            <w:r>
              <w:rPr>
                <w:sz w:val="20"/>
                <w:szCs w:val="20"/>
              </w:rPr>
              <w:t>Complete balance wipeout (to zero) is highly suspicious and almost exclusive to fraud</w:t>
            </w:r>
          </w:p>
        </w:tc>
      </w:tr>
      <w:tr w:rsidR="00144470" w14:paraId="2A4B06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F1B1" w14:textId="77777777" w:rsidR="0014447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0232" w14:textId="77777777" w:rsidR="00144470" w:rsidRDefault="00000000">
            <w:proofErr w:type="spellStart"/>
            <w:r>
              <w:rPr>
                <w:sz w:val="20"/>
                <w:szCs w:val="20"/>
              </w:rPr>
              <w:t>typeIndex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0B69" w14:textId="77777777" w:rsidR="00144470" w:rsidRDefault="00000000">
            <w:r>
              <w:rPr>
                <w:sz w:val="20"/>
                <w:szCs w:val="20"/>
              </w:rPr>
              <w:t>0.0611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8D6B" w14:textId="77777777" w:rsidR="00144470" w:rsidRDefault="00000000">
            <w:r>
              <w:rPr>
                <w:sz w:val="20"/>
                <w:szCs w:val="20"/>
              </w:rPr>
              <w:t>Transaction type matters - CASH_OUT and TRANSFER types are disproportionately associated with fraud</w:t>
            </w:r>
          </w:p>
        </w:tc>
      </w:tr>
    </w:tbl>
    <w:p w14:paraId="1B3CCBC7" w14:textId="77777777" w:rsidR="00144470" w:rsidRDefault="00144470"/>
    <w:p w14:paraId="0662600C" w14:textId="77777777" w:rsidR="00144470" w:rsidRDefault="00000000">
      <w:pPr>
        <w:spacing w:before="80" w:after="80"/>
      </w:pPr>
      <w:r>
        <w:t>These three features alone account for 83.1% of the model's decision-making power, providing clear and actionable intelligence for the mobile money provider's fraud prevention team.</w:t>
      </w:r>
    </w:p>
    <w:p w14:paraId="070B5C2B" w14:textId="77777777" w:rsidR="00144470" w:rsidRDefault="00144470"/>
    <w:p w14:paraId="59DB8CC0" w14:textId="77777777" w:rsidR="00144470" w:rsidRDefault="00000000">
      <w:pPr>
        <w:pStyle w:val="Heading1"/>
      </w:pPr>
      <w:r>
        <w:t>6. Business Value &amp; Risk Indicators</w:t>
      </w:r>
    </w:p>
    <w:p w14:paraId="56B38541" w14:textId="77777777" w:rsidR="00144470" w:rsidRDefault="00000000">
      <w:pPr>
        <w:spacing w:before="80" w:after="80"/>
      </w:pPr>
      <w:r>
        <w:t>Translating the top 3 features into business recommendations:</w:t>
      </w:r>
    </w:p>
    <w:p w14:paraId="400BF0D8" w14:textId="77777777" w:rsidR="00144470" w:rsidRDefault="00144470"/>
    <w:p w14:paraId="25236D54" w14:textId="77777777" w:rsidR="00144470" w:rsidRDefault="00000000">
      <w:pPr>
        <w:pStyle w:val="ListParagraph"/>
        <w:numPr>
          <w:ilvl w:val="0"/>
          <w:numId w:val="2"/>
        </w:numPr>
        <w:spacing w:before="60" w:after="60"/>
      </w:pPr>
      <w:r>
        <w:t>Alert on balance drain: Flag any transaction where a sender's balance drops by more than 80% in a single step - this single rule would catch the majority of fraud cases</w:t>
      </w:r>
    </w:p>
    <w:p w14:paraId="5B2607B4" w14:textId="77777777" w:rsidR="00144470" w:rsidRDefault="00000000">
      <w:pPr>
        <w:pStyle w:val="ListParagraph"/>
        <w:numPr>
          <w:ilvl w:val="0"/>
          <w:numId w:val="2"/>
        </w:numPr>
        <w:spacing w:before="60" w:after="60"/>
      </w:pPr>
      <w:r>
        <w:t>Zero-balance rule: Automatically hold any transaction that would reduce an account balance to exactly zero for manual review</w:t>
      </w:r>
    </w:p>
    <w:p w14:paraId="5D027C93" w14:textId="77777777" w:rsidR="00144470" w:rsidRDefault="00000000">
      <w:pPr>
        <w:pStyle w:val="ListParagraph"/>
        <w:numPr>
          <w:ilvl w:val="0"/>
          <w:numId w:val="2"/>
        </w:numPr>
        <w:spacing w:before="60" w:after="60"/>
      </w:pPr>
      <w:r>
        <w:t>Transaction type profiling: Apply stricter verification for CASH_OUT and TRANSFER transactions above threshold amounts</w:t>
      </w:r>
    </w:p>
    <w:p w14:paraId="4371FABB" w14:textId="77777777" w:rsidR="00144470" w:rsidRDefault="00144470"/>
    <w:p w14:paraId="06AC9DEC" w14:textId="77777777" w:rsidR="00144470" w:rsidRDefault="00000000">
      <w:pPr>
        <w:spacing w:before="80" w:after="80"/>
      </w:pPr>
      <w:r>
        <w:t xml:space="preserve">With a Recall of 96.11%, the system would prevent </w:t>
      </w:r>
      <w:proofErr w:type="gramStart"/>
      <w:r>
        <w:t>the vast majority of</w:t>
      </w:r>
      <w:proofErr w:type="gramEnd"/>
      <w:r>
        <w:t xml:space="preserve"> financial losses from fraud, while the high Precision of 99.86% ensures legitimate customers experience minimal disruption from false flags.</w:t>
      </w:r>
    </w:p>
    <w:p w14:paraId="27330CE0" w14:textId="77777777" w:rsidR="00144470" w:rsidRDefault="00144470"/>
    <w:p w14:paraId="6C81B24E" w14:textId="77777777" w:rsidR="00144470" w:rsidRDefault="00000000">
      <w:pPr>
        <w:pStyle w:val="Heading1"/>
      </w:pPr>
      <w:r>
        <w:lastRenderedPageBreak/>
        <w:t>7. Technical Challenges &amp; Mitigations</w:t>
      </w:r>
    </w:p>
    <w:p w14:paraId="46A25EBC" w14:textId="77777777" w:rsidR="00144470" w:rsidRDefault="00144470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8"/>
        <w:gridCol w:w="2070"/>
        <w:gridCol w:w="4452"/>
      </w:tblGrid>
      <w:tr w:rsidR="00144470" w14:paraId="1A092C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2AA3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8EFA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C58A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144470" w14:paraId="25EBD6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98E4" w14:textId="77777777" w:rsidR="00144470" w:rsidRDefault="00000000">
            <w:r>
              <w:rPr>
                <w:sz w:val="20"/>
                <w:szCs w:val="20"/>
              </w:rPr>
              <w:t>VM Memory Constraints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4B48" w14:textId="77777777" w:rsidR="00144470" w:rsidRDefault="00000000">
            <w:r>
              <w:rPr>
                <w:sz w:val="20"/>
                <w:szCs w:val="20"/>
              </w:rPr>
              <w:t>Initial OOM errors during training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4C4BA" w14:textId="77777777" w:rsidR="00144470" w:rsidRDefault="00000000">
            <w:r>
              <w:rPr>
                <w:sz w:val="20"/>
                <w:szCs w:val="20"/>
              </w:rPr>
              <w:t>Increased VirtualBox RAM to 8GB; used spark-submit with --driver-memory 4g</w:t>
            </w:r>
          </w:p>
        </w:tc>
      </w:tr>
      <w:tr w:rsidR="00144470" w14:paraId="5675C8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EE42" w14:textId="77777777" w:rsidR="00144470" w:rsidRDefault="00000000">
            <w:r>
              <w:rPr>
                <w:sz w:val="20"/>
                <w:szCs w:val="20"/>
              </w:rPr>
              <w:t>Python/Java Bridge Error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B50AA" w14:textId="77777777" w:rsidR="00144470" w:rsidRDefault="00000000">
            <w:r>
              <w:rPr>
                <w:sz w:val="20"/>
                <w:szCs w:val="20"/>
              </w:rPr>
              <w:t>PythonAccumulatorV2 not found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258CF" w14:textId="77777777" w:rsidR="00144470" w:rsidRDefault="00000000">
            <w:r>
              <w:rPr>
                <w:sz w:val="20"/>
                <w:szCs w:val="20"/>
              </w:rPr>
              <w:t xml:space="preserve">Switched from python3 to spark-submit for proper JVM </w:t>
            </w:r>
            <w:proofErr w:type="spellStart"/>
            <w:r>
              <w:rPr>
                <w:sz w:val="20"/>
                <w:szCs w:val="20"/>
              </w:rPr>
              <w:t>initialisation</w:t>
            </w:r>
            <w:proofErr w:type="spellEnd"/>
          </w:p>
        </w:tc>
      </w:tr>
      <w:tr w:rsidR="00144470" w14:paraId="118EE3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824BE" w14:textId="77777777" w:rsidR="00144470" w:rsidRDefault="00000000">
            <w:r>
              <w:rPr>
                <w:sz w:val="20"/>
                <w:szCs w:val="20"/>
              </w:rPr>
              <w:t>Class Imbalance (1:773)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9863" w14:textId="77777777" w:rsidR="00144470" w:rsidRDefault="00000000">
            <w:r>
              <w:rPr>
                <w:sz w:val="20"/>
                <w:szCs w:val="20"/>
              </w:rPr>
              <w:t>Model biased toward legitimate class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0879" w14:textId="77777777" w:rsidR="00144470" w:rsidRDefault="00000000">
            <w:r>
              <w:rPr>
                <w:sz w:val="20"/>
                <w:szCs w:val="20"/>
              </w:rPr>
              <w:t xml:space="preserve">Applied class weighting with ratio 773.70 in </w:t>
            </w:r>
            <w:proofErr w:type="spellStart"/>
            <w:r>
              <w:rPr>
                <w:sz w:val="20"/>
                <w:szCs w:val="20"/>
              </w:rPr>
              <w:t>RandomForestClassifier</w:t>
            </w:r>
            <w:proofErr w:type="spellEnd"/>
          </w:p>
        </w:tc>
      </w:tr>
      <w:tr w:rsidR="00144470" w14:paraId="3E1CA1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DBD1" w14:textId="77777777" w:rsidR="00144470" w:rsidRDefault="00000000">
            <w:r>
              <w:rPr>
                <w:sz w:val="20"/>
                <w:szCs w:val="20"/>
              </w:rPr>
              <w:t>Git Authentication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B4EC" w14:textId="77777777" w:rsidR="00144470" w:rsidRDefault="00000000">
            <w:r>
              <w:rPr>
                <w:sz w:val="20"/>
                <w:szCs w:val="20"/>
              </w:rPr>
              <w:t>Unable to push via HTTPS token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8CF7" w14:textId="77777777" w:rsidR="00144470" w:rsidRDefault="00000000">
            <w:r>
              <w:rPr>
                <w:sz w:val="20"/>
                <w:szCs w:val="20"/>
              </w:rPr>
              <w:t>Used GitHub web editor for direct file upload</w:t>
            </w:r>
          </w:p>
        </w:tc>
      </w:tr>
    </w:tbl>
    <w:p w14:paraId="6B64919C" w14:textId="77777777" w:rsidR="00144470" w:rsidRDefault="00144470"/>
    <w:p w14:paraId="0C3305EF" w14:textId="77777777" w:rsidR="00144470" w:rsidRDefault="00000000">
      <w:pPr>
        <w:pStyle w:val="Heading1"/>
      </w:pPr>
      <w:r>
        <w:t>8. Conclusion</w:t>
      </w:r>
    </w:p>
    <w:p w14:paraId="1C7769D5" w14:textId="77777777" w:rsidR="00144470" w:rsidRDefault="00000000">
      <w:pPr>
        <w:spacing w:before="80" w:after="80"/>
      </w:pPr>
      <w:r>
        <w:t xml:space="preserve">This project successfully delivered an end-to-end distributed fraud detection pipeline using Apache Hadoop and Apache Spark. The Random Forest Classifier trained with cross-validation and class weighting achieved a Recall of 96.11% on the </w:t>
      </w:r>
      <w:proofErr w:type="spellStart"/>
      <w:r>
        <w:t>PaySim</w:t>
      </w:r>
      <w:proofErr w:type="spellEnd"/>
      <w:r>
        <w:t xml:space="preserve"> dataset, meeting the project objective of </w:t>
      </w:r>
      <w:proofErr w:type="spellStart"/>
      <w:r>
        <w:t>minimising</w:t>
      </w:r>
      <w:proofErr w:type="spellEnd"/>
      <w:r>
        <w:t xml:space="preserve"> missed fraud detections.</w:t>
      </w:r>
    </w:p>
    <w:p w14:paraId="2C23D936" w14:textId="77777777" w:rsidR="00144470" w:rsidRDefault="00144470"/>
    <w:p w14:paraId="7650B55F" w14:textId="77777777" w:rsidR="00144470" w:rsidRDefault="00000000">
      <w:pPr>
        <w:spacing w:before="80" w:after="80"/>
      </w:pPr>
      <w:r>
        <w:t xml:space="preserve">The top three risk indicators - </w:t>
      </w:r>
      <w:proofErr w:type="spellStart"/>
      <w:r>
        <w:t>balance_drop</w:t>
      </w:r>
      <w:proofErr w:type="spellEnd"/>
      <w:r>
        <w:t xml:space="preserve">, </w:t>
      </w:r>
      <w:proofErr w:type="spellStart"/>
      <w:r>
        <w:t>balance_wiped</w:t>
      </w:r>
      <w:proofErr w:type="spellEnd"/>
      <w:r>
        <w:t xml:space="preserve">, and </w:t>
      </w:r>
      <w:proofErr w:type="spellStart"/>
      <w:proofErr w:type="gramStart"/>
      <w:r>
        <w:t>typeIndex</w:t>
      </w:r>
      <w:proofErr w:type="spellEnd"/>
      <w:proofErr w:type="gramEnd"/>
      <w:r>
        <w:t xml:space="preserve"> - provide actionable intelligence that a mobile money provider can immediately </w:t>
      </w:r>
      <w:proofErr w:type="spellStart"/>
      <w:r>
        <w:t>operationalise</w:t>
      </w:r>
      <w:proofErr w:type="spellEnd"/>
      <w:r>
        <w:t xml:space="preserve">. The pipeline architecture is designed to scale horizontally by adding </w:t>
      </w:r>
      <w:proofErr w:type="spellStart"/>
      <w:r>
        <w:t>DataNodes</w:t>
      </w:r>
      <w:proofErr w:type="spellEnd"/>
      <w:r>
        <w:t xml:space="preserve"> to the HDFS cluster, making it suitable for production-scale transaction volumes.</w:t>
      </w:r>
    </w:p>
    <w:p w14:paraId="114AE5AA" w14:textId="77777777" w:rsidR="00144470" w:rsidRDefault="00144470"/>
    <w:p w14:paraId="015970D2" w14:textId="77777777" w:rsidR="00144470" w:rsidRDefault="00000000">
      <w:pPr>
        <w:pStyle w:val="Heading1"/>
      </w:pPr>
      <w:r>
        <w:t>Appendix: Repository Structure</w:t>
      </w:r>
    </w:p>
    <w:p w14:paraId="5F49D565" w14:textId="77777777" w:rsidR="00144470" w:rsidRDefault="00144470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200"/>
      </w:tblGrid>
      <w:tr w:rsidR="00144470" w14:paraId="123A5C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6ADF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B085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CD169" w14:textId="77777777" w:rsidR="0014447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44470" w14:paraId="489DE5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116F" w14:textId="77777777" w:rsidR="00144470" w:rsidRDefault="00000000">
            <w:r>
              <w:rPr>
                <w:sz w:val="20"/>
                <w:szCs w:val="20"/>
              </w:rPr>
              <w:t>src/ingestion.py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9A8B6" w14:textId="77777777" w:rsidR="00144470" w:rsidRDefault="00000000">
            <w:r>
              <w:rPr>
                <w:sz w:val="20"/>
                <w:szCs w:val="20"/>
              </w:rPr>
              <w:t>Ibukun-ola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42B5" w14:textId="77777777" w:rsidR="00144470" w:rsidRDefault="00000000">
            <w:proofErr w:type="spellStart"/>
            <w:r>
              <w:rPr>
                <w:sz w:val="20"/>
                <w:szCs w:val="20"/>
              </w:rPr>
              <w:t>PaySim</w:t>
            </w:r>
            <w:proofErr w:type="spellEnd"/>
            <w:r>
              <w:rPr>
                <w:sz w:val="20"/>
                <w:szCs w:val="20"/>
              </w:rPr>
              <w:t xml:space="preserve"> data loading into HDFS, schema validation, EDA</w:t>
            </w:r>
          </w:p>
        </w:tc>
      </w:tr>
      <w:tr w:rsidR="00144470" w14:paraId="172F0C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7834" w14:textId="77777777" w:rsidR="00144470" w:rsidRDefault="00000000">
            <w:r>
              <w:rPr>
                <w:sz w:val="20"/>
                <w:szCs w:val="20"/>
              </w:rPr>
              <w:t>src/feature_engineering.py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43C6" w14:textId="77777777" w:rsidR="00144470" w:rsidRDefault="00000000">
            <w:r>
              <w:rPr>
                <w:sz w:val="20"/>
                <w:szCs w:val="20"/>
              </w:rPr>
              <w:t>Ibukun-ola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D787" w14:textId="77777777" w:rsidR="00144470" w:rsidRDefault="00000000">
            <w:r>
              <w:rPr>
                <w:sz w:val="20"/>
                <w:szCs w:val="20"/>
              </w:rPr>
              <w:t xml:space="preserve">Spark Window Functions, </w:t>
            </w:r>
            <w:proofErr w:type="gramStart"/>
            <w:r>
              <w:rPr>
                <w:sz w:val="20"/>
                <w:szCs w:val="20"/>
              </w:rPr>
              <w:t>velocity</w:t>
            </w:r>
            <w:proofErr w:type="gramEnd"/>
            <w:r>
              <w:rPr>
                <w:sz w:val="20"/>
                <w:szCs w:val="20"/>
              </w:rPr>
              <w:t xml:space="preserve"> feature engineering</w:t>
            </w:r>
          </w:p>
        </w:tc>
      </w:tr>
      <w:tr w:rsidR="00144470" w14:paraId="5AEECE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6035" w14:textId="77777777" w:rsidR="00144470" w:rsidRDefault="00000000">
            <w:r>
              <w:rPr>
                <w:sz w:val="20"/>
                <w:szCs w:val="20"/>
              </w:rPr>
              <w:t>src/model.py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8541" w14:textId="77777777" w:rsidR="00144470" w:rsidRDefault="00000000">
            <w:proofErr w:type="spellStart"/>
            <w:r>
              <w:rPr>
                <w:sz w:val="20"/>
                <w:szCs w:val="20"/>
              </w:rPr>
              <w:t>Aguchioma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EEAB5" w14:textId="77777777" w:rsidR="00144470" w:rsidRDefault="00000000">
            <w:r>
              <w:rPr>
                <w:sz w:val="20"/>
                <w:szCs w:val="20"/>
              </w:rPr>
              <w:t>Random Forest pipeline, class weighting, cross-validation</w:t>
            </w:r>
          </w:p>
        </w:tc>
      </w:tr>
      <w:tr w:rsidR="00144470" w14:paraId="153475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94F9" w14:textId="77777777" w:rsidR="00144470" w:rsidRDefault="00000000">
            <w:r>
              <w:rPr>
                <w:sz w:val="20"/>
                <w:szCs w:val="20"/>
              </w:rPr>
              <w:t>src/evaluation.py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C862" w14:textId="77777777" w:rsidR="00144470" w:rsidRDefault="00000000">
            <w:proofErr w:type="spellStart"/>
            <w:r>
              <w:rPr>
                <w:sz w:val="20"/>
                <w:szCs w:val="20"/>
              </w:rPr>
              <w:t>bolz</w:t>
            </w:r>
            <w:proofErr w:type="spellEnd"/>
            <w:r>
              <w:rPr>
                <w:sz w:val="20"/>
                <w:szCs w:val="20"/>
              </w:rPr>
              <w:t>-coder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2CB9" w14:textId="77777777" w:rsidR="00144470" w:rsidRDefault="00000000">
            <w:r>
              <w:rPr>
                <w:sz w:val="20"/>
                <w:szCs w:val="20"/>
              </w:rPr>
              <w:t>Recall/F1/confusion matrix, top 3 feature importance report</w:t>
            </w:r>
          </w:p>
        </w:tc>
      </w:tr>
    </w:tbl>
    <w:p w14:paraId="189ABC7D" w14:textId="77777777" w:rsidR="00144470" w:rsidRDefault="00144470"/>
    <w:sectPr w:rsidR="00144470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D2BB7" w14:textId="77777777" w:rsidR="00881AB0" w:rsidRDefault="00881AB0">
      <w:r>
        <w:separator/>
      </w:r>
    </w:p>
  </w:endnote>
  <w:endnote w:type="continuationSeparator" w:id="0">
    <w:p w14:paraId="082BA89A" w14:textId="77777777" w:rsidR="00881AB0" w:rsidRDefault="00881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92CAE" w14:textId="77777777" w:rsidR="00144470" w:rsidRDefault="00000000">
    <w:pPr>
      <w:jc w:val="center"/>
    </w:pPr>
    <w:r>
      <w:rPr>
        <w:color w:val="000000"/>
        <w:sz w:val="18"/>
        <w:szCs w:val="18"/>
      </w:rPr>
      <w:t xml:space="preserve">NUTM | NUTDTS 805 | Group 3 | Page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75129E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EC15E" w14:textId="77777777" w:rsidR="00881AB0" w:rsidRDefault="00881AB0">
      <w:r>
        <w:separator/>
      </w:r>
    </w:p>
  </w:footnote>
  <w:footnote w:type="continuationSeparator" w:id="0">
    <w:p w14:paraId="3CA9FA72" w14:textId="77777777" w:rsidR="00881AB0" w:rsidRDefault="00881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64C4"/>
    <w:multiLevelType w:val="hybridMultilevel"/>
    <w:tmpl w:val="23B65986"/>
    <w:lvl w:ilvl="0" w:tplc="F06ACE62">
      <w:start w:val="1"/>
      <w:numFmt w:val="bullet"/>
      <w:lvlText w:val="•"/>
      <w:lvlJc w:val="left"/>
      <w:pPr>
        <w:ind w:left="720" w:hanging="360"/>
      </w:pPr>
    </w:lvl>
    <w:lvl w:ilvl="1" w:tplc="407C3DA6">
      <w:numFmt w:val="decimal"/>
      <w:lvlText w:val=""/>
      <w:lvlJc w:val="left"/>
    </w:lvl>
    <w:lvl w:ilvl="2" w:tplc="9C4217CE">
      <w:numFmt w:val="decimal"/>
      <w:lvlText w:val=""/>
      <w:lvlJc w:val="left"/>
    </w:lvl>
    <w:lvl w:ilvl="3" w:tplc="AED8FF2A">
      <w:numFmt w:val="decimal"/>
      <w:lvlText w:val=""/>
      <w:lvlJc w:val="left"/>
    </w:lvl>
    <w:lvl w:ilvl="4" w:tplc="BB2072D0">
      <w:numFmt w:val="decimal"/>
      <w:lvlText w:val=""/>
      <w:lvlJc w:val="left"/>
    </w:lvl>
    <w:lvl w:ilvl="5" w:tplc="394CA2FC">
      <w:numFmt w:val="decimal"/>
      <w:lvlText w:val=""/>
      <w:lvlJc w:val="left"/>
    </w:lvl>
    <w:lvl w:ilvl="6" w:tplc="1C822352">
      <w:numFmt w:val="decimal"/>
      <w:lvlText w:val=""/>
      <w:lvlJc w:val="left"/>
    </w:lvl>
    <w:lvl w:ilvl="7" w:tplc="4C722F50">
      <w:numFmt w:val="decimal"/>
      <w:lvlText w:val=""/>
      <w:lvlJc w:val="left"/>
    </w:lvl>
    <w:lvl w:ilvl="8" w:tplc="7450C4B0">
      <w:numFmt w:val="decimal"/>
      <w:lvlText w:val=""/>
      <w:lvlJc w:val="left"/>
    </w:lvl>
  </w:abstractNum>
  <w:abstractNum w:abstractNumId="1" w15:restartNumberingAfterBreak="0">
    <w:nsid w:val="7E7A6A4F"/>
    <w:multiLevelType w:val="hybridMultilevel"/>
    <w:tmpl w:val="2BF4A906"/>
    <w:lvl w:ilvl="0" w:tplc="DBACE650">
      <w:start w:val="1"/>
      <w:numFmt w:val="bullet"/>
      <w:lvlText w:val="●"/>
      <w:lvlJc w:val="left"/>
      <w:pPr>
        <w:ind w:left="720" w:hanging="360"/>
      </w:pPr>
    </w:lvl>
    <w:lvl w:ilvl="1" w:tplc="4BB61288">
      <w:start w:val="1"/>
      <w:numFmt w:val="bullet"/>
      <w:lvlText w:val="○"/>
      <w:lvlJc w:val="left"/>
      <w:pPr>
        <w:ind w:left="1440" w:hanging="360"/>
      </w:pPr>
    </w:lvl>
    <w:lvl w:ilvl="2" w:tplc="3C362FDA">
      <w:start w:val="1"/>
      <w:numFmt w:val="bullet"/>
      <w:lvlText w:val="■"/>
      <w:lvlJc w:val="left"/>
      <w:pPr>
        <w:ind w:left="2160" w:hanging="360"/>
      </w:pPr>
    </w:lvl>
    <w:lvl w:ilvl="3" w:tplc="0A64DDB6">
      <w:start w:val="1"/>
      <w:numFmt w:val="bullet"/>
      <w:lvlText w:val="●"/>
      <w:lvlJc w:val="left"/>
      <w:pPr>
        <w:ind w:left="2880" w:hanging="360"/>
      </w:pPr>
    </w:lvl>
    <w:lvl w:ilvl="4" w:tplc="44E44F1A">
      <w:start w:val="1"/>
      <w:numFmt w:val="bullet"/>
      <w:lvlText w:val="○"/>
      <w:lvlJc w:val="left"/>
      <w:pPr>
        <w:ind w:left="3600" w:hanging="360"/>
      </w:pPr>
    </w:lvl>
    <w:lvl w:ilvl="5" w:tplc="2BB40880">
      <w:start w:val="1"/>
      <w:numFmt w:val="bullet"/>
      <w:lvlText w:val="■"/>
      <w:lvlJc w:val="left"/>
      <w:pPr>
        <w:ind w:left="4320" w:hanging="360"/>
      </w:pPr>
    </w:lvl>
    <w:lvl w:ilvl="6" w:tplc="593E00D6">
      <w:start w:val="1"/>
      <w:numFmt w:val="bullet"/>
      <w:lvlText w:val="●"/>
      <w:lvlJc w:val="left"/>
      <w:pPr>
        <w:ind w:left="5040" w:hanging="360"/>
      </w:pPr>
    </w:lvl>
    <w:lvl w:ilvl="7" w:tplc="631A60C2">
      <w:start w:val="1"/>
      <w:numFmt w:val="bullet"/>
      <w:lvlText w:val="●"/>
      <w:lvlJc w:val="left"/>
      <w:pPr>
        <w:ind w:left="5760" w:hanging="360"/>
      </w:pPr>
    </w:lvl>
    <w:lvl w:ilvl="8" w:tplc="73D08A90">
      <w:start w:val="1"/>
      <w:numFmt w:val="bullet"/>
      <w:lvlText w:val="●"/>
      <w:lvlJc w:val="left"/>
      <w:pPr>
        <w:ind w:left="6480" w:hanging="360"/>
      </w:pPr>
    </w:lvl>
  </w:abstractNum>
  <w:num w:numId="1" w16cid:durableId="1832670101">
    <w:abstractNumId w:val="1"/>
    <w:lvlOverride w:ilvl="0">
      <w:startOverride w:val="1"/>
    </w:lvlOverride>
  </w:num>
  <w:num w:numId="2" w16cid:durableId="1584306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470"/>
    <w:rsid w:val="00144470"/>
    <w:rsid w:val="001C4937"/>
    <w:rsid w:val="0074057E"/>
    <w:rsid w:val="0075129E"/>
    <w:rsid w:val="00881AB0"/>
    <w:rsid w:val="00DE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DAC5B"/>
  <w15:docId w15:val="{13318538-2DA3-4733-8552-F2CB2A954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1224</Words>
  <Characters>6981</Characters>
  <Application>Microsoft Office Word</Application>
  <DocSecurity>0</DocSecurity>
  <Lines>58</Lines>
  <Paragraphs>16</Paragraphs>
  <ScaleCrop>false</ScaleCrop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Bola Olaleye</dc:creator>
  <cp:keywords>Grp 3</cp:keywords>
  <cp:lastModifiedBy>Bola Olaleye</cp:lastModifiedBy>
  <cp:revision>2</cp:revision>
  <dcterms:created xsi:type="dcterms:W3CDTF">2026-06-04T17:44:00Z</dcterms:created>
  <dcterms:modified xsi:type="dcterms:W3CDTF">2026-06-04T17:44:00Z</dcterms:modified>
</cp:coreProperties>
</file>