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Banchero Bold" w:hAnsi="Banchero Bold" w:cs="Noto Sans"/>
          <w:sz w:val="32"/>
          <w:szCs w:val="32"/>
          <w:lang w:val="en-US"/>
        </w:rPr>
      </w:pPr>
      <w:r>
        <w:rPr>
          <w:rFonts w:cs="Noto Sans" w:ascii="Banchero Bold" w:hAnsi="Banchero Bold"/>
          <w:sz w:val="32"/>
          <w:szCs w:val="32"/>
          <w:lang w:val="en-US"/>
        </w:rPr>
      </w:r>
    </w:p>
    <w:p>
      <w:pPr>
        <w:pStyle w:val="Normal"/>
        <w:rPr>
          <w:rFonts w:ascii="Banchero Bold" w:hAnsi="Banchero Bold" w:cs="Noto Sans"/>
          <w:sz w:val="32"/>
          <w:szCs w:val="32"/>
          <w:lang w:val="en-US"/>
        </w:rPr>
      </w:pPr>
      <w:r>
        <w:rPr>
          <w:rFonts w:cs="Noto Sans" w:ascii="Banchero Bold" w:hAnsi="Banchero Bold"/>
          <w:sz w:val="32"/>
          <w:szCs w:val="32"/>
          <w:lang w:val="en-US"/>
        </w:rPr>
        <w:t>Ibrahim Akhtar / 21i-1679</w:t>
      </w:r>
    </w:p>
    <w:p>
      <w:pPr>
        <w:pStyle w:val="Normal"/>
        <w:rPr>
          <w:rFonts w:ascii="Noto Sans" w:hAnsi="Noto Sans" w:cs="Noto Sans"/>
        </w:rPr>
      </w:pPr>
      <w:r>
        <w:rPr>
          <w:rFonts w:cs="Noto Sans" w:ascii="Noto Sans" w:hAnsi="Noto Sans"/>
        </w:rPr>
      </w:r>
    </w:p>
    <w:p>
      <w:pPr>
        <w:pStyle w:val="Normal"/>
        <w:rPr>
          <w:rFonts w:ascii="Noto Sans" w:hAnsi="Noto Sans" w:cs="Noto Sans"/>
        </w:rPr>
      </w:pPr>
      <w:r>
        <w:rPr>
          <w:rFonts w:cs="Noto Sans" w:ascii="Noto Sans" w:hAnsi="Noto Sans"/>
        </w:rPr>
        <w:t>Adter the issues with the Audio Feature Extraction were handled i tried to implement the band and minhash implementation we were taught in class. I kept getting errors due to the large dataset of the a</w:t>
      </w:r>
      <w:r>
        <w:rPr>
          <w:rFonts w:cs="Noto Sans" w:ascii="Noto Sans" w:hAnsi="Noto Sans"/>
          <w:lang w:val="en-US"/>
        </w:rPr>
        <w:t>u</w:t>
      </w:r>
      <w:r>
        <w:rPr>
          <w:rFonts w:cs="Noto Sans" w:ascii="Noto Sans" w:hAnsi="Noto Sans"/>
        </w:rPr>
        <w:t>dio features. In my pursuit of a viable solution i went down a rabbit hole of statistical staistics and linear algebra for Data Science. There i learned that the minhash method is far from ideal when dealing with audio data. There i switched to the Multiple hash method usign prjections of the audio files.</w:t>
      </w:r>
    </w:p>
    <w:p>
      <w:pPr>
        <w:pStyle w:val="Normal"/>
        <w:rPr>
          <w:rFonts w:ascii="Noto Sans" w:hAnsi="Noto Sans" w:cs="Noto Sans"/>
        </w:rPr>
      </w:pPr>
      <w:r>
        <w:rPr>
          <w:rFonts w:cs="Noto Sans" w:ascii="Noto Sans" w:hAnsi="Noto Sans"/>
        </w:rPr>
      </w:r>
    </w:p>
    <w:p>
      <w:pPr>
        <w:pStyle w:val="Normal"/>
        <w:rPr>
          <w:rFonts w:ascii="Noto Sans" w:hAnsi="Noto Sans" w:cs="Noto Sans"/>
        </w:rPr>
      </w:pPr>
      <w:r>
        <w:rPr>
          <w:rFonts w:cs="Noto Sans" w:ascii="Noto Sans" w:hAnsi="Noto Sans"/>
        </w:rPr>
        <w:t>The amount of projectio</w:t>
      </w:r>
      <w:r>
        <w:rPr>
          <w:rFonts w:cs="Noto Sans" w:ascii="Noto Sans" w:hAnsi="Noto Sans"/>
        </w:rPr>
        <w:t>ns</w:t>
      </w:r>
      <w:r>
        <w:rPr>
          <w:rFonts w:cs="Noto Sans" w:ascii="Noto Sans" w:hAnsi="Noto Sans"/>
        </w:rPr>
        <w:t xml:space="preserve"> you make increases the accuracy as well as the length of the binary vectors which are used as the hash value. the number of hashtables you make the more false postives you will get in the case of Bvector hashing. After all that was implemented, question 1 had come to an end. </w:t>
      </w:r>
    </w:p>
    <w:p>
      <w:pPr>
        <w:pStyle w:val="Normal"/>
        <w:rPr>
          <w:rFonts w:ascii="Noto Sans" w:hAnsi="Noto Sans" w:cs="Noto Sans"/>
        </w:rPr>
      </w:pPr>
      <w:r>
        <w:rPr>
          <w:rFonts w:cs="Noto Sans" w:ascii="Noto Sans" w:hAnsi="Noto Sans"/>
        </w:rPr>
      </w:r>
    </w:p>
    <w:p>
      <w:pPr>
        <w:pStyle w:val="Normal"/>
        <w:rPr>
          <w:rFonts w:ascii="Noto Sans" w:hAnsi="Noto Sans" w:cs="Noto Sans"/>
        </w:rPr>
      </w:pPr>
      <w:r>
        <w:rPr>
          <w:rFonts w:cs="Noto Sans" w:ascii="Noto Sans" w:hAnsi="Noto Sans"/>
        </w:rPr>
        <w:t>For Question 2 i simply had to extract the features using Afaq's method and insert the data into the hash and compute similar vectors. The similarity coefficient in our program is cosine similarity which i read is best when dealing with audio problems.</w:t>
      </w:r>
    </w:p>
    <w:p>
      <w:pPr>
        <w:pStyle w:val="Normal"/>
        <w:pBdr>
          <w:bottom w:val="single" w:sz="12" w:space="1" w:color="000000"/>
        </w:pBdr>
        <w:rPr>
          <w:rFonts w:ascii="Noto Sans" w:hAnsi="Noto Sans" w:cs="Noto Sans"/>
        </w:rPr>
      </w:pPr>
      <w:r>
        <w:rPr>
          <w:rFonts w:cs="Noto Sans" w:ascii="Noto Sans" w:hAnsi="Noto Sans"/>
        </w:rPr>
      </w:r>
    </w:p>
    <w:p>
      <w:pPr>
        <w:pStyle w:val="Normal"/>
        <w:rPr>
          <w:rFonts w:ascii="Noto Sans" w:hAnsi="Noto Sans" w:cs="Noto Sans"/>
        </w:rPr>
      </w:pPr>
      <w:r>
        <w:rPr>
          <w:rFonts w:cs="Noto Sans" w:ascii="Noto Sans" w:hAnsi="Noto Sans"/>
        </w:rPr>
      </w:r>
    </w:p>
    <w:p>
      <w:pPr>
        <w:pStyle w:val="Normal"/>
        <w:spacing w:before="0" w:after="200"/>
        <w:rPr>
          <w:rFonts w:ascii="Banchero Bold" w:hAnsi="Banchero Bold" w:cs="Noto Sans"/>
          <w:b/>
          <w:bCs/>
          <w:sz w:val="32"/>
          <w:szCs w:val="32"/>
          <w:lang w:val="en-GB"/>
        </w:rPr>
      </w:pPr>
      <w:r>
        <w:rPr>
          <w:rFonts w:cs="Noto Sans" w:ascii="Banchero Bold" w:hAnsi="Banchero Bold"/>
          <w:b/>
          <w:bCs/>
          <w:sz w:val="32"/>
          <w:szCs w:val="32"/>
          <w:lang w:val="en-GB"/>
        </w:rPr>
        <w:t>Afaq Alam / 21i-1700</w:t>
      </w:r>
    </w:p>
    <w:p>
      <w:pPr>
        <w:pStyle w:val="Normal"/>
        <w:spacing w:before="0" w:after="200"/>
        <w:contextualSpacing/>
        <w:rPr>
          <w:rFonts w:ascii="Noto Sans" w:hAnsi="Noto Sans" w:cs="Noto Sans"/>
          <w:b/>
          <w:bCs/>
          <w:sz w:val="28"/>
          <w:szCs w:val="28"/>
          <w:lang w:val="en-GB"/>
        </w:rPr>
      </w:pPr>
      <w:r>
        <w:rPr>
          <w:rFonts w:cs="Noto Sans" w:ascii="Noto Sans" w:hAnsi="Noto Sans"/>
          <w:b/>
          <w:bCs/>
          <w:sz w:val="28"/>
          <w:szCs w:val="28"/>
          <w:lang w:val="en-GB"/>
        </w:rPr>
        <w:t>Audio Pre-processing:</w:t>
      </w:r>
    </w:p>
    <w:p>
      <w:pPr>
        <w:pStyle w:val="Normal"/>
        <w:spacing w:lineRule="auto" w:line="276" w:before="0" w:after="200"/>
        <w:contextualSpacing/>
        <w:rPr>
          <w:rFonts w:ascii="Noto Sans" w:hAnsi="Noto Sans" w:cs="Noto Sans"/>
          <w:lang w:val="en-GB"/>
        </w:rPr>
      </w:pPr>
      <w:r>
        <w:rPr>
          <w:rFonts w:cs="Noto Sans" w:ascii="Noto Sans" w:hAnsi="Noto Sans"/>
          <w:lang w:val="en-GB"/>
        </w:rPr>
        <w:t>Our group agreed on finding 5 MFCCs of every audio file, which would give us a 2D array. We then flattened it into a 1D array for us to be able to easily work on the MFCCs and apply them to our project's fitting.</w:t>
      </w:r>
    </w:p>
    <w:p>
      <w:pPr>
        <w:pStyle w:val="Normal"/>
        <w:spacing w:lineRule="auto" w:line="276" w:before="0" w:after="200"/>
        <w:contextualSpacing/>
        <w:rPr>
          <w:rFonts w:ascii="Noto Sans" w:hAnsi="Noto Sans" w:cs="Noto Sans"/>
          <w:b/>
          <w:bCs/>
          <w:lang w:val="en-GB"/>
        </w:rPr>
      </w:pPr>
      <w:r>
        <w:rPr>
          <w:rFonts w:cs="Noto Sans" w:ascii="Noto Sans" w:hAnsi="Noto Sans"/>
          <w:b/>
          <w:bCs/>
          <w:lang w:val="en-GB"/>
        </w:rPr>
      </w:r>
    </w:p>
    <w:p>
      <w:pPr>
        <w:pStyle w:val="Normal"/>
        <w:spacing w:lineRule="auto" w:line="276" w:before="0" w:after="200"/>
        <w:contextualSpacing/>
        <w:rPr>
          <w:rFonts w:ascii="Noto Sans" w:hAnsi="Noto Sans" w:cs="Noto Sans"/>
          <w:b/>
          <w:bCs/>
          <w:lang w:val="en-GB"/>
        </w:rPr>
      </w:pPr>
      <w:r>
        <w:rPr>
          <w:rFonts w:cs="Noto Sans" w:ascii="Noto Sans" w:hAnsi="Noto Sans"/>
          <w:b/>
          <w:bCs/>
          <w:sz w:val="28"/>
          <w:szCs w:val="28"/>
          <w:lang w:val="en-GB"/>
        </w:rPr>
        <w:t>Project Findings:</w:t>
      </w:r>
    </w:p>
    <w:p>
      <w:pPr>
        <w:pStyle w:val="Normal"/>
        <w:spacing w:lineRule="auto" w:line="276" w:before="0" w:after="200"/>
        <w:contextualSpacing/>
        <w:rPr>
          <w:rFonts w:ascii="Noto Sans" w:hAnsi="Noto Sans" w:cs="Noto Sans"/>
          <w:lang w:val="en-GB"/>
        </w:rPr>
      </w:pPr>
      <w:r>
        <w:rPr>
          <w:rFonts w:cs="Noto Sans" w:ascii="Noto Sans" w:hAnsi="Noto Sans"/>
          <w:lang w:val="en-GB"/>
        </w:rPr>
        <w:t>After traversing through every audio file, the Data Frame consisted of 1180 Rows and 6455 Columns.</w:t>
      </w:r>
    </w:p>
    <w:p>
      <w:pPr>
        <w:pStyle w:val="Normal"/>
        <w:spacing w:lineRule="auto" w:line="276" w:before="0" w:after="200"/>
        <w:contextualSpacing/>
        <w:rPr>
          <w:rFonts w:ascii="Noto Sans" w:hAnsi="Noto Sans" w:cs="Noto Sans"/>
          <w:b/>
          <w:bCs/>
          <w:sz w:val="28"/>
          <w:szCs w:val="28"/>
          <w:lang w:val="en-GB"/>
        </w:rPr>
      </w:pPr>
      <w:r>
        <w:rPr>
          <w:rFonts w:cs="Noto Sans" w:ascii="Noto Sans" w:hAnsi="Noto Sans"/>
          <w:b/>
          <w:bCs/>
          <w:sz w:val="28"/>
          <w:szCs w:val="28"/>
          <w:lang w:val="en-GB"/>
        </w:rPr>
      </w:r>
    </w:p>
    <w:p>
      <w:pPr>
        <w:pStyle w:val="Normal"/>
        <w:spacing w:lineRule="auto" w:line="276" w:before="0" w:after="200"/>
        <w:contextualSpacing/>
        <w:rPr>
          <w:rFonts w:ascii="Noto Sans" w:hAnsi="Noto Sans" w:cs="Noto Sans"/>
          <w:b/>
          <w:bCs/>
          <w:sz w:val="28"/>
          <w:szCs w:val="28"/>
          <w:lang w:val="en-GB"/>
        </w:rPr>
      </w:pPr>
      <w:r>
        <w:rPr>
          <w:rFonts w:cs="Noto Sans" w:ascii="Noto Sans" w:hAnsi="Noto Sans"/>
          <w:b/>
          <w:bCs/>
          <w:sz w:val="28"/>
          <w:szCs w:val="28"/>
          <w:lang w:val="en-GB"/>
        </w:rPr>
        <w:t>Errors encountered:</w:t>
      </w:r>
    </w:p>
    <w:p>
      <w:pPr>
        <w:pStyle w:val="Normal"/>
        <w:spacing w:lineRule="auto" w:line="276" w:before="0" w:after="200"/>
        <w:contextualSpacing/>
        <w:rPr>
          <w:rFonts w:ascii="Noto Sans" w:hAnsi="Noto Sans" w:cs="Noto Sans"/>
          <w:lang w:val="en-GB"/>
        </w:rPr>
      </w:pPr>
      <w:r>
        <w:rPr>
          <w:rFonts w:cs="Noto Sans" w:ascii="Noto Sans" w:hAnsi="Noto Sans"/>
          <w:lang w:val="en-GB"/>
        </w:rPr>
        <w:t>Different column sizes of the audio files. Some of the audio files gave us</w:t>
      </w:r>
    </w:p>
    <w:p>
      <w:pPr>
        <w:pStyle w:val="Normal"/>
        <w:spacing w:lineRule="auto" w:line="276" w:before="0" w:after="200"/>
        <w:contextualSpacing/>
        <w:rPr>
          <w:rFonts w:ascii="Noto Sans" w:hAnsi="Noto Sans" w:cs="Noto Sans"/>
          <w:lang w:val="en-GB"/>
        </w:rPr>
      </w:pPr>
      <w:r>
        <w:rPr>
          <w:rFonts w:cs="Noto Sans" w:ascii="Noto Sans" w:hAnsi="Noto Sans"/>
          <w:lang w:val="en-GB"/>
        </w:rPr>
        <w:t>more columns after flattening them; 6465 columns. While others gave 6455</w:t>
      </w:r>
    </w:p>
    <w:p>
      <w:pPr>
        <w:pStyle w:val="Normal"/>
        <w:spacing w:lineRule="auto" w:line="276" w:before="0" w:after="200"/>
        <w:contextualSpacing/>
        <w:rPr>
          <w:rFonts w:ascii="Noto Sans" w:hAnsi="Noto Sans" w:cs="Noto Sans"/>
          <w:lang w:val="en-GB"/>
        </w:rPr>
      </w:pPr>
      <w:r>
        <w:rPr>
          <w:rFonts w:cs="Noto Sans" w:ascii="Noto Sans" w:hAnsi="Noto Sans"/>
          <w:lang w:val="en-GB"/>
        </w:rPr>
        <w:t>columns. To solve this problem, we sliced the greater column number down</w:t>
      </w:r>
    </w:p>
    <w:p>
      <w:pPr>
        <w:pStyle w:val="Normal"/>
        <w:spacing w:lineRule="auto" w:line="276" w:before="0" w:after="200"/>
        <w:contextualSpacing/>
        <w:rPr>
          <w:rFonts w:ascii="Noto Sans" w:hAnsi="Noto Sans" w:cs="Noto Sans"/>
          <w:lang w:val="en-GB"/>
        </w:rPr>
      </w:pPr>
      <w:r>
        <w:rPr>
          <w:rFonts w:cs="Noto Sans" w:ascii="Noto Sans" w:hAnsi="Noto Sans"/>
          <w:lang w:val="en-GB"/>
        </w:rPr>
        <w:t>to match 6455 columns so they all could fit into the same Data Frame</w:t>
      </w:r>
    </w:p>
    <w:p>
      <w:pPr>
        <w:pStyle w:val="Normal"/>
        <w:spacing w:lineRule="auto" w:line="276" w:before="0" w:after="200"/>
        <w:contextualSpacing/>
        <w:rPr>
          <w:rFonts w:ascii="Noto Sans" w:hAnsi="Noto Sans" w:cs="Noto Sans"/>
          <w:lang w:val="en-GB"/>
        </w:rPr>
      </w:pPr>
      <w:r>
        <w:rPr>
          <w:rFonts w:cs="Noto Sans" w:ascii="Noto Sans" w:hAnsi="Noto Sans"/>
          <w:lang w:val="en-GB"/>
        </w:rPr>
        <w:t>without any error and the data loss here is only a partial, hence it won't</w:t>
      </w:r>
    </w:p>
    <w:p>
      <w:pPr>
        <w:pStyle w:val="Normal"/>
        <w:spacing w:lineRule="auto" w:line="276" w:before="0" w:after="200"/>
        <w:contextualSpacing/>
        <w:rPr>
          <w:rFonts w:ascii="Noto Sans" w:hAnsi="Noto Sans" w:cs="Noto Sans"/>
          <w:lang w:val="en-GB"/>
        </w:rPr>
      </w:pPr>
      <w:r>
        <w:rPr>
          <w:rFonts w:cs="Noto Sans" w:ascii="Noto Sans" w:hAnsi="Noto Sans"/>
          <w:lang w:val="en-GB"/>
        </w:rPr>
        <w:t>affect our results significantly.</w:t>
      </w:r>
    </w:p>
    <w:p>
      <w:pPr>
        <w:pStyle w:val="Normal"/>
        <w:spacing w:lineRule="auto" w:line="276" w:before="0" w:after="200"/>
        <w:ind w:hanging="360" w:left="720"/>
        <w:contextualSpacing/>
        <w:rPr>
          <w:rFonts w:ascii="Noto Sans" w:hAnsi="Noto Sans" w:cs="Noto Sans"/>
          <w:lang w:val="en-GB"/>
        </w:rPr>
      </w:pPr>
      <w:r>
        <w:rPr>
          <w:rFonts w:cs="Noto Sans" w:ascii="Noto Sans" w:hAnsi="Noto Sans"/>
          <w:lang w:val="en-GB"/>
        </w:rPr>
      </w:r>
    </w:p>
    <w:p>
      <w:pPr>
        <w:pStyle w:val="Normal"/>
        <w:spacing w:lineRule="auto" w:line="276" w:before="0" w:after="200"/>
        <w:contextualSpacing/>
        <w:rPr>
          <w:rFonts w:ascii="Noto Sans" w:hAnsi="Noto Sans" w:cs="Noto Sans"/>
          <w:lang w:val="en-GB"/>
        </w:rPr>
      </w:pPr>
      <w:r>
        <w:rPr>
          <w:rFonts w:cs="Noto Sans" w:ascii="Noto Sans" w:hAnsi="Noto Sans"/>
          <w:color w:val="FF0000"/>
          <w:lang w:val="en-GB"/>
        </w:rPr>
        <w:t>"</w:t>
      </w:r>
      <w:r>
        <w:rPr>
          <w:rFonts w:cs="Noto Sans" w:ascii="Noto Sans" w:hAnsi="Noto Sans"/>
          <w:i/>
          <w:iCs/>
          <w:color w:val="FF0000"/>
          <w:lang w:val="en-GB"/>
        </w:rPr>
        <w:t>Dequantization failed.</w:t>
      </w:r>
      <w:r>
        <w:rPr>
          <w:rFonts w:cs="Noto Sans" w:ascii="Noto Sans" w:hAnsi="Noto Sans"/>
          <w:color w:val="FF0000"/>
          <w:lang w:val="en-GB"/>
        </w:rPr>
        <w:t xml:space="preserve">" </w:t>
      </w:r>
    </w:p>
    <w:p>
      <w:pPr>
        <w:pStyle w:val="Normal"/>
        <w:spacing w:lineRule="auto" w:line="276" w:before="0" w:after="200"/>
        <w:contextualSpacing/>
        <w:rPr>
          <w:rFonts w:ascii="Noto Sans" w:hAnsi="Noto Sans" w:cs="Noto Sans"/>
          <w:lang w:val="en-GB"/>
        </w:rPr>
      </w:pPr>
      <w:r>
        <w:rPr>
          <w:rFonts w:cs="Noto Sans" w:ascii="Noto Sans" w:hAnsi="Noto Sans"/>
          <w:lang w:val="en-GB"/>
        </w:rPr>
        <w:t xml:space="preserve">This error seem to come up after traversing 10 audio folders. To traverse through the files in each folder, I used </w:t>
      </w:r>
      <w:r>
        <w:rPr>
          <w:rFonts w:cs="Noto Sans" w:ascii="Noto Sans" w:hAnsi="Noto Sans"/>
          <w:color w:themeColor="accent6" w:val="70AD47"/>
          <w:lang w:val="en-GB"/>
        </w:rPr>
        <w:t>os.walk()</w:t>
      </w:r>
      <w:r>
        <w:rPr>
          <w:rFonts w:cs="Noto Sans" w:ascii="Noto Sans" w:hAnsi="Noto Sans"/>
          <w:lang w:val="en-GB"/>
        </w:rPr>
        <w:t>. After searching online to what could cause this error, but sadly I was not able to come up with a solution.</w:t>
      </w:r>
    </w:p>
    <w:p>
      <w:pPr>
        <w:pStyle w:val="Normal"/>
        <w:pBdr>
          <w:bottom w:val="single" w:sz="12" w:space="1" w:color="000000"/>
        </w:pBdr>
        <w:spacing w:lineRule="auto" w:line="276" w:before="0" w:after="200"/>
        <w:ind w:hanging="360" w:left="720"/>
        <w:contextualSpacing/>
        <w:rPr>
          <w:rFonts w:ascii="Noto Sans" w:hAnsi="Noto Sans" w:cs="Noto Sans"/>
          <w:lang w:val="en-GB"/>
        </w:rPr>
      </w:pPr>
      <w:r>
        <w:rPr>
          <w:rFonts w:cs="Noto Sans" w:ascii="Noto Sans" w:hAnsi="Noto Sans"/>
          <w:lang w:val="en-GB"/>
        </w:rPr>
      </w:r>
    </w:p>
    <w:p>
      <w:pPr>
        <w:pStyle w:val="Normal"/>
        <w:spacing w:lineRule="auto" w:line="276" w:before="0" w:after="200"/>
        <w:ind w:hanging="360" w:left="720"/>
        <w:contextualSpacing/>
        <w:rPr>
          <w:rFonts w:ascii="Noto Sans" w:hAnsi="Noto Sans" w:cs="Noto Sans"/>
          <w:lang w:val="en-GB"/>
        </w:rPr>
      </w:pPr>
      <w:r>
        <w:rPr>
          <w:rFonts w:cs="Noto Sans" w:ascii="Noto Sans" w:hAnsi="Noto Sans"/>
          <w:lang w:val="en-GB"/>
        </w:rPr>
      </w:r>
    </w:p>
    <w:p>
      <w:pPr>
        <w:pStyle w:val="Normal"/>
        <w:spacing w:lineRule="auto" w:line="276" w:before="0" w:after="200"/>
        <w:contextualSpacing/>
        <w:rPr>
          <w:rFonts w:ascii="Banchero Bold" w:hAnsi="Banchero Bold" w:cs="Noto Sans"/>
          <w:sz w:val="32"/>
          <w:szCs w:val="32"/>
          <w:lang w:val="en-GB"/>
        </w:rPr>
      </w:pPr>
      <w:r>
        <w:rPr>
          <w:rFonts w:cs="Noto Sans" w:ascii="Banchero Bold" w:hAnsi="Banchero Bold"/>
          <w:sz w:val="32"/>
          <w:szCs w:val="32"/>
          <w:lang w:val="en-GB"/>
        </w:rPr>
        <w:t>Fasih Ur Rehman / 21i-1705</w:t>
      </w:r>
    </w:p>
    <w:p>
      <w:pPr>
        <w:pStyle w:val="Normal"/>
        <w:spacing w:lineRule="auto" w:line="276" w:before="0" w:after="200"/>
        <w:ind w:hanging="360" w:left="720"/>
        <w:contextualSpacing/>
        <w:rPr>
          <w:rFonts w:ascii="Noto Sans" w:hAnsi="Noto Sans" w:cs="Noto Sans"/>
          <w:lang w:val="en-GB"/>
        </w:rPr>
      </w:pPr>
      <w:r>
        <w:rPr>
          <w:rFonts w:cs="Noto Sans" w:ascii="Noto Sans" w:hAnsi="Noto Sans"/>
          <w:lang w:val="en-GB"/>
        </w:rPr>
      </w:r>
    </w:p>
    <w:p>
      <w:pPr>
        <w:pStyle w:val="Normal"/>
        <w:spacing w:lineRule="auto" w:line="276" w:before="0" w:after="200"/>
        <w:contextualSpacing/>
        <w:rPr>
          <w:rFonts w:ascii="Noto Sans" w:hAnsi="Noto Sans" w:cs="Noto Sans"/>
          <w:lang w:val="en-GB"/>
        </w:rPr>
      </w:pPr>
      <w:r>
        <w:rPr>
          <w:rFonts w:cs="Noto Sans" w:ascii="Noto Sans" w:hAnsi="Noto Sans"/>
          <w:lang w:val="en-GB"/>
        </w:rPr>
        <w:t>An equal division of all work was done amongst the group, with me drawing</w:t>
      </w:r>
    </w:p>
    <w:p>
      <w:pPr>
        <w:pStyle w:val="Normal"/>
        <w:spacing w:lineRule="auto" w:line="276" w:before="0" w:after="200"/>
        <w:contextualSpacing/>
        <w:rPr>
          <w:rFonts w:ascii="Noto Sans" w:hAnsi="Noto Sans" w:cs="Noto Sans"/>
          <w:lang w:val="en-GB"/>
        </w:rPr>
      </w:pPr>
      <w:r>
        <w:rPr>
          <w:rFonts w:cs="Noto Sans" w:ascii="Noto Sans" w:hAnsi="Noto Sans"/>
          <w:lang w:val="en-GB"/>
        </w:rPr>
        <w:t xml:space="preserve">the straw to create the front end and the display of </w:t>
      </w:r>
      <w:r>
        <w:rPr>
          <w:rFonts w:cs="Noto Sans" w:ascii="Noto Sans" w:hAnsi="Noto Sans"/>
          <w:i/>
          <w:iCs/>
          <w:lang w:val="en-GB"/>
        </w:rPr>
        <w:t xml:space="preserve">“Something Interesting.” </w:t>
      </w:r>
      <w:r>
        <w:rPr>
          <w:rFonts w:cs="Noto Sans" w:ascii="Noto Sans" w:hAnsi="Noto Sans"/>
          <w:lang w:val="en-GB"/>
        </w:rPr>
        <w:t>I continued by creating a simple flask application taking in an input and returning it to the home directory, easy enough.</w:t>
      </w:r>
    </w:p>
    <w:p>
      <w:pPr>
        <w:pStyle w:val="Normal"/>
        <w:spacing w:lineRule="auto" w:line="276" w:before="0" w:after="200"/>
        <w:contextualSpacing/>
        <w:rPr>
          <w:rFonts w:ascii="Noto Sans" w:hAnsi="Noto Sans" w:cs="Noto Sans"/>
          <w:lang w:val="en-GB"/>
        </w:rPr>
      </w:pPr>
      <w:r>
        <w:rPr>
          <w:rFonts w:cs="Noto Sans" w:ascii="Noto Sans" w:hAnsi="Noto Sans"/>
          <w:lang w:val="en-GB"/>
        </w:rPr>
      </w:r>
    </w:p>
    <w:p>
      <w:pPr>
        <w:pStyle w:val="Normal"/>
        <w:spacing w:lineRule="auto" w:line="276" w:before="0" w:after="200"/>
        <w:contextualSpacing/>
        <w:rPr>
          <w:rFonts w:ascii="Noto Sans" w:hAnsi="Noto Sans" w:cs="Noto Sans"/>
          <w:lang w:val="en-GB"/>
        </w:rPr>
      </w:pPr>
      <w:r>
        <w:rPr>
          <w:rFonts w:cs="Noto Sans" w:ascii="Noto Sans" w:hAnsi="Noto Sans"/>
          <w:lang w:val="en-GB"/>
        </w:rPr>
        <w:t xml:space="preserve">We had decided that our something interesting would be a graph and description of similar audio files, and to display the graph we would use an exported image using the library </w:t>
      </w:r>
      <w:r>
        <w:rPr>
          <w:rFonts w:cs="Noto Sans" w:ascii="Noto Sans" w:hAnsi="Noto Sans"/>
          <w:i/>
          <w:iCs/>
          <w:lang w:val="en-GB"/>
        </w:rPr>
        <w:t xml:space="preserve">matplotlib. </w:t>
      </w:r>
      <w:r>
        <w:rPr>
          <w:rFonts w:cs="Noto Sans" w:ascii="Noto Sans" w:hAnsi="Noto Sans"/>
          <w:lang w:val="en-GB"/>
        </w:rPr>
        <w:t xml:space="preserve">This seemed the most daunting part, as displaying an image on runtime didn’t seem possible at the beginning. </w:t>
      </w:r>
    </w:p>
    <w:p>
      <w:pPr>
        <w:pStyle w:val="Normal"/>
        <w:spacing w:lineRule="auto" w:line="276" w:before="0" w:after="200"/>
        <w:contextualSpacing/>
        <w:rPr>
          <w:rFonts w:ascii="Noto Sans" w:hAnsi="Noto Sans" w:cs="Noto Sans"/>
          <w:lang w:val="en-GB"/>
        </w:rPr>
      </w:pPr>
      <w:r>
        <w:rPr>
          <w:rFonts w:cs="Noto Sans" w:ascii="Noto Sans" w:hAnsi="Noto Sans"/>
          <w:lang w:val="en-GB"/>
        </w:rPr>
      </w:r>
    </w:p>
    <w:p>
      <w:pPr>
        <w:pStyle w:val="Normal"/>
        <w:spacing w:lineRule="auto" w:line="276" w:before="0" w:after="200"/>
        <w:contextualSpacing/>
        <w:rPr>
          <w:rFonts w:ascii="Noto Sans" w:hAnsi="Noto Sans" w:cs="Noto Sans"/>
          <w:lang w:val="en-GB"/>
        </w:rPr>
      </w:pPr>
      <w:r>
        <w:rPr>
          <w:rFonts w:cs="Noto Sans" w:ascii="Noto Sans" w:hAnsi="Noto Sans"/>
          <w:lang w:val="en-GB"/>
        </w:rPr>
        <w:t xml:space="preserve">I created a separate page to display the results provided, which could be accessed when the whole audio processing was done by clicking a button. By then, the image would have been exported to our chosen directory and we could select that image to display. This however provided the most issues, as we were unable to display an image on runtime. Even after a group consultation in the middle of the night, we fell short of displaying the graph we hoped to. We have however displayed a simple text portion explaining our findings. </w:t>
      </w:r>
    </w:p>
    <w:p>
      <w:pPr>
        <w:pStyle w:val="Normal"/>
        <w:spacing w:lineRule="auto" w:line="276" w:before="0" w:after="200"/>
        <w:contextualSpacing/>
        <w:rPr>
          <w:rFonts w:ascii="Noto Sans" w:hAnsi="Noto Sans" w:cs="Noto Sans"/>
          <w:lang w:val="en-GB"/>
        </w:rPr>
      </w:pPr>
      <w:r>
        <w:rPr>
          <w:rFonts w:cs="Noto Sans" w:ascii="Noto Sans" w:hAnsi="Noto Sans"/>
          <w:lang w:val="en-GB"/>
        </w:rPr>
      </w:r>
    </w:p>
    <w:p>
      <w:pPr>
        <w:pStyle w:val="Normal"/>
        <w:spacing w:lineRule="auto" w:line="276" w:before="0" w:after="200"/>
        <w:contextualSpacing/>
        <w:rPr>
          <w:rFonts w:ascii="Noto Sans" w:hAnsi="Noto Sans" w:cs="Noto Sans"/>
          <w:lang w:val="en-GB"/>
        </w:rPr>
      </w:pPr>
      <w:r>
        <w:rPr>
          <w:rFonts w:cs="Noto Sans" w:ascii="Noto Sans" w:hAnsi="Noto Sans"/>
          <w:lang w:val="en-GB"/>
        </w:rPr>
        <w:t>During this whole process, I found myself spending all extra time trying to make the application look better, adding more pages and even a CSS file to handle the styling. Linking pages in flask is different to what html is, but nothing stackoverflow couldn’t help with.</w:t>
      </w:r>
    </w:p>
    <w:p>
      <w:pPr>
        <w:pStyle w:val="Normal"/>
        <w:pBdr>
          <w:bottom w:val="single" w:sz="12" w:space="1" w:color="000000"/>
        </w:pBdr>
        <w:spacing w:lineRule="auto" w:line="276" w:before="0" w:after="200"/>
        <w:contextualSpacing/>
        <w:rPr>
          <w:rFonts w:ascii="Noto Sans" w:hAnsi="Noto Sans" w:cs="Noto Sans"/>
          <w:lang w:val="en-GB"/>
        </w:rPr>
      </w:pPr>
      <w:r>
        <w:rPr>
          <w:rFonts w:cs="Noto Sans" w:ascii="Noto Sans" w:hAnsi="Noto Sans"/>
          <w:lang w:val="en-GB"/>
        </w:rPr>
      </w:r>
    </w:p>
    <w:p>
      <w:pPr>
        <w:pStyle w:val="Normal"/>
        <w:spacing w:lineRule="auto" w:line="276" w:before="0" w:after="200"/>
        <w:contextualSpacing/>
        <w:rPr>
          <w:rFonts w:ascii="Noto Sans" w:hAnsi="Noto Sans" w:cs="Noto Sans"/>
          <w:lang w:val="en-GB"/>
        </w:rPr>
      </w:pPr>
      <w:r>
        <w:rPr>
          <w:rFonts w:cs="Noto Sans" w:ascii="Noto Sans" w:hAnsi="Noto Sans"/>
          <w:lang w:val="en-GB"/>
        </w:rPr>
      </w:r>
    </w:p>
    <w:p>
      <w:pPr>
        <w:pStyle w:val="Normal"/>
        <w:spacing w:lineRule="auto" w:line="276" w:before="0" w:after="200"/>
        <w:contextualSpacing/>
        <w:rPr>
          <w:rFonts w:ascii="Noto Sans" w:hAnsi="Noto Sans" w:cs="Noto Sans"/>
          <w:lang w:val="en-GB"/>
        </w:rPr>
      </w:pPr>
      <w:r>
        <w:rPr>
          <w:rFonts w:cs="Noto Sans" w:ascii="Noto Sans" w:hAnsi="Noto Sans"/>
          <w:lang w:val="en-GB"/>
        </w:rPr>
      </w:r>
    </w:p>
    <w:sectPr>
      <w:headerReference w:type="even" r:id="rId2"/>
      <w:headerReference w:type="default" r:id="rId3"/>
      <w:headerReference w:type="first" r:id="rId4"/>
      <w:type w:val="nextPage"/>
      <w:pgSz w:w="11906" w:h="16838"/>
      <w:pgMar w:left="1440" w:right="1440" w:gutter="0" w:header="708"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Banchero Bold">
    <w:charset w:val="00"/>
    <w:family w:val="roman"/>
    <w:pitch w:val="variable"/>
  </w:font>
  <w:font w:name="Noto Sans">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Banchero Bold" w:hAnsi="Banchero Bold"/>
        <w:sz w:val="32"/>
        <w:szCs w:val="32"/>
        <w:lang w:val="en-US"/>
      </w:rPr>
    </w:pPr>
    <w:r>
      <w:rPr>
        <w:rFonts w:ascii="Banchero Bold" w:hAnsi="Banchero Bold"/>
        <w:sz w:val="32"/>
        <w:szCs w:val="32"/>
        <w:lang w:val="en-US"/>
      </w:rPr>
      <w:t>Big Data Analytics – Assignment # 1</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Banchero Bold" w:hAnsi="Banchero Bold"/>
        <w:sz w:val="32"/>
        <w:szCs w:val="32"/>
        <w:lang w:val="en-US"/>
      </w:rPr>
    </w:pPr>
    <w:r>
      <w:rPr>
        <w:rFonts w:ascii="Banchero Bold" w:hAnsi="Banchero Bold"/>
        <w:sz w:val="32"/>
        <w:szCs w:val="32"/>
        <w:lang w:val="en-US"/>
      </w:rPr>
      <w:t>Big Data Analytics – Assignment # 1</w:t>
    </w:r>
  </w:p>
</w:hdr>
</file>

<file path=word/settings.xml><?xml version="1.0" encoding="utf-8"?>
<w:settings xmlns:w="http://schemas.openxmlformats.org/wordprocessingml/2006/main">
  <w:zoom w:percent="128"/>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PK"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4"/>
        <w:szCs w:val="24"/>
        <w:lang w:val="en-PK"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4"/>
      <w:lang w:val="en-PK"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c3593"/>
    <w:rPr/>
  </w:style>
  <w:style w:type="character" w:styleId="FooterChar" w:customStyle="1">
    <w:name w:val="Footer Char"/>
    <w:basedOn w:val="DefaultParagraphFont"/>
    <w:link w:val="Footer"/>
    <w:uiPriority w:val="99"/>
    <w:qFormat/>
    <w:rsid w:val="007c3593"/>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7c3593"/>
    <w:pPr>
      <w:tabs>
        <w:tab w:val="clear" w:pos="720"/>
        <w:tab w:val="center" w:pos="4513" w:leader="none"/>
        <w:tab w:val="right" w:pos="9026" w:leader="none"/>
      </w:tabs>
    </w:pPr>
    <w:rPr/>
  </w:style>
  <w:style w:type="paragraph" w:styleId="Footer">
    <w:name w:val="Footer"/>
    <w:basedOn w:val="Normal"/>
    <w:link w:val="FooterChar"/>
    <w:uiPriority w:val="99"/>
    <w:unhideWhenUsed/>
    <w:rsid w:val="007c3593"/>
    <w:pPr>
      <w:tabs>
        <w:tab w:val="clear" w:pos="720"/>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LibreOffice/24.2.0.3$Windows_X86_64 LibreOffice_project/da48488a73ddd66ea24cf16bbc4f7b9c08e9bea1</Application>
  <AppVersion>15.0000</AppVersion>
  <Pages>2</Pages>
  <Words>625</Words>
  <Characters>2951</Characters>
  <CharactersWithSpaces>3556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2023-02-19T13:12:00Z</dcterms:created>
  <dc:creator>i211705</dc:creator>
  <dc:description/>
  <dc:language>en-US</dc:language>
  <cp:lastModifiedBy/>
  <dcterms:modified xsi:type="dcterms:W3CDTF">2024-03-31T05:19:39Z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