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335" w:rsidRDefault="00A708CC">
      <w:pPr>
        <w:jc w:val="center"/>
        <w:rPr>
          <w:sz w:val="28"/>
          <w:szCs w:val="36"/>
        </w:rPr>
      </w:pPr>
      <w:r>
        <w:rPr>
          <w:rFonts w:hint="eastAsia"/>
          <w:sz w:val="28"/>
          <w:szCs w:val="36"/>
        </w:rPr>
        <w:t>传奇登录器</w:t>
      </w:r>
    </w:p>
    <w:p w:rsidR="005F71D3" w:rsidRDefault="005F71D3">
      <w:pPr>
        <w:jc w:val="center"/>
        <w:rPr>
          <w:sz w:val="28"/>
          <w:szCs w:val="36"/>
        </w:rPr>
      </w:pPr>
      <w:r>
        <w:rPr>
          <w:noProof/>
          <w:sz w:val="28"/>
          <w:szCs w:val="36"/>
        </w:rPr>
        <w:drawing>
          <wp:inline distT="0" distB="0" distL="0" distR="0">
            <wp:extent cx="5274310" cy="2727325"/>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274310" cy="2727325"/>
                    </a:xfrm>
                    <a:prstGeom prst="rect">
                      <a:avLst/>
                    </a:prstGeom>
                    <a:noFill/>
                    <a:ln w="9525">
                      <a:noFill/>
                      <a:miter lim="800000"/>
                      <a:headEnd/>
                      <a:tailEnd/>
                    </a:ln>
                  </pic:spPr>
                </pic:pic>
              </a:graphicData>
            </a:graphic>
          </wp:inline>
        </w:drawing>
      </w:r>
    </w:p>
    <w:p w:rsidR="008F7335" w:rsidRDefault="00A708CC">
      <w:pPr>
        <w:jc w:val="left"/>
      </w:pPr>
      <w:r>
        <w:rPr>
          <w:rFonts w:hint="eastAsia"/>
        </w:rPr>
        <w:t>大致分为以下几点：</w:t>
      </w:r>
    </w:p>
    <w:p w:rsidR="008F7335" w:rsidRDefault="00A708CC">
      <w:pPr>
        <w:numPr>
          <w:ilvl w:val="0"/>
          <w:numId w:val="1"/>
        </w:numPr>
        <w:ind w:firstLine="420"/>
        <w:jc w:val="left"/>
      </w:pPr>
      <w:r>
        <w:rPr>
          <w:rFonts w:hint="eastAsia"/>
        </w:rPr>
        <w:t>判断机器是否运行了传奇登录器。</w:t>
      </w:r>
    </w:p>
    <w:p w:rsidR="008F7335" w:rsidRDefault="00A708CC">
      <w:pPr>
        <w:numPr>
          <w:ilvl w:val="0"/>
          <w:numId w:val="1"/>
        </w:numPr>
        <w:ind w:firstLine="420"/>
        <w:jc w:val="left"/>
      </w:pPr>
      <w:r>
        <w:rPr>
          <w:rFonts w:hint="eastAsia"/>
        </w:rPr>
        <w:t>获取登录器运行的进程名称。</w:t>
      </w:r>
    </w:p>
    <w:p w:rsidR="008F7335" w:rsidRDefault="00A708CC">
      <w:pPr>
        <w:numPr>
          <w:ilvl w:val="0"/>
          <w:numId w:val="1"/>
        </w:numPr>
        <w:ind w:firstLine="420"/>
        <w:jc w:val="left"/>
      </w:pPr>
      <w:r>
        <w:rPr>
          <w:rFonts w:hint="eastAsia"/>
        </w:rPr>
        <w:t>非传奇进程关闭功能。</w:t>
      </w:r>
    </w:p>
    <w:p w:rsidR="008F7335" w:rsidRDefault="00A708CC">
      <w:pPr>
        <w:numPr>
          <w:ilvl w:val="0"/>
          <w:numId w:val="1"/>
        </w:numPr>
        <w:ind w:firstLine="420"/>
        <w:jc w:val="left"/>
      </w:pPr>
      <w:r>
        <w:rPr>
          <w:rFonts w:hint="eastAsia"/>
        </w:rPr>
        <w:t>名称进行名单比对后做是否劫持到我们的登录器或者放过不做任何处理或者关闭打开网页。</w:t>
      </w:r>
    </w:p>
    <w:p w:rsidR="008F7335" w:rsidRDefault="00A708CC">
      <w:pPr>
        <w:numPr>
          <w:ilvl w:val="0"/>
          <w:numId w:val="1"/>
        </w:numPr>
        <w:ind w:firstLine="420"/>
        <w:jc w:val="left"/>
      </w:pPr>
      <w:r>
        <w:rPr>
          <w:rFonts w:hint="eastAsia"/>
        </w:rPr>
        <w:t>登录器插件配置器</w:t>
      </w:r>
    </w:p>
    <w:p w:rsidR="008F7335" w:rsidRDefault="00A708CC">
      <w:pPr>
        <w:numPr>
          <w:ilvl w:val="0"/>
          <w:numId w:val="1"/>
        </w:numPr>
        <w:ind w:firstLine="420"/>
        <w:jc w:val="left"/>
      </w:pPr>
      <w:r>
        <w:rPr>
          <w:rFonts w:hint="eastAsia"/>
        </w:rPr>
        <w:t>插件生成器</w:t>
      </w:r>
    </w:p>
    <w:p w:rsidR="008F7335" w:rsidRDefault="008F7335">
      <w:pPr>
        <w:jc w:val="left"/>
      </w:pPr>
    </w:p>
    <w:p w:rsidR="008F7335" w:rsidRDefault="00A708CC">
      <w:pPr>
        <w:jc w:val="left"/>
      </w:pPr>
      <w:r>
        <w:rPr>
          <w:rFonts w:hint="eastAsia"/>
          <w:color w:val="FF0000"/>
        </w:rPr>
        <w:t>一、</w:t>
      </w:r>
      <w:r>
        <w:rPr>
          <w:rFonts w:hint="eastAsia"/>
        </w:rPr>
        <w:t>判断机器是否运行了传奇私服的登录器。如果是登录器获取此进程与名单进行比对。</w:t>
      </w:r>
    </w:p>
    <w:p w:rsidR="008F7335" w:rsidRDefault="008F7335">
      <w:pPr>
        <w:jc w:val="left"/>
      </w:pPr>
    </w:p>
    <w:p w:rsidR="008F7335" w:rsidRDefault="00A708CC">
      <w:pPr>
        <w:jc w:val="left"/>
        <w:rPr>
          <w:color w:val="FF0000"/>
          <w:sz w:val="28"/>
          <w:szCs w:val="36"/>
        </w:rPr>
      </w:pPr>
      <w:r>
        <w:rPr>
          <w:rFonts w:hint="eastAsia"/>
          <w:color w:val="FF0000"/>
          <w:sz w:val="28"/>
          <w:szCs w:val="36"/>
        </w:rPr>
        <w:t>二、名单的作用及种类</w:t>
      </w:r>
    </w:p>
    <w:p w:rsidR="008F7335" w:rsidRDefault="00A708CC">
      <w:pPr>
        <w:ind w:firstLine="420"/>
        <w:jc w:val="left"/>
      </w:pPr>
      <w:r>
        <w:rPr>
          <w:rFonts w:hint="eastAsia"/>
        </w:rPr>
        <w:t>名单种类：</w:t>
      </w:r>
      <w:r>
        <w:rPr>
          <w:rFonts w:hint="eastAsia"/>
        </w:rPr>
        <w:t>1</w:t>
      </w:r>
      <w:r>
        <w:rPr>
          <w:rFonts w:hint="eastAsia"/>
        </w:rPr>
        <w:t>、白名单</w:t>
      </w:r>
      <w:r>
        <w:rPr>
          <w:rFonts w:hint="eastAsia"/>
        </w:rPr>
        <w:t xml:space="preserve"> 2</w:t>
      </w:r>
      <w:r>
        <w:rPr>
          <w:rFonts w:hint="eastAsia"/>
        </w:rPr>
        <w:t>、黑名单</w:t>
      </w:r>
    </w:p>
    <w:p w:rsidR="008F7335" w:rsidRDefault="00A708CC">
      <w:pPr>
        <w:ind w:firstLine="420"/>
        <w:jc w:val="left"/>
      </w:pPr>
      <w:r>
        <w:rPr>
          <w:rFonts w:hint="eastAsia"/>
        </w:rPr>
        <w:t>黑白名单权限等级：白名单最高优先等级，黑名单次之。</w:t>
      </w:r>
    </w:p>
    <w:p w:rsidR="008F7335" w:rsidRDefault="00A708CC">
      <w:pPr>
        <w:ind w:firstLine="420"/>
        <w:jc w:val="left"/>
      </w:pPr>
      <w:r>
        <w:rPr>
          <w:rFonts w:hint="eastAsia"/>
        </w:rPr>
        <w:t>名单格式：</w:t>
      </w:r>
      <w:r>
        <w:rPr>
          <w:rFonts w:hint="eastAsia"/>
        </w:rPr>
        <w:t>txt</w:t>
      </w:r>
      <w:r>
        <w:rPr>
          <w:rFonts w:hint="eastAsia"/>
        </w:rPr>
        <w:t>，或者配置器内编辑。</w:t>
      </w:r>
    </w:p>
    <w:p w:rsidR="008F7335" w:rsidRDefault="00A708CC">
      <w:pPr>
        <w:ind w:firstLine="420"/>
        <w:jc w:val="left"/>
      </w:pPr>
      <w:r>
        <w:rPr>
          <w:rFonts w:hint="eastAsia"/>
        </w:rPr>
        <w:t>名单内容：登陆器的</w:t>
      </w:r>
      <w:r>
        <w:rPr>
          <w:rFonts w:hint="eastAsia"/>
        </w:rPr>
        <w:t>.exe</w:t>
      </w:r>
      <w:r>
        <w:rPr>
          <w:rFonts w:hint="eastAsia"/>
        </w:rPr>
        <w:t>进程名字。每行一个</w:t>
      </w:r>
    </w:p>
    <w:p w:rsidR="008F7335" w:rsidRDefault="008F7335">
      <w:pPr>
        <w:ind w:firstLine="420"/>
        <w:jc w:val="left"/>
      </w:pPr>
    </w:p>
    <w:p w:rsidR="008F7335" w:rsidRDefault="00A708CC">
      <w:pPr>
        <w:numPr>
          <w:ilvl w:val="0"/>
          <w:numId w:val="2"/>
        </w:numPr>
        <w:ind w:firstLine="420"/>
        <w:jc w:val="left"/>
      </w:pPr>
      <w:r>
        <w:rPr>
          <w:rFonts w:hint="eastAsia"/>
          <w:color w:val="FF0000"/>
        </w:rPr>
        <w:t>黑名单运行流程</w:t>
      </w:r>
      <w:r>
        <w:rPr>
          <w:rFonts w:hint="eastAsia"/>
        </w:rPr>
        <w:t>：如果机器运行的登录器进程名字刚好完全匹配到黑名单的其中一个</w:t>
      </w:r>
      <w:r>
        <w:rPr>
          <w:rFonts w:hint="eastAsia"/>
        </w:rPr>
        <w:t>.EXE</w:t>
      </w:r>
      <w:r>
        <w:rPr>
          <w:rFonts w:hint="eastAsia"/>
        </w:rPr>
        <w:t>名字的话则</w:t>
      </w:r>
      <w:r>
        <w:rPr>
          <w:rFonts w:hint="eastAsia"/>
        </w:rPr>
        <w:t xml:space="preserve"> </w:t>
      </w:r>
      <w:r>
        <w:rPr>
          <w:rFonts w:hint="eastAsia"/>
        </w:rPr>
        <w:t>将当前登录器关掉并在其目录内将其删除，删除后通过远程地址下载我们自己登录器</w:t>
      </w:r>
      <w:r>
        <w:rPr>
          <w:rFonts w:hint="eastAsia"/>
        </w:rPr>
        <w:t xml:space="preserve"> </w:t>
      </w:r>
      <w:r>
        <w:rPr>
          <w:rFonts w:hint="eastAsia"/>
        </w:rPr>
        <w:t>到</w:t>
      </w:r>
      <w:r>
        <w:rPr>
          <w:rFonts w:hint="eastAsia"/>
        </w:rPr>
        <w:t xml:space="preserve"> </w:t>
      </w:r>
      <w:r>
        <w:rPr>
          <w:rFonts w:hint="eastAsia"/>
        </w:rPr>
        <w:t>被删除的登录器目录内</w:t>
      </w:r>
      <w:r>
        <w:rPr>
          <w:rFonts w:hint="eastAsia"/>
        </w:rPr>
        <w:t xml:space="preserve"> </w:t>
      </w:r>
      <w:r>
        <w:rPr>
          <w:rFonts w:hint="eastAsia"/>
        </w:rPr>
        <w:t>并实现打开动作。达到登录器劫持的效果。</w:t>
      </w:r>
    </w:p>
    <w:p w:rsidR="008F7335" w:rsidRDefault="00A708CC">
      <w:pPr>
        <w:jc w:val="left"/>
      </w:pPr>
      <w:r>
        <w:rPr>
          <w:rFonts w:hint="eastAsia"/>
        </w:rPr>
        <w:t>同一个黑名单进程在打开第二次是不做远程下载动作，直接将其关闭删除后打开我们第一次下载的自己登录器。</w:t>
      </w:r>
    </w:p>
    <w:p w:rsidR="008F7335" w:rsidRDefault="00A708CC">
      <w:pPr>
        <w:ind w:firstLine="420"/>
        <w:jc w:val="left"/>
      </w:pPr>
      <w:r>
        <w:rPr>
          <w:rFonts w:hint="eastAsia"/>
        </w:rPr>
        <w:t>黑名单操作需求：</w:t>
      </w:r>
    </w:p>
    <w:p w:rsidR="005F71D3" w:rsidRDefault="005F71D3">
      <w:pPr>
        <w:ind w:firstLine="420"/>
        <w:jc w:val="left"/>
      </w:pPr>
      <w:r>
        <w:rPr>
          <w:noProof/>
        </w:rPr>
        <w:lastRenderedPageBreak/>
        <w:drawing>
          <wp:inline distT="0" distB="0" distL="0" distR="0">
            <wp:extent cx="4675505" cy="3506470"/>
            <wp:effectExtent l="19050" t="0" r="0" b="0"/>
            <wp:docPr id="1" name="图片 1" descr="C:\Users\Administrator\AppData\Local\Temp\WeChat Files\ee8410725dee64666a5da8cb3e22a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WeChat Files\ee8410725dee64666a5da8cb3e22a4f.png"/>
                    <pic:cNvPicPr>
                      <a:picLocks noChangeAspect="1" noChangeArrowheads="1"/>
                    </pic:cNvPicPr>
                  </pic:nvPicPr>
                  <pic:blipFill>
                    <a:blip r:embed="rId7" cstate="print"/>
                    <a:srcRect/>
                    <a:stretch>
                      <a:fillRect/>
                    </a:stretch>
                  </pic:blipFill>
                  <pic:spPr bwMode="auto">
                    <a:xfrm>
                      <a:off x="0" y="0"/>
                      <a:ext cx="4675505" cy="3506470"/>
                    </a:xfrm>
                    <a:prstGeom prst="rect">
                      <a:avLst/>
                    </a:prstGeom>
                    <a:noFill/>
                    <a:ln w="9525">
                      <a:noFill/>
                      <a:miter lim="800000"/>
                      <a:headEnd/>
                      <a:tailEnd/>
                    </a:ln>
                  </pic:spPr>
                </pic:pic>
              </a:graphicData>
            </a:graphic>
          </wp:inline>
        </w:drawing>
      </w:r>
    </w:p>
    <w:p w:rsidR="008F7335" w:rsidRDefault="00A708CC">
      <w:pPr>
        <w:ind w:firstLine="420"/>
        <w:jc w:val="left"/>
      </w:pPr>
      <w:r>
        <w:rPr>
          <w:rFonts w:hint="eastAsia"/>
        </w:rPr>
        <w:t>（</w:t>
      </w:r>
      <w:r>
        <w:rPr>
          <w:rFonts w:hint="eastAsia"/>
        </w:rPr>
        <w:t>1</w:t>
      </w:r>
      <w:r>
        <w:rPr>
          <w:rFonts w:hint="eastAsia"/>
        </w:rPr>
        <w:t>）黑名单可以自由设置个数。（黑名单</w:t>
      </w:r>
      <w:r>
        <w:rPr>
          <w:rFonts w:hint="eastAsia"/>
        </w:rPr>
        <w:t>1</w:t>
      </w:r>
      <w:r>
        <w:rPr>
          <w:rFonts w:hint="eastAsia"/>
        </w:rPr>
        <w:t>，黑名单</w:t>
      </w:r>
      <w:r>
        <w:rPr>
          <w:rFonts w:hint="eastAsia"/>
        </w:rPr>
        <w:t>2</w:t>
      </w:r>
      <w:r>
        <w:rPr>
          <w:rFonts w:hint="eastAsia"/>
        </w:rPr>
        <w:t>，黑名单</w:t>
      </w:r>
      <w:r>
        <w:rPr>
          <w:rFonts w:hint="eastAsia"/>
        </w:rPr>
        <w:t>3</w:t>
      </w:r>
      <w:r>
        <w:rPr>
          <w:rFonts w:hint="eastAsia"/>
        </w:rPr>
        <w:t>）名称支持自定义。</w:t>
      </w:r>
    </w:p>
    <w:p w:rsidR="008F7335" w:rsidRDefault="00A708CC">
      <w:pPr>
        <w:ind w:firstLine="420"/>
        <w:jc w:val="left"/>
      </w:pPr>
      <w:r>
        <w:rPr>
          <w:rFonts w:hint="eastAsia"/>
        </w:rPr>
        <w:t>（</w:t>
      </w:r>
      <w:r>
        <w:rPr>
          <w:rFonts w:hint="eastAsia"/>
        </w:rPr>
        <w:t>2</w:t>
      </w:r>
      <w:r>
        <w:rPr>
          <w:rFonts w:hint="eastAsia"/>
        </w:rPr>
        <w:t>）每个黑名单后面所对应一个单独的登录器下载地址。</w:t>
      </w:r>
    </w:p>
    <w:p w:rsidR="008F7335" w:rsidRDefault="00A708CC">
      <w:pPr>
        <w:ind w:left="420"/>
        <w:jc w:val="left"/>
      </w:pPr>
      <w:r>
        <w:rPr>
          <w:rFonts w:hint="eastAsia"/>
        </w:rPr>
        <w:t>（</w:t>
      </w:r>
      <w:r>
        <w:rPr>
          <w:rFonts w:hint="eastAsia"/>
        </w:rPr>
        <w:t>3</w:t>
      </w:r>
      <w:r>
        <w:rPr>
          <w:rFonts w:hint="eastAsia"/>
        </w:rPr>
        <w:t>）支持编辑多个下载地址，并可设置随机下载还是排序下载。</w:t>
      </w:r>
    </w:p>
    <w:p w:rsidR="005F71D3" w:rsidRDefault="005F71D3">
      <w:pPr>
        <w:ind w:left="420"/>
        <w:jc w:val="left"/>
      </w:pPr>
      <w:r>
        <w:rPr>
          <w:rFonts w:hint="eastAsia"/>
        </w:rPr>
        <w:tab/>
      </w:r>
      <w:r>
        <w:rPr>
          <w:rFonts w:hint="eastAsia"/>
          <w:noProof/>
        </w:rPr>
        <w:drawing>
          <wp:inline distT="0" distB="0" distL="0" distR="0">
            <wp:extent cx="5274310" cy="1398547"/>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274310" cy="1398547"/>
                    </a:xfrm>
                    <a:prstGeom prst="rect">
                      <a:avLst/>
                    </a:prstGeom>
                    <a:noFill/>
                    <a:ln w="9525">
                      <a:noFill/>
                      <a:miter lim="800000"/>
                      <a:headEnd/>
                      <a:tailEnd/>
                    </a:ln>
                  </pic:spPr>
                </pic:pic>
              </a:graphicData>
            </a:graphic>
          </wp:inline>
        </w:drawing>
      </w:r>
    </w:p>
    <w:p w:rsidR="005F71D3" w:rsidRPr="005F71D3" w:rsidRDefault="005F71D3">
      <w:pPr>
        <w:ind w:left="420"/>
        <w:jc w:val="left"/>
        <w:rPr>
          <w:color w:val="FF0000"/>
        </w:rPr>
      </w:pPr>
      <w:r w:rsidRPr="005F71D3">
        <w:rPr>
          <w:rFonts w:hint="eastAsia"/>
          <w:color w:val="FF0000"/>
        </w:rPr>
        <w:t>进程被干掉之后在执行</w:t>
      </w:r>
      <w:r w:rsidRPr="005F71D3">
        <w:rPr>
          <w:rFonts w:hint="eastAsia"/>
          <w:color w:val="FF0000"/>
        </w:rPr>
        <w:t xml:space="preserve"> </w:t>
      </w:r>
      <w:r w:rsidRPr="005F71D3">
        <w:rPr>
          <w:rFonts w:hint="eastAsia"/>
          <w:color w:val="FF0000"/>
        </w:rPr>
        <w:t>则触发第二次，第三次</w:t>
      </w:r>
    </w:p>
    <w:p w:rsidR="008F7335" w:rsidRDefault="00A708CC">
      <w:pPr>
        <w:ind w:firstLine="420"/>
        <w:jc w:val="left"/>
      </w:pPr>
      <w:r>
        <w:rPr>
          <w:rFonts w:hint="eastAsia"/>
        </w:rPr>
        <w:t>（</w:t>
      </w:r>
      <w:r>
        <w:rPr>
          <w:rFonts w:hint="eastAsia"/>
        </w:rPr>
        <w:t>4</w:t>
      </w:r>
      <w:r>
        <w:rPr>
          <w:rFonts w:hint="eastAsia"/>
        </w:rPr>
        <w:t>）同一个黑名单</w:t>
      </w:r>
      <w:r>
        <w:rPr>
          <w:rFonts w:hint="eastAsia"/>
        </w:rPr>
        <w:t>.EXE</w:t>
      </w:r>
      <w:r>
        <w:rPr>
          <w:rFonts w:hint="eastAsia"/>
        </w:rPr>
        <w:t>进程名的劫持次数可以自由设置。为空则按下载地址循环或单一执行。填</w:t>
      </w:r>
      <w:r>
        <w:rPr>
          <w:rFonts w:hint="eastAsia"/>
        </w:rPr>
        <w:t xml:space="preserve">1 </w:t>
      </w:r>
      <w:r>
        <w:rPr>
          <w:rFonts w:hint="eastAsia"/>
        </w:rPr>
        <w:t>就执行一次</w:t>
      </w:r>
      <w:r>
        <w:rPr>
          <w:rFonts w:hint="eastAsia"/>
        </w:rPr>
        <w:t xml:space="preserve"> </w:t>
      </w:r>
      <w:r>
        <w:rPr>
          <w:rFonts w:hint="eastAsia"/>
        </w:rPr>
        <w:t>填</w:t>
      </w:r>
      <w:r>
        <w:rPr>
          <w:rFonts w:hint="eastAsia"/>
        </w:rPr>
        <w:t>2</w:t>
      </w:r>
      <w:r>
        <w:rPr>
          <w:rFonts w:hint="eastAsia"/>
        </w:rPr>
        <w:t>就执行</w:t>
      </w:r>
      <w:r>
        <w:rPr>
          <w:rFonts w:hint="eastAsia"/>
        </w:rPr>
        <w:t>2</w:t>
      </w:r>
      <w:r>
        <w:rPr>
          <w:rFonts w:hint="eastAsia"/>
        </w:rPr>
        <w:t>次</w:t>
      </w:r>
      <w:r>
        <w:rPr>
          <w:rFonts w:hint="eastAsia"/>
        </w:rPr>
        <w:t>........</w:t>
      </w:r>
    </w:p>
    <w:p w:rsidR="008F7335" w:rsidRDefault="00A708CC">
      <w:pPr>
        <w:ind w:left="420"/>
        <w:jc w:val="left"/>
      </w:pPr>
      <w:r>
        <w:rPr>
          <w:rFonts w:hint="eastAsia"/>
        </w:rPr>
        <w:t>注意点：单一下载地址第二次劫持的时候不会远程下载了，那么下载列表内如果多个下载地址，并且都下载到本地了，那么排序劫持时也需要做到在本地执行劫持过程。</w:t>
      </w:r>
    </w:p>
    <w:p w:rsidR="008F7335" w:rsidRDefault="00A708CC">
      <w:pPr>
        <w:ind w:firstLine="420"/>
        <w:jc w:val="left"/>
      </w:pPr>
      <w:r>
        <w:rPr>
          <w:rFonts w:hint="eastAsia"/>
        </w:rPr>
        <w:t>可以设置打开或关闭此功能。</w:t>
      </w:r>
    </w:p>
    <w:p w:rsidR="008F7335" w:rsidRDefault="008F7335">
      <w:pPr>
        <w:ind w:firstLine="420"/>
        <w:jc w:val="left"/>
      </w:pPr>
    </w:p>
    <w:p w:rsidR="008F7335" w:rsidRDefault="00A708CC">
      <w:pPr>
        <w:numPr>
          <w:ilvl w:val="0"/>
          <w:numId w:val="2"/>
        </w:numPr>
        <w:ind w:firstLine="420"/>
        <w:jc w:val="left"/>
      </w:pPr>
      <w:r>
        <w:rPr>
          <w:rFonts w:hint="eastAsia"/>
          <w:color w:val="FF0000"/>
        </w:rPr>
        <w:t>白名单作用</w:t>
      </w:r>
      <w:r>
        <w:rPr>
          <w:rFonts w:hint="eastAsia"/>
        </w:rPr>
        <w:t>：白名单内主要内容为登录器的进程的</w:t>
      </w:r>
      <w:r>
        <w:rPr>
          <w:rFonts w:hint="eastAsia"/>
        </w:rPr>
        <w:t>.EXE</w:t>
      </w:r>
      <w:r>
        <w:rPr>
          <w:rFonts w:hint="eastAsia"/>
        </w:rPr>
        <w:t>名称，如：火龙单职业</w:t>
      </w:r>
      <w:r>
        <w:rPr>
          <w:rFonts w:hint="eastAsia"/>
        </w:rPr>
        <w:t>.exe</w:t>
      </w:r>
      <w:r>
        <w:rPr>
          <w:rFonts w:hint="eastAsia"/>
        </w:rPr>
        <w:t>此登录器进程名称在白名单内的话则不做任何劫持等处理。</w:t>
      </w:r>
      <w:r>
        <w:rPr>
          <w:rFonts w:hint="eastAsia"/>
        </w:rPr>
        <w:t xml:space="preserve"> </w:t>
      </w:r>
      <w:r>
        <w:rPr>
          <w:rFonts w:hint="eastAsia"/>
        </w:rPr>
        <w:t>并且当黑名单内也出现：火龙单职业</w:t>
      </w:r>
      <w:r>
        <w:rPr>
          <w:rFonts w:hint="eastAsia"/>
        </w:rPr>
        <w:t xml:space="preserve">.exe </w:t>
      </w:r>
      <w:r>
        <w:rPr>
          <w:rFonts w:hint="eastAsia"/>
        </w:rPr>
        <w:t>这个名称时因为白名单是最高优先等级所以不触发黑名单功能。</w:t>
      </w:r>
    </w:p>
    <w:p w:rsidR="008F7335" w:rsidRDefault="00A708CC">
      <w:pPr>
        <w:ind w:left="420"/>
        <w:jc w:val="left"/>
      </w:pPr>
      <w:r>
        <w:rPr>
          <w:rFonts w:hint="eastAsia"/>
        </w:rPr>
        <w:t>白名单需要自由设置个数主要是因为怕产生关闭了某些不是传奇的应用，在操作时会单独设置一个应用白名单将一些应用的进程名加进去做个保险名单。</w:t>
      </w:r>
    </w:p>
    <w:p w:rsidR="008F7335" w:rsidRDefault="008F7335">
      <w:pPr>
        <w:jc w:val="left"/>
      </w:pPr>
    </w:p>
    <w:p w:rsidR="008F7335" w:rsidRDefault="00A708CC">
      <w:pPr>
        <w:numPr>
          <w:ilvl w:val="0"/>
          <w:numId w:val="2"/>
        </w:numPr>
        <w:ind w:firstLine="420"/>
        <w:jc w:val="left"/>
      </w:pPr>
      <w:r>
        <w:rPr>
          <w:rFonts w:hint="eastAsia"/>
          <w:color w:val="FF0000"/>
        </w:rPr>
        <w:t>无差别功能</w:t>
      </w:r>
      <w:r>
        <w:rPr>
          <w:rFonts w:hint="eastAsia"/>
        </w:rPr>
        <w:t>：无差别是黑名单、白名单外的一个功能。</w:t>
      </w:r>
    </w:p>
    <w:p w:rsidR="008F7335" w:rsidRDefault="00A708CC">
      <w:pPr>
        <w:ind w:firstLine="420"/>
        <w:jc w:val="left"/>
      </w:pPr>
      <w:r>
        <w:rPr>
          <w:rFonts w:hint="eastAsia"/>
        </w:rPr>
        <w:lastRenderedPageBreak/>
        <w:t>功能：</w:t>
      </w:r>
      <w:r>
        <w:rPr>
          <w:rFonts w:hint="eastAsia"/>
        </w:rPr>
        <w:t>1</w:t>
      </w:r>
      <w:r>
        <w:rPr>
          <w:rFonts w:hint="eastAsia"/>
        </w:rPr>
        <w:t>、具备黑名单的功能。</w:t>
      </w:r>
      <w:r>
        <w:rPr>
          <w:rFonts w:hint="eastAsia"/>
        </w:rPr>
        <w:t>2</w:t>
      </w:r>
      <w:r>
        <w:rPr>
          <w:rFonts w:hint="eastAsia"/>
        </w:rPr>
        <w:t>、具备关闭登录器弹出网页功能。</w:t>
      </w:r>
    </w:p>
    <w:p w:rsidR="008F7335" w:rsidRDefault="00A708CC">
      <w:pPr>
        <w:ind w:firstLine="420"/>
        <w:jc w:val="left"/>
      </w:pPr>
      <w:r>
        <w:rPr>
          <w:rFonts w:hint="eastAsia"/>
        </w:rPr>
        <w:t>无差别详细需求：机器内如果运行了传奇登录器那么执行劫持功能</w:t>
      </w:r>
      <w:bookmarkStart w:id="0" w:name="_GoBack"/>
      <w:bookmarkEnd w:id="0"/>
      <w:r>
        <w:rPr>
          <w:rFonts w:hint="eastAsia"/>
        </w:rPr>
        <w:t>或将其关闭执行弹出网页功能。</w:t>
      </w:r>
      <w:r>
        <w:rPr>
          <w:rFonts w:hint="eastAsia"/>
        </w:rPr>
        <w:t xml:space="preserve">  </w:t>
      </w:r>
      <w:r>
        <w:rPr>
          <w:rFonts w:hint="eastAsia"/>
        </w:rPr>
        <w:t>具备配置劫持及弹出网页的次数，为空则无限</w:t>
      </w:r>
      <w:r>
        <w:rPr>
          <w:rFonts w:hint="eastAsia"/>
        </w:rPr>
        <w:t>1</w:t>
      </w:r>
      <w:r>
        <w:rPr>
          <w:rFonts w:hint="eastAsia"/>
        </w:rPr>
        <w:t>次就执行一次</w:t>
      </w:r>
      <w:r>
        <w:rPr>
          <w:rFonts w:hint="eastAsia"/>
        </w:rPr>
        <w:t>2</w:t>
      </w:r>
      <w:r>
        <w:rPr>
          <w:rFonts w:hint="eastAsia"/>
        </w:rPr>
        <w:t>次就执行</w:t>
      </w:r>
      <w:r>
        <w:rPr>
          <w:rFonts w:hint="eastAsia"/>
        </w:rPr>
        <w:t xml:space="preserve"> </w:t>
      </w:r>
      <w:r>
        <w:rPr>
          <w:rFonts w:hint="eastAsia"/>
        </w:rPr>
        <w:t>两次。网页同样支持排序及随机打开的功能。</w:t>
      </w:r>
    </w:p>
    <w:p w:rsidR="008F7335" w:rsidRDefault="00A708CC">
      <w:pPr>
        <w:ind w:firstLine="420"/>
        <w:jc w:val="left"/>
      </w:pPr>
      <w:r>
        <w:rPr>
          <w:rFonts w:hint="eastAsia"/>
        </w:rPr>
        <w:t>可以设置打开或关闭此功能。</w:t>
      </w:r>
    </w:p>
    <w:p w:rsidR="008F7335" w:rsidRDefault="008F7335">
      <w:pPr>
        <w:ind w:firstLine="420"/>
        <w:jc w:val="left"/>
      </w:pPr>
    </w:p>
    <w:p w:rsidR="008F7335" w:rsidRDefault="00A708CC">
      <w:pPr>
        <w:ind w:firstLine="420"/>
        <w:jc w:val="left"/>
        <w:rPr>
          <w:color w:val="FF0000"/>
          <w:sz w:val="28"/>
          <w:szCs w:val="36"/>
        </w:rPr>
      </w:pPr>
      <w:r>
        <w:rPr>
          <w:rFonts w:hint="eastAsia"/>
          <w:color w:val="FF0000"/>
          <w:sz w:val="28"/>
          <w:szCs w:val="36"/>
        </w:rPr>
        <w:t>三、非传奇进程关闭功能</w:t>
      </w:r>
    </w:p>
    <w:p w:rsidR="008F7335" w:rsidRDefault="00A708CC">
      <w:pPr>
        <w:ind w:firstLine="420"/>
        <w:jc w:val="left"/>
      </w:pPr>
      <w:r>
        <w:rPr>
          <w:rFonts w:hint="eastAsia"/>
        </w:rPr>
        <w:t>设置一个非传奇进程黑名单，如果此名单内出现进程后，只做关闭动作。可以设置关闭的次数，及开关功能。</w:t>
      </w:r>
    </w:p>
    <w:p w:rsidR="008F7335" w:rsidRDefault="008F7335">
      <w:pPr>
        <w:ind w:firstLine="420"/>
        <w:jc w:val="left"/>
      </w:pPr>
    </w:p>
    <w:p w:rsidR="008F7335" w:rsidRDefault="00A708CC">
      <w:pPr>
        <w:numPr>
          <w:ilvl w:val="0"/>
          <w:numId w:val="3"/>
        </w:numPr>
        <w:ind w:firstLine="420"/>
        <w:jc w:val="left"/>
        <w:rPr>
          <w:color w:val="FF0000"/>
          <w:sz w:val="28"/>
          <w:szCs w:val="36"/>
        </w:rPr>
      </w:pPr>
      <w:r>
        <w:rPr>
          <w:rFonts w:hint="eastAsia"/>
          <w:color w:val="FF0000"/>
          <w:sz w:val="28"/>
          <w:szCs w:val="36"/>
        </w:rPr>
        <w:t>加一个进程名判断</w:t>
      </w:r>
    </w:p>
    <w:p w:rsidR="008F7335" w:rsidRDefault="00A708CC">
      <w:pPr>
        <w:ind w:firstLine="420"/>
        <w:jc w:val="left"/>
        <w:rPr>
          <w:sz w:val="24"/>
          <w:szCs w:val="32"/>
        </w:rPr>
      </w:pPr>
      <w:r>
        <w:rPr>
          <w:rFonts w:hint="eastAsia"/>
          <w:sz w:val="24"/>
          <w:szCs w:val="32"/>
        </w:rPr>
        <w:t>当前机器运行某些程序时，咱们插件就在静默状态不工作，等到这个程序关闭后在工作。避免与非传奇类程序产生冲突。</w:t>
      </w:r>
    </w:p>
    <w:p w:rsidR="008F7335" w:rsidRDefault="008F7335">
      <w:pPr>
        <w:jc w:val="left"/>
        <w:rPr>
          <w:sz w:val="24"/>
          <w:szCs w:val="32"/>
        </w:rPr>
      </w:pPr>
    </w:p>
    <w:p w:rsidR="008F7335" w:rsidRDefault="00A708CC">
      <w:pPr>
        <w:ind w:firstLine="420"/>
        <w:jc w:val="left"/>
        <w:rPr>
          <w:color w:val="FF0000"/>
          <w:sz w:val="28"/>
          <w:szCs w:val="36"/>
        </w:rPr>
      </w:pPr>
      <w:r>
        <w:rPr>
          <w:rFonts w:hint="eastAsia"/>
          <w:color w:val="FF0000"/>
          <w:sz w:val="28"/>
          <w:szCs w:val="36"/>
        </w:rPr>
        <w:t>插件配置器：</w:t>
      </w:r>
    </w:p>
    <w:p w:rsidR="008F7335" w:rsidRDefault="00A708CC">
      <w:pPr>
        <w:ind w:firstLine="420"/>
        <w:jc w:val="left"/>
        <w:rPr>
          <w:sz w:val="22"/>
          <w:szCs w:val="28"/>
        </w:rPr>
      </w:pPr>
      <w:r>
        <w:rPr>
          <w:rFonts w:hint="eastAsia"/>
          <w:sz w:val="22"/>
          <w:szCs w:val="28"/>
        </w:rPr>
        <w:t>名单内容比对：白名单黑名单同时出现某进程名字时，保留白名单不动，在黑名单内将此进程名删除。</w:t>
      </w:r>
    </w:p>
    <w:p w:rsidR="008F7335" w:rsidRDefault="00A708CC">
      <w:pPr>
        <w:ind w:firstLine="420"/>
        <w:jc w:val="left"/>
        <w:rPr>
          <w:sz w:val="22"/>
          <w:szCs w:val="28"/>
        </w:rPr>
      </w:pPr>
      <w:r>
        <w:rPr>
          <w:rFonts w:hint="eastAsia"/>
          <w:sz w:val="22"/>
          <w:szCs w:val="28"/>
        </w:rPr>
        <w:t>配置器主要设置的是</w:t>
      </w:r>
      <w:r>
        <w:rPr>
          <w:rFonts w:hint="eastAsia"/>
          <w:sz w:val="22"/>
          <w:szCs w:val="28"/>
        </w:rPr>
        <w:t xml:space="preserve"> </w:t>
      </w:r>
      <w:r>
        <w:rPr>
          <w:rFonts w:hint="eastAsia"/>
          <w:sz w:val="22"/>
          <w:szCs w:val="28"/>
        </w:rPr>
        <w:t>插件的</w:t>
      </w:r>
      <w:r>
        <w:rPr>
          <w:rFonts w:hint="eastAsia"/>
          <w:sz w:val="22"/>
          <w:szCs w:val="28"/>
        </w:rPr>
        <w:t xml:space="preserve"> </w:t>
      </w:r>
      <w:r>
        <w:rPr>
          <w:rFonts w:hint="eastAsia"/>
          <w:sz w:val="22"/>
          <w:szCs w:val="28"/>
        </w:rPr>
        <w:t>黑</w:t>
      </w:r>
      <w:r>
        <w:rPr>
          <w:rFonts w:hint="eastAsia"/>
          <w:sz w:val="22"/>
          <w:szCs w:val="28"/>
        </w:rPr>
        <w:t xml:space="preserve"> </w:t>
      </w:r>
      <w:r>
        <w:rPr>
          <w:rFonts w:hint="eastAsia"/>
          <w:sz w:val="22"/>
          <w:szCs w:val="28"/>
        </w:rPr>
        <w:t>白名单内的内容以及功能设置，这些设置好后将生成的配置文件</w:t>
      </w:r>
      <w:r>
        <w:rPr>
          <w:rFonts w:hint="eastAsia"/>
          <w:sz w:val="22"/>
          <w:szCs w:val="28"/>
        </w:rPr>
        <w:t xml:space="preserve"> </w:t>
      </w:r>
      <w:r>
        <w:rPr>
          <w:rFonts w:hint="eastAsia"/>
          <w:sz w:val="22"/>
          <w:szCs w:val="28"/>
        </w:rPr>
        <w:t>上传到远程服务器更新，供插件在运行时去下载最新的配置。（通过</w:t>
      </w:r>
      <w:r>
        <w:rPr>
          <w:rFonts w:hint="eastAsia"/>
          <w:sz w:val="22"/>
          <w:szCs w:val="28"/>
        </w:rPr>
        <w:t xml:space="preserve">FTP </w:t>
      </w:r>
      <w:r>
        <w:rPr>
          <w:rFonts w:hint="eastAsia"/>
          <w:sz w:val="22"/>
          <w:szCs w:val="28"/>
        </w:rPr>
        <w:t>将配置文件上传到服务器，</w:t>
      </w:r>
      <w:r>
        <w:rPr>
          <w:rFonts w:hint="eastAsia"/>
          <w:sz w:val="22"/>
          <w:szCs w:val="28"/>
        </w:rPr>
        <w:t xml:space="preserve">FTP </w:t>
      </w:r>
      <w:r>
        <w:rPr>
          <w:rFonts w:hint="eastAsia"/>
          <w:sz w:val="22"/>
          <w:szCs w:val="28"/>
        </w:rPr>
        <w:t>地址账号密码可以自由设置）</w:t>
      </w:r>
    </w:p>
    <w:p w:rsidR="008F7335" w:rsidRDefault="008F7335">
      <w:pPr>
        <w:ind w:firstLine="420"/>
        <w:jc w:val="left"/>
        <w:rPr>
          <w:sz w:val="22"/>
          <w:szCs w:val="28"/>
        </w:rPr>
      </w:pPr>
    </w:p>
    <w:p w:rsidR="008F7335" w:rsidRDefault="00A708CC">
      <w:pPr>
        <w:ind w:firstLine="420"/>
        <w:jc w:val="left"/>
        <w:rPr>
          <w:color w:val="FF0000"/>
          <w:sz w:val="28"/>
          <w:szCs w:val="36"/>
        </w:rPr>
      </w:pPr>
      <w:r>
        <w:rPr>
          <w:rFonts w:hint="eastAsia"/>
          <w:color w:val="FF0000"/>
          <w:sz w:val="28"/>
          <w:szCs w:val="36"/>
        </w:rPr>
        <w:t>生成器：</w:t>
      </w:r>
    </w:p>
    <w:p w:rsidR="008F7335" w:rsidRDefault="00A708CC">
      <w:pPr>
        <w:ind w:firstLine="420"/>
        <w:jc w:val="left"/>
        <w:rPr>
          <w:sz w:val="22"/>
          <w:szCs w:val="28"/>
        </w:rPr>
      </w:pPr>
      <w:r>
        <w:rPr>
          <w:rFonts w:hint="eastAsia"/>
          <w:sz w:val="22"/>
          <w:szCs w:val="28"/>
        </w:rPr>
        <w:t>插件生成器填写指定的配置文件的地址，然后点击生成插件即可。</w:t>
      </w:r>
    </w:p>
    <w:p w:rsidR="008F7335" w:rsidRDefault="008F7335">
      <w:pPr>
        <w:jc w:val="left"/>
        <w:rPr>
          <w:sz w:val="22"/>
          <w:szCs w:val="28"/>
        </w:rPr>
      </w:pPr>
    </w:p>
    <w:p w:rsidR="008F7335" w:rsidRDefault="00A708CC">
      <w:pPr>
        <w:ind w:firstLine="420"/>
        <w:jc w:val="left"/>
        <w:rPr>
          <w:color w:val="FF0000"/>
          <w:sz w:val="28"/>
          <w:szCs w:val="36"/>
        </w:rPr>
      </w:pPr>
      <w:r>
        <w:rPr>
          <w:rFonts w:hint="eastAsia"/>
          <w:color w:val="FF0000"/>
          <w:sz w:val="28"/>
          <w:szCs w:val="36"/>
        </w:rPr>
        <w:t>注：</w:t>
      </w:r>
    </w:p>
    <w:p w:rsidR="008F7335" w:rsidRDefault="00A708CC">
      <w:pPr>
        <w:ind w:firstLine="420"/>
        <w:jc w:val="left"/>
        <w:rPr>
          <w:color w:val="FF0000"/>
          <w:sz w:val="28"/>
          <w:szCs w:val="36"/>
        </w:rPr>
      </w:pPr>
      <w:r>
        <w:rPr>
          <w:rFonts w:hint="eastAsia"/>
          <w:color w:val="FF0000"/>
          <w:sz w:val="28"/>
          <w:szCs w:val="36"/>
        </w:rPr>
        <w:t>热血传奇官方登录器规避开</w:t>
      </w:r>
    </w:p>
    <w:p w:rsidR="008F7335" w:rsidRDefault="00A708CC">
      <w:pPr>
        <w:ind w:firstLine="420"/>
        <w:jc w:val="left"/>
        <w:rPr>
          <w:sz w:val="22"/>
          <w:szCs w:val="28"/>
        </w:rPr>
      </w:pPr>
      <w:r>
        <w:rPr>
          <w:rFonts w:hint="eastAsia"/>
          <w:sz w:val="22"/>
          <w:szCs w:val="28"/>
        </w:rPr>
        <w:t>因为会产生环境对抗问题，所以插件需要无进程注入的形式运行下，总体宗旨是尽量保护我们插件不被干掉，并且运行后不会跟环境内各种驱动或者程序无冲突。</w:t>
      </w:r>
    </w:p>
    <w:p w:rsidR="008F7335" w:rsidRDefault="008F7335">
      <w:pPr>
        <w:ind w:firstLine="420"/>
        <w:jc w:val="left"/>
        <w:rPr>
          <w:sz w:val="22"/>
          <w:szCs w:val="28"/>
        </w:rPr>
      </w:pPr>
    </w:p>
    <w:p w:rsidR="008F7335" w:rsidRDefault="00A708CC">
      <w:pPr>
        <w:ind w:firstLine="420"/>
        <w:jc w:val="left"/>
        <w:rPr>
          <w:sz w:val="22"/>
          <w:szCs w:val="28"/>
        </w:rPr>
      </w:pPr>
      <w:r>
        <w:rPr>
          <w:rFonts w:hint="eastAsia"/>
          <w:sz w:val="22"/>
          <w:szCs w:val="28"/>
        </w:rPr>
        <w:t>尽量可以做到分析对抗结果，我们的什么功能或者什么驱动被干掉了才导致我们运行不成功或者运行了不生效。回传回来数据方便分析结果。分析对抗结果这个可以保留不做为主。</w:t>
      </w:r>
      <w:r>
        <w:rPr>
          <w:rFonts w:hint="eastAsia"/>
          <w:sz w:val="22"/>
          <w:szCs w:val="28"/>
        </w:rPr>
        <w:t xml:space="preserve"> </w:t>
      </w:r>
      <w:r>
        <w:rPr>
          <w:rFonts w:hint="eastAsia"/>
          <w:sz w:val="22"/>
          <w:szCs w:val="28"/>
        </w:rPr>
        <w:t>这点不好实现的话可以暂时保留</w:t>
      </w:r>
      <w:r>
        <w:rPr>
          <w:rFonts w:hint="eastAsia"/>
          <w:sz w:val="22"/>
          <w:szCs w:val="28"/>
        </w:rPr>
        <w:t>......</w:t>
      </w:r>
    </w:p>
    <w:p w:rsidR="0080689A" w:rsidRDefault="0080689A">
      <w:pPr>
        <w:ind w:firstLine="420"/>
        <w:jc w:val="left"/>
        <w:rPr>
          <w:sz w:val="22"/>
          <w:szCs w:val="28"/>
        </w:rPr>
      </w:pPr>
    </w:p>
    <w:p w:rsidR="0080689A" w:rsidRDefault="0080689A">
      <w:pPr>
        <w:ind w:firstLine="420"/>
        <w:jc w:val="left"/>
        <w:rPr>
          <w:sz w:val="22"/>
          <w:szCs w:val="28"/>
        </w:rPr>
      </w:pPr>
    </w:p>
    <w:p w:rsidR="0080689A" w:rsidRPr="0080689A" w:rsidRDefault="0080689A" w:rsidP="0080689A">
      <w:pPr>
        <w:pStyle w:val="a4"/>
        <w:numPr>
          <w:ilvl w:val="0"/>
          <w:numId w:val="4"/>
        </w:numPr>
        <w:ind w:firstLineChars="0"/>
        <w:jc w:val="left"/>
        <w:rPr>
          <w:b/>
          <w:sz w:val="32"/>
          <w:szCs w:val="32"/>
        </w:rPr>
      </w:pPr>
      <w:r w:rsidRPr="0080689A">
        <w:rPr>
          <w:b/>
          <w:sz w:val="32"/>
          <w:szCs w:val="32"/>
        </w:rPr>
        <w:t>I</w:t>
      </w:r>
      <w:r w:rsidRPr="0080689A">
        <w:rPr>
          <w:rFonts w:hint="eastAsia"/>
          <w:b/>
          <w:sz w:val="32"/>
          <w:szCs w:val="32"/>
        </w:rPr>
        <w:t>ndex.html</w:t>
      </w:r>
    </w:p>
    <w:p w:rsidR="0080689A" w:rsidRDefault="0080689A" w:rsidP="0080689A">
      <w:pPr>
        <w:pStyle w:val="a4"/>
        <w:ind w:left="1140" w:firstLineChars="0" w:firstLine="0"/>
        <w:jc w:val="left"/>
        <w:rPr>
          <w:b/>
          <w:sz w:val="32"/>
          <w:szCs w:val="32"/>
        </w:rPr>
      </w:pPr>
      <w:r>
        <w:rPr>
          <w:rFonts w:hint="eastAsia"/>
          <w:b/>
          <w:sz w:val="32"/>
          <w:szCs w:val="32"/>
        </w:rPr>
        <w:t>1)</w:t>
      </w:r>
      <w:r>
        <w:rPr>
          <w:rFonts w:hint="eastAsia"/>
          <w:b/>
          <w:sz w:val="32"/>
          <w:szCs w:val="32"/>
        </w:rPr>
        <w:t>、该文件经过</w:t>
      </w:r>
      <w:r>
        <w:rPr>
          <w:rFonts w:hint="eastAsia"/>
          <w:b/>
          <w:sz w:val="32"/>
          <w:szCs w:val="32"/>
        </w:rPr>
        <w:t>md5</w:t>
      </w:r>
      <w:r>
        <w:rPr>
          <w:rFonts w:hint="eastAsia"/>
          <w:b/>
          <w:sz w:val="32"/>
          <w:szCs w:val="32"/>
        </w:rPr>
        <w:t>加密</w:t>
      </w:r>
    </w:p>
    <w:p w:rsidR="0080689A" w:rsidRDefault="0080689A" w:rsidP="0080689A">
      <w:pPr>
        <w:pStyle w:val="a4"/>
        <w:ind w:left="1140" w:firstLineChars="0" w:firstLine="0"/>
        <w:jc w:val="left"/>
        <w:rPr>
          <w:b/>
          <w:sz w:val="32"/>
          <w:szCs w:val="32"/>
        </w:rPr>
      </w:pPr>
      <w:r>
        <w:rPr>
          <w:rFonts w:hint="eastAsia"/>
          <w:b/>
          <w:sz w:val="32"/>
          <w:szCs w:val="32"/>
        </w:rPr>
        <w:lastRenderedPageBreak/>
        <w:t>2)</w:t>
      </w:r>
      <w:r>
        <w:rPr>
          <w:rFonts w:hint="eastAsia"/>
          <w:b/>
          <w:sz w:val="32"/>
          <w:szCs w:val="32"/>
        </w:rPr>
        <w:t>、字段含义</w:t>
      </w:r>
    </w:p>
    <w:p w:rsidR="0080689A" w:rsidRPr="0080689A" w:rsidRDefault="0080689A" w:rsidP="0080689A">
      <w:pPr>
        <w:ind w:leftChars="500" w:left="1050" w:firstLine="420"/>
        <w:jc w:val="left"/>
        <w:rPr>
          <w:color w:val="FF0000"/>
          <w:sz w:val="22"/>
          <w:szCs w:val="28"/>
        </w:rPr>
      </w:pPr>
      <w:r>
        <w:rPr>
          <w:rFonts w:hint="eastAsia"/>
          <w:sz w:val="22"/>
          <w:szCs w:val="28"/>
        </w:rPr>
        <w:t>TempFile</w:t>
      </w:r>
      <w:r w:rsidRPr="0080689A">
        <w:rPr>
          <w:rFonts w:hint="eastAsia"/>
          <w:color w:val="FF0000"/>
          <w:sz w:val="22"/>
          <w:szCs w:val="28"/>
        </w:rPr>
        <w:t>:</w:t>
      </w:r>
      <w:r w:rsidRPr="0080689A">
        <w:rPr>
          <w:rFonts w:hint="eastAsia"/>
          <w:color w:val="FF0000"/>
          <w:sz w:val="22"/>
          <w:szCs w:val="28"/>
        </w:rPr>
        <w:t>临时文件</w:t>
      </w:r>
    </w:p>
    <w:p w:rsidR="0080689A" w:rsidRPr="0080689A" w:rsidRDefault="0080689A" w:rsidP="0080689A">
      <w:pPr>
        <w:ind w:leftChars="500" w:left="1050" w:firstLine="420"/>
        <w:jc w:val="left"/>
        <w:rPr>
          <w:color w:val="FF0000"/>
          <w:sz w:val="22"/>
          <w:szCs w:val="28"/>
        </w:rPr>
      </w:pPr>
      <w:r w:rsidRPr="0080689A">
        <w:rPr>
          <w:sz w:val="22"/>
          <w:szCs w:val="28"/>
        </w:rPr>
        <w:t>KillYou</w:t>
      </w:r>
      <w:r w:rsidRPr="0080689A">
        <w:rPr>
          <w:rFonts w:hint="eastAsia"/>
          <w:color w:val="FF0000"/>
          <w:sz w:val="22"/>
          <w:szCs w:val="28"/>
        </w:rPr>
        <w:t>:</w:t>
      </w:r>
    </w:p>
    <w:p w:rsidR="000404FF" w:rsidRDefault="0080689A" w:rsidP="000404FF">
      <w:pPr>
        <w:ind w:leftChars="700" w:left="3560" w:hangingChars="950" w:hanging="2090"/>
        <w:jc w:val="left"/>
        <w:rPr>
          <w:sz w:val="22"/>
          <w:szCs w:val="28"/>
        </w:rPr>
      </w:pPr>
      <w:r w:rsidRPr="0080689A">
        <w:rPr>
          <w:sz w:val="22"/>
          <w:szCs w:val="28"/>
        </w:rPr>
        <w:t>ProClass#ProClass.txt</w:t>
      </w:r>
      <w:r w:rsidR="000404FF">
        <w:rPr>
          <w:rFonts w:hint="eastAsia"/>
          <w:sz w:val="22"/>
          <w:szCs w:val="28"/>
        </w:rPr>
        <w:t xml:space="preserve">  </w:t>
      </w:r>
      <w:r w:rsidR="000404FF" w:rsidRPr="000404FF">
        <w:rPr>
          <w:rFonts w:hint="eastAsia"/>
          <w:sz w:val="22"/>
          <w:szCs w:val="28"/>
        </w:rPr>
        <w:t>这个是原来版本的遗弃功能：判断登录器图标</w:t>
      </w:r>
      <w:r w:rsidR="000404FF" w:rsidRPr="000404FF">
        <w:rPr>
          <w:rFonts w:hint="eastAsia"/>
          <w:sz w:val="22"/>
          <w:szCs w:val="28"/>
        </w:rPr>
        <w:t>+</w:t>
      </w:r>
      <w:r w:rsidR="000404FF" w:rsidRPr="000404FF">
        <w:rPr>
          <w:rFonts w:hint="eastAsia"/>
          <w:sz w:val="22"/>
          <w:szCs w:val="28"/>
        </w:rPr>
        <w:t>版本信息加密的填入进去</w:t>
      </w:r>
      <w:r w:rsidR="000404FF">
        <w:rPr>
          <w:rFonts w:hint="eastAsia"/>
          <w:sz w:val="22"/>
          <w:szCs w:val="28"/>
        </w:rPr>
        <w:t xml:space="preserve">  </w:t>
      </w:r>
      <w:r w:rsidR="000404FF">
        <w:rPr>
          <w:rFonts w:hint="eastAsia"/>
          <w:sz w:val="22"/>
          <w:szCs w:val="28"/>
        </w:rPr>
        <w:t>该字段</w:t>
      </w:r>
    </w:p>
    <w:p w:rsidR="0080689A" w:rsidRPr="0080689A" w:rsidRDefault="0080689A" w:rsidP="0080689A">
      <w:pPr>
        <w:ind w:leftChars="500" w:left="1050" w:firstLine="420"/>
        <w:jc w:val="left"/>
        <w:rPr>
          <w:color w:val="FF0000"/>
          <w:sz w:val="22"/>
          <w:szCs w:val="28"/>
        </w:rPr>
      </w:pPr>
      <w:r w:rsidRPr="0080689A">
        <w:rPr>
          <w:sz w:val="22"/>
          <w:szCs w:val="28"/>
        </w:rPr>
        <w:t>Program#Program.txt</w:t>
      </w:r>
      <w:r>
        <w:rPr>
          <w:rFonts w:hint="eastAsia"/>
          <w:sz w:val="22"/>
          <w:szCs w:val="28"/>
        </w:rPr>
        <w:t xml:space="preserve">  </w:t>
      </w:r>
      <w:r w:rsidRPr="0080689A">
        <w:rPr>
          <w:rFonts w:hint="eastAsia"/>
          <w:color w:val="FF0000"/>
          <w:sz w:val="22"/>
          <w:szCs w:val="28"/>
        </w:rPr>
        <w:t>:</w:t>
      </w:r>
      <w:r w:rsidRPr="0080689A">
        <w:rPr>
          <w:color w:val="FF0000"/>
        </w:rPr>
        <w:t xml:space="preserve"> </w:t>
      </w:r>
      <w:r w:rsidRPr="0080689A">
        <w:rPr>
          <w:rFonts w:hint="eastAsia"/>
          <w:color w:val="FF0000"/>
          <w:sz w:val="22"/>
          <w:szCs w:val="28"/>
        </w:rPr>
        <w:t>这个是非传奇进程的白名单</w:t>
      </w:r>
    </w:p>
    <w:p w:rsidR="0080689A" w:rsidRPr="0080689A" w:rsidRDefault="0080689A" w:rsidP="0080689A">
      <w:pPr>
        <w:ind w:leftChars="500" w:left="1050" w:firstLine="420"/>
        <w:jc w:val="left"/>
        <w:rPr>
          <w:sz w:val="22"/>
          <w:szCs w:val="28"/>
        </w:rPr>
      </w:pPr>
      <w:r w:rsidRPr="0080689A">
        <w:rPr>
          <w:sz w:val="22"/>
          <w:szCs w:val="28"/>
        </w:rPr>
        <w:t>KillAll#http://www.baidu.com,10</w:t>
      </w:r>
    </w:p>
    <w:p w:rsidR="0080689A" w:rsidRPr="000404FF" w:rsidRDefault="0080689A" w:rsidP="0080689A">
      <w:pPr>
        <w:ind w:leftChars="500" w:left="1050" w:firstLine="420"/>
        <w:jc w:val="left"/>
        <w:rPr>
          <w:b/>
          <w:sz w:val="22"/>
          <w:szCs w:val="28"/>
          <w:u w:val="single"/>
        </w:rPr>
      </w:pPr>
      <w:r w:rsidRPr="000404FF">
        <w:rPr>
          <w:b/>
          <w:sz w:val="22"/>
          <w:szCs w:val="28"/>
          <w:u w:val="single"/>
        </w:rPr>
        <w:t>IEClass#IEClass.txt</w:t>
      </w:r>
      <w:r w:rsidR="000404FF" w:rsidRPr="000404FF">
        <w:rPr>
          <w:rFonts w:hint="eastAsia"/>
          <w:b/>
          <w:sz w:val="22"/>
          <w:szCs w:val="28"/>
          <w:u w:val="single"/>
        </w:rPr>
        <w:t xml:space="preserve">   </w:t>
      </w:r>
      <w:r w:rsidR="000404FF">
        <w:rPr>
          <w:rFonts w:hint="eastAsia"/>
          <w:b/>
          <w:sz w:val="22"/>
          <w:szCs w:val="28"/>
          <w:u w:val="single"/>
        </w:rPr>
        <w:t xml:space="preserve">  </w:t>
      </w:r>
      <w:r w:rsidR="000404FF">
        <w:rPr>
          <w:rFonts w:hint="eastAsia"/>
          <w:b/>
          <w:sz w:val="22"/>
          <w:szCs w:val="28"/>
          <w:u w:val="single"/>
        </w:rPr>
        <w:t>该字段</w:t>
      </w:r>
      <w:r w:rsidR="000404FF" w:rsidRPr="000404FF">
        <w:rPr>
          <w:rFonts w:hint="eastAsia"/>
          <w:b/>
          <w:sz w:val="22"/>
          <w:szCs w:val="28"/>
          <w:u w:val="single"/>
        </w:rPr>
        <w:t>忽略</w:t>
      </w:r>
    </w:p>
    <w:p w:rsidR="0080689A" w:rsidRPr="000404FF" w:rsidRDefault="0080689A" w:rsidP="000404FF">
      <w:pPr>
        <w:ind w:leftChars="500" w:left="1050" w:firstLine="420"/>
        <w:jc w:val="left"/>
        <w:rPr>
          <w:b/>
          <w:sz w:val="22"/>
          <w:szCs w:val="28"/>
          <w:u w:val="single"/>
        </w:rPr>
      </w:pPr>
      <w:r w:rsidRPr="000404FF">
        <w:rPr>
          <w:b/>
          <w:sz w:val="22"/>
          <w:szCs w:val="28"/>
          <w:u w:val="single"/>
        </w:rPr>
        <w:t>Domain#Domain.txt</w:t>
      </w:r>
      <w:r w:rsidR="000404FF">
        <w:rPr>
          <w:rFonts w:hint="eastAsia"/>
          <w:b/>
          <w:sz w:val="22"/>
          <w:szCs w:val="28"/>
          <w:u w:val="single"/>
        </w:rPr>
        <w:t xml:space="preserve">     </w:t>
      </w:r>
      <w:r w:rsidR="000404FF">
        <w:rPr>
          <w:rFonts w:hint="eastAsia"/>
          <w:b/>
          <w:sz w:val="22"/>
          <w:szCs w:val="28"/>
          <w:u w:val="single"/>
        </w:rPr>
        <w:t>该字段</w:t>
      </w:r>
      <w:r w:rsidR="000404FF" w:rsidRPr="000404FF">
        <w:rPr>
          <w:rFonts w:hint="eastAsia"/>
          <w:b/>
          <w:sz w:val="22"/>
          <w:szCs w:val="28"/>
          <w:u w:val="single"/>
        </w:rPr>
        <w:t>忽略</w:t>
      </w:r>
    </w:p>
    <w:p w:rsidR="0080689A" w:rsidRPr="0080689A" w:rsidRDefault="0080689A" w:rsidP="0080689A">
      <w:pPr>
        <w:ind w:leftChars="500" w:left="1050" w:firstLine="420"/>
        <w:jc w:val="left"/>
        <w:rPr>
          <w:sz w:val="22"/>
          <w:szCs w:val="28"/>
        </w:rPr>
      </w:pPr>
      <w:r w:rsidRPr="0080689A">
        <w:rPr>
          <w:sz w:val="22"/>
          <w:szCs w:val="28"/>
        </w:rPr>
        <w:t>MIR#jincheng.txt,Null,0</w:t>
      </w:r>
    </w:p>
    <w:p w:rsidR="0080689A" w:rsidRPr="0080689A" w:rsidRDefault="0080689A" w:rsidP="0080689A">
      <w:pPr>
        <w:ind w:leftChars="500" w:left="1050" w:firstLine="420"/>
        <w:jc w:val="left"/>
        <w:rPr>
          <w:sz w:val="22"/>
          <w:szCs w:val="28"/>
        </w:rPr>
      </w:pPr>
      <w:r w:rsidRPr="0080689A">
        <w:rPr>
          <w:sz w:val="22"/>
          <w:szCs w:val="28"/>
        </w:rPr>
        <w:t>MIR#jincheng1.txt,Null,1</w:t>
      </w:r>
    </w:p>
    <w:p w:rsidR="0080689A" w:rsidRPr="0080689A" w:rsidRDefault="0080689A" w:rsidP="0080689A">
      <w:pPr>
        <w:ind w:leftChars="500" w:left="1050" w:firstLine="420"/>
        <w:jc w:val="left"/>
        <w:rPr>
          <w:sz w:val="22"/>
          <w:szCs w:val="28"/>
        </w:rPr>
      </w:pPr>
      <w:r w:rsidRPr="0080689A">
        <w:rPr>
          <w:sz w:val="22"/>
          <w:szCs w:val="28"/>
        </w:rPr>
        <w:t>MIR#xiaobai.txt,Null,2</w:t>
      </w:r>
    </w:p>
    <w:p w:rsidR="0080689A" w:rsidRPr="0080689A" w:rsidRDefault="0080689A" w:rsidP="0080689A">
      <w:pPr>
        <w:ind w:leftChars="500" w:left="1050" w:firstLine="420"/>
        <w:jc w:val="left"/>
        <w:rPr>
          <w:sz w:val="22"/>
          <w:szCs w:val="28"/>
        </w:rPr>
      </w:pPr>
      <w:r w:rsidRPr="0080689A">
        <w:rPr>
          <w:sz w:val="22"/>
          <w:szCs w:val="28"/>
        </w:rPr>
        <w:t>MIR#huolong.txt,http://219.146.3.11:8866/jgjc,2</w:t>
      </w:r>
    </w:p>
    <w:p w:rsidR="0080689A" w:rsidRPr="0080689A" w:rsidRDefault="0080689A" w:rsidP="0080689A">
      <w:pPr>
        <w:ind w:leftChars="500" w:left="1050" w:firstLine="420"/>
        <w:jc w:val="left"/>
        <w:rPr>
          <w:sz w:val="22"/>
          <w:szCs w:val="28"/>
        </w:rPr>
      </w:pPr>
      <w:r w:rsidRPr="0080689A">
        <w:rPr>
          <w:sz w:val="22"/>
          <w:szCs w:val="28"/>
        </w:rPr>
        <w:t>MIR#lvzhou.txt,http://43.249.194.125:6066/ll,1</w:t>
      </w:r>
    </w:p>
    <w:p w:rsidR="0080689A" w:rsidRPr="0080689A" w:rsidRDefault="0080689A" w:rsidP="0080689A">
      <w:pPr>
        <w:ind w:leftChars="500" w:left="1050" w:firstLine="420"/>
        <w:jc w:val="left"/>
        <w:rPr>
          <w:sz w:val="22"/>
          <w:szCs w:val="28"/>
        </w:rPr>
      </w:pPr>
      <w:r w:rsidRPr="0080689A">
        <w:rPr>
          <w:sz w:val="22"/>
          <w:szCs w:val="28"/>
        </w:rPr>
        <w:t>MIR#lsjg.txt,Null,1</w:t>
      </w:r>
    </w:p>
    <w:p w:rsidR="0080689A" w:rsidRDefault="0080689A" w:rsidP="0080689A">
      <w:pPr>
        <w:ind w:leftChars="500" w:left="1050" w:firstLine="420"/>
        <w:jc w:val="left"/>
        <w:rPr>
          <w:sz w:val="22"/>
          <w:szCs w:val="28"/>
        </w:rPr>
      </w:pPr>
      <w:r w:rsidRPr="0080689A">
        <w:rPr>
          <w:sz w:val="22"/>
          <w:szCs w:val="28"/>
        </w:rPr>
        <w:t>Ban#bilibili.txt,http://hn.nulll.cn:88</w:t>
      </w:r>
      <w:r>
        <w:rPr>
          <w:rFonts w:hint="eastAsia"/>
          <w:sz w:val="22"/>
          <w:szCs w:val="28"/>
        </w:rPr>
        <w:t xml:space="preserve">   :</w:t>
      </w:r>
    </w:p>
    <w:sectPr w:rsidR="0080689A" w:rsidSect="008F733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98FF3B"/>
    <w:multiLevelType w:val="singleLevel"/>
    <w:tmpl w:val="9198FF3B"/>
    <w:lvl w:ilvl="0">
      <w:start w:val="1"/>
      <w:numFmt w:val="decimal"/>
      <w:suff w:val="nothing"/>
      <w:lvlText w:val="%1、"/>
      <w:lvlJc w:val="left"/>
    </w:lvl>
  </w:abstractNum>
  <w:abstractNum w:abstractNumId="1">
    <w:nsid w:val="D1C01E82"/>
    <w:multiLevelType w:val="singleLevel"/>
    <w:tmpl w:val="D1C01E82"/>
    <w:lvl w:ilvl="0">
      <w:start w:val="1"/>
      <w:numFmt w:val="decimal"/>
      <w:suff w:val="nothing"/>
      <w:lvlText w:val="%1、"/>
      <w:lvlJc w:val="left"/>
    </w:lvl>
  </w:abstractNum>
  <w:abstractNum w:abstractNumId="2">
    <w:nsid w:val="DC43817D"/>
    <w:multiLevelType w:val="singleLevel"/>
    <w:tmpl w:val="DC43817D"/>
    <w:lvl w:ilvl="0">
      <w:start w:val="4"/>
      <w:numFmt w:val="chineseCounting"/>
      <w:suff w:val="nothing"/>
      <w:lvlText w:val="%1、"/>
      <w:lvlJc w:val="left"/>
      <w:rPr>
        <w:rFonts w:hint="eastAsia"/>
      </w:rPr>
    </w:lvl>
  </w:abstractNum>
  <w:abstractNum w:abstractNumId="3">
    <w:nsid w:val="646A02E3"/>
    <w:multiLevelType w:val="hybridMultilevel"/>
    <w:tmpl w:val="F1167EE6"/>
    <w:lvl w:ilvl="0" w:tplc="D68E8C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F7335"/>
    <w:rsid w:val="000404FF"/>
    <w:rsid w:val="000C2B25"/>
    <w:rsid w:val="00211744"/>
    <w:rsid w:val="002E0FA7"/>
    <w:rsid w:val="0034255A"/>
    <w:rsid w:val="003B64F4"/>
    <w:rsid w:val="004F5110"/>
    <w:rsid w:val="005165A1"/>
    <w:rsid w:val="00545560"/>
    <w:rsid w:val="005F71D3"/>
    <w:rsid w:val="006E31FB"/>
    <w:rsid w:val="0080689A"/>
    <w:rsid w:val="00874095"/>
    <w:rsid w:val="008A28C6"/>
    <w:rsid w:val="008B1C9D"/>
    <w:rsid w:val="008F7335"/>
    <w:rsid w:val="009D378A"/>
    <w:rsid w:val="00A10534"/>
    <w:rsid w:val="00A708CC"/>
    <w:rsid w:val="00D97FC7"/>
    <w:rsid w:val="00EB26F2"/>
    <w:rsid w:val="010B1E30"/>
    <w:rsid w:val="010B7F7F"/>
    <w:rsid w:val="01436827"/>
    <w:rsid w:val="01487A7D"/>
    <w:rsid w:val="018C195E"/>
    <w:rsid w:val="01AA13D4"/>
    <w:rsid w:val="01B30C2C"/>
    <w:rsid w:val="01B3289E"/>
    <w:rsid w:val="01D5501F"/>
    <w:rsid w:val="01DA7B0E"/>
    <w:rsid w:val="01DB445C"/>
    <w:rsid w:val="01EE45AC"/>
    <w:rsid w:val="0210027E"/>
    <w:rsid w:val="0219033E"/>
    <w:rsid w:val="028A66D9"/>
    <w:rsid w:val="02A44868"/>
    <w:rsid w:val="02B86A84"/>
    <w:rsid w:val="02C135AD"/>
    <w:rsid w:val="02D75B83"/>
    <w:rsid w:val="02EB79E3"/>
    <w:rsid w:val="02EF5B6F"/>
    <w:rsid w:val="02F235BC"/>
    <w:rsid w:val="0308587B"/>
    <w:rsid w:val="030F4434"/>
    <w:rsid w:val="031242A4"/>
    <w:rsid w:val="031778B8"/>
    <w:rsid w:val="03215B5B"/>
    <w:rsid w:val="03227DAF"/>
    <w:rsid w:val="03332E14"/>
    <w:rsid w:val="03355F8E"/>
    <w:rsid w:val="03382628"/>
    <w:rsid w:val="03397C7E"/>
    <w:rsid w:val="035C6FFF"/>
    <w:rsid w:val="03906FB9"/>
    <w:rsid w:val="03AB16EF"/>
    <w:rsid w:val="03D17D96"/>
    <w:rsid w:val="03DD365D"/>
    <w:rsid w:val="03E06497"/>
    <w:rsid w:val="03EA7AB9"/>
    <w:rsid w:val="040D7BE8"/>
    <w:rsid w:val="04152FC0"/>
    <w:rsid w:val="04254E9D"/>
    <w:rsid w:val="042F2AD3"/>
    <w:rsid w:val="04491475"/>
    <w:rsid w:val="04643C19"/>
    <w:rsid w:val="048A5F94"/>
    <w:rsid w:val="0494153D"/>
    <w:rsid w:val="049918EB"/>
    <w:rsid w:val="049D6EA4"/>
    <w:rsid w:val="04C03C04"/>
    <w:rsid w:val="04DD183A"/>
    <w:rsid w:val="04DF5428"/>
    <w:rsid w:val="052F7B87"/>
    <w:rsid w:val="05540090"/>
    <w:rsid w:val="055770F5"/>
    <w:rsid w:val="057F5F5F"/>
    <w:rsid w:val="05A867EB"/>
    <w:rsid w:val="05B16B0E"/>
    <w:rsid w:val="05B44F5B"/>
    <w:rsid w:val="05DF4162"/>
    <w:rsid w:val="05E323C1"/>
    <w:rsid w:val="05E72767"/>
    <w:rsid w:val="05EB7DEF"/>
    <w:rsid w:val="05EE371D"/>
    <w:rsid w:val="05F30EB8"/>
    <w:rsid w:val="05F82307"/>
    <w:rsid w:val="05FF41A4"/>
    <w:rsid w:val="061860C1"/>
    <w:rsid w:val="061F7D90"/>
    <w:rsid w:val="0628327E"/>
    <w:rsid w:val="06521CE9"/>
    <w:rsid w:val="0654214C"/>
    <w:rsid w:val="067C0124"/>
    <w:rsid w:val="06905755"/>
    <w:rsid w:val="06976D4C"/>
    <w:rsid w:val="06A46E90"/>
    <w:rsid w:val="06D643FE"/>
    <w:rsid w:val="06E855B9"/>
    <w:rsid w:val="06EF3E20"/>
    <w:rsid w:val="06F37FC4"/>
    <w:rsid w:val="06F408BD"/>
    <w:rsid w:val="0716290B"/>
    <w:rsid w:val="0757312D"/>
    <w:rsid w:val="07602310"/>
    <w:rsid w:val="076278B7"/>
    <w:rsid w:val="076C3BCC"/>
    <w:rsid w:val="077709E5"/>
    <w:rsid w:val="07803979"/>
    <w:rsid w:val="07884BF6"/>
    <w:rsid w:val="07EE2363"/>
    <w:rsid w:val="07FD1307"/>
    <w:rsid w:val="08124C4C"/>
    <w:rsid w:val="08381000"/>
    <w:rsid w:val="084E7DC6"/>
    <w:rsid w:val="084F733B"/>
    <w:rsid w:val="087D0199"/>
    <w:rsid w:val="08CC559C"/>
    <w:rsid w:val="08D14D82"/>
    <w:rsid w:val="08D9487D"/>
    <w:rsid w:val="0900032B"/>
    <w:rsid w:val="092F57C9"/>
    <w:rsid w:val="09312689"/>
    <w:rsid w:val="098A0445"/>
    <w:rsid w:val="09A305E3"/>
    <w:rsid w:val="09B56721"/>
    <w:rsid w:val="09C55D0D"/>
    <w:rsid w:val="09C73ED6"/>
    <w:rsid w:val="09CB6A81"/>
    <w:rsid w:val="09CE41D0"/>
    <w:rsid w:val="09FD4076"/>
    <w:rsid w:val="0A0272F8"/>
    <w:rsid w:val="0A3B7126"/>
    <w:rsid w:val="0A4F4378"/>
    <w:rsid w:val="0A760E43"/>
    <w:rsid w:val="0A782CF5"/>
    <w:rsid w:val="0A813E58"/>
    <w:rsid w:val="0A857ED7"/>
    <w:rsid w:val="0A9F6915"/>
    <w:rsid w:val="0AAF24EA"/>
    <w:rsid w:val="0AB9756D"/>
    <w:rsid w:val="0AD10EAD"/>
    <w:rsid w:val="0B077183"/>
    <w:rsid w:val="0B1A141D"/>
    <w:rsid w:val="0B1F76E2"/>
    <w:rsid w:val="0B2674DC"/>
    <w:rsid w:val="0B317E23"/>
    <w:rsid w:val="0B5E7D7E"/>
    <w:rsid w:val="0B60216D"/>
    <w:rsid w:val="0BA63531"/>
    <w:rsid w:val="0BAF449A"/>
    <w:rsid w:val="0BB744E5"/>
    <w:rsid w:val="0BCE165A"/>
    <w:rsid w:val="0BCF50F9"/>
    <w:rsid w:val="0BF42E60"/>
    <w:rsid w:val="0C287810"/>
    <w:rsid w:val="0C3D40B4"/>
    <w:rsid w:val="0C5F1863"/>
    <w:rsid w:val="0CA160A4"/>
    <w:rsid w:val="0CC07A9A"/>
    <w:rsid w:val="0CC53EF0"/>
    <w:rsid w:val="0CE75D0C"/>
    <w:rsid w:val="0CE97022"/>
    <w:rsid w:val="0CF73CD1"/>
    <w:rsid w:val="0CFA1B88"/>
    <w:rsid w:val="0CFD1749"/>
    <w:rsid w:val="0D126178"/>
    <w:rsid w:val="0D133E1D"/>
    <w:rsid w:val="0D2271C6"/>
    <w:rsid w:val="0D2803F9"/>
    <w:rsid w:val="0D2C122C"/>
    <w:rsid w:val="0D410985"/>
    <w:rsid w:val="0D5438AB"/>
    <w:rsid w:val="0D6965A4"/>
    <w:rsid w:val="0DBE6F02"/>
    <w:rsid w:val="0DE519DA"/>
    <w:rsid w:val="0DF63AB3"/>
    <w:rsid w:val="0E1D61BF"/>
    <w:rsid w:val="0E2D75AF"/>
    <w:rsid w:val="0E3E1617"/>
    <w:rsid w:val="0EA76F00"/>
    <w:rsid w:val="0EBF3BFF"/>
    <w:rsid w:val="0ECC42C6"/>
    <w:rsid w:val="0EE47FF9"/>
    <w:rsid w:val="0EE54993"/>
    <w:rsid w:val="0F0A1523"/>
    <w:rsid w:val="0F4B4107"/>
    <w:rsid w:val="0F5C7324"/>
    <w:rsid w:val="0FA159F9"/>
    <w:rsid w:val="0FA561B3"/>
    <w:rsid w:val="0FAE2FC5"/>
    <w:rsid w:val="0FC36522"/>
    <w:rsid w:val="0FD46DF7"/>
    <w:rsid w:val="0FD624DE"/>
    <w:rsid w:val="0FD71012"/>
    <w:rsid w:val="0FDE43FD"/>
    <w:rsid w:val="0FE01915"/>
    <w:rsid w:val="0FE01B30"/>
    <w:rsid w:val="0FF757F0"/>
    <w:rsid w:val="101E101E"/>
    <w:rsid w:val="108813E3"/>
    <w:rsid w:val="108C1F0E"/>
    <w:rsid w:val="10A73227"/>
    <w:rsid w:val="10C42684"/>
    <w:rsid w:val="10C52A29"/>
    <w:rsid w:val="10D36238"/>
    <w:rsid w:val="10D40609"/>
    <w:rsid w:val="10D961F3"/>
    <w:rsid w:val="10DE08B7"/>
    <w:rsid w:val="110D2A97"/>
    <w:rsid w:val="11107871"/>
    <w:rsid w:val="113C351A"/>
    <w:rsid w:val="11411254"/>
    <w:rsid w:val="11444279"/>
    <w:rsid w:val="115F6B9B"/>
    <w:rsid w:val="118C0404"/>
    <w:rsid w:val="119C23B2"/>
    <w:rsid w:val="11A04C82"/>
    <w:rsid w:val="11A46C1E"/>
    <w:rsid w:val="11D00F1A"/>
    <w:rsid w:val="11D62149"/>
    <w:rsid w:val="11E208B1"/>
    <w:rsid w:val="11FA356E"/>
    <w:rsid w:val="125F4927"/>
    <w:rsid w:val="126D0CD6"/>
    <w:rsid w:val="128A6EBB"/>
    <w:rsid w:val="12BF1F5B"/>
    <w:rsid w:val="12E4603C"/>
    <w:rsid w:val="12E90123"/>
    <w:rsid w:val="12EC610F"/>
    <w:rsid w:val="131712DB"/>
    <w:rsid w:val="131E7BAE"/>
    <w:rsid w:val="13210BEA"/>
    <w:rsid w:val="13286B89"/>
    <w:rsid w:val="133812C8"/>
    <w:rsid w:val="133B249D"/>
    <w:rsid w:val="134A5E89"/>
    <w:rsid w:val="13663981"/>
    <w:rsid w:val="13B61817"/>
    <w:rsid w:val="13DF2595"/>
    <w:rsid w:val="13F26299"/>
    <w:rsid w:val="13FB27F8"/>
    <w:rsid w:val="1416495E"/>
    <w:rsid w:val="141A629D"/>
    <w:rsid w:val="142E037B"/>
    <w:rsid w:val="1433316E"/>
    <w:rsid w:val="144D6E41"/>
    <w:rsid w:val="14550E1D"/>
    <w:rsid w:val="14670B6D"/>
    <w:rsid w:val="14816A5F"/>
    <w:rsid w:val="14B116AC"/>
    <w:rsid w:val="14BE5EF1"/>
    <w:rsid w:val="14D07C0A"/>
    <w:rsid w:val="14FC0C97"/>
    <w:rsid w:val="151A2BEA"/>
    <w:rsid w:val="153C1279"/>
    <w:rsid w:val="156F187C"/>
    <w:rsid w:val="157703E2"/>
    <w:rsid w:val="15AE54C4"/>
    <w:rsid w:val="15CA3E97"/>
    <w:rsid w:val="15DE3165"/>
    <w:rsid w:val="15E87949"/>
    <w:rsid w:val="15EE69B7"/>
    <w:rsid w:val="16006E6F"/>
    <w:rsid w:val="16281603"/>
    <w:rsid w:val="164912C9"/>
    <w:rsid w:val="16903497"/>
    <w:rsid w:val="169D48F3"/>
    <w:rsid w:val="16A90724"/>
    <w:rsid w:val="17051075"/>
    <w:rsid w:val="170B5E8A"/>
    <w:rsid w:val="170E4640"/>
    <w:rsid w:val="172253F4"/>
    <w:rsid w:val="17234ABB"/>
    <w:rsid w:val="172E4A1E"/>
    <w:rsid w:val="1745751D"/>
    <w:rsid w:val="174E6FE2"/>
    <w:rsid w:val="17717D4E"/>
    <w:rsid w:val="177C41FE"/>
    <w:rsid w:val="177E185F"/>
    <w:rsid w:val="179A628F"/>
    <w:rsid w:val="17AF5F17"/>
    <w:rsid w:val="17B64F47"/>
    <w:rsid w:val="17C765B2"/>
    <w:rsid w:val="17D42482"/>
    <w:rsid w:val="18186C5F"/>
    <w:rsid w:val="18233132"/>
    <w:rsid w:val="182B5BDC"/>
    <w:rsid w:val="183D5E31"/>
    <w:rsid w:val="18417EE7"/>
    <w:rsid w:val="184A71D6"/>
    <w:rsid w:val="18583CD8"/>
    <w:rsid w:val="18756071"/>
    <w:rsid w:val="18815331"/>
    <w:rsid w:val="189C6412"/>
    <w:rsid w:val="189E04C0"/>
    <w:rsid w:val="18A52149"/>
    <w:rsid w:val="18C034A7"/>
    <w:rsid w:val="18C55F2E"/>
    <w:rsid w:val="18C63CC6"/>
    <w:rsid w:val="18FC2E7F"/>
    <w:rsid w:val="19010D5B"/>
    <w:rsid w:val="19051EF4"/>
    <w:rsid w:val="19167295"/>
    <w:rsid w:val="192C42DC"/>
    <w:rsid w:val="19505100"/>
    <w:rsid w:val="196E7C5E"/>
    <w:rsid w:val="197A72C7"/>
    <w:rsid w:val="198278A4"/>
    <w:rsid w:val="198E375C"/>
    <w:rsid w:val="19A7421D"/>
    <w:rsid w:val="19E72838"/>
    <w:rsid w:val="1A1E03B3"/>
    <w:rsid w:val="1A54701B"/>
    <w:rsid w:val="1A5A15E3"/>
    <w:rsid w:val="1A6836D0"/>
    <w:rsid w:val="1A7623C1"/>
    <w:rsid w:val="1A7C7E54"/>
    <w:rsid w:val="1AA0578E"/>
    <w:rsid w:val="1AC11FD4"/>
    <w:rsid w:val="1AD21698"/>
    <w:rsid w:val="1AF0635E"/>
    <w:rsid w:val="1AF34914"/>
    <w:rsid w:val="1B0D0D4B"/>
    <w:rsid w:val="1B115F7B"/>
    <w:rsid w:val="1B5B55BC"/>
    <w:rsid w:val="1B661D9F"/>
    <w:rsid w:val="1B6E22E1"/>
    <w:rsid w:val="1B77233B"/>
    <w:rsid w:val="1B925021"/>
    <w:rsid w:val="1B9709B5"/>
    <w:rsid w:val="1BAC5D32"/>
    <w:rsid w:val="1BAF41F5"/>
    <w:rsid w:val="1BE92BDA"/>
    <w:rsid w:val="1BF970CE"/>
    <w:rsid w:val="1C1D4BB0"/>
    <w:rsid w:val="1C1E14E6"/>
    <w:rsid w:val="1C2C164B"/>
    <w:rsid w:val="1C2F272C"/>
    <w:rsid w:val="1C8B29F2"/>
    <w:rsid w:val="1C9D3F77"/>
    <w:rsid w:val="1C9F7C3E"/>
    <w:rsid w:val="1CA07246"/>
    <w:rsid w:val="1CE85DC5"/>
    <w:rsid w:val="1CEB59F0"/>
    <w:rsid w:val="1CEE4A2B"/>
    <w:rsid w:val="1CFD2CDC"/>
    <w:rsid w:val="1D001E83"/>
    <w:rsid w:val="1D036406"/>
    <w:rsid w:val="1D086CAF"/>
    <w:rsid w:val="1D0C3A99"/>
    <w:rsid w:val="1D95014F"/>
    <w:rsid w:val="1D974552"/>
    <w:rsid w:val="1DB74539"/>
    <w:rsid w:val="1DBF11E0"/>
    <w:rsid w:val="1DD936EC"/>
    <w:rsid w:val="1DDF2892"/>
    <w:rsid w:val="1DF361B1"/>
    <w:rsid w:val="1E1E37F6"/>
    <w:rsid w:val="1E1F7F0B"/>
    <w:rsid w:val="1E254ECC"/>
    <w:rsid w:val="1E464EE6"/>
    <w:rsid w:val="1E4C191F"/>
    <w:rsid w:val="1E9E7EF6"/>
    <w:rsid w:val="1ED85B01"/>
    <w:rsid w:val="1EEE4C07"/>
    <w:rsid w:val="1F080897"/>
    <w:rsid w:val="1F17475A"/>
    <w:rsid w:val="1F177D16"/>
    <w:rsid w:val="1F4C0BA5"/>
    <w:rsid w:val="1FC77F80"/>
    <w:rsid w:val="1FD869A6"/>
    <w:rsid w:val="1FE21E03"/>
    <w:rsid w:val="1FE66329"/>
    <w:rsid w:val="20107B54"/>
    <w:rsid w:val="2022001B"/>
    <w:rsid w:val="20227523"/>
    <w:rsid w:val="20A9096E"/>
    <w:rsid w:val="20AA775B"/>
    <w:rsid w:val="20C743B5"/>
    <w:rsid w:val="20F92EB5"/>
    <w:rsid w:val="21131594"/>
    <w:rsid w:val="2163209E"/>
    <w:rsid w:val="216C58B4"/>
    <w:rsid w:val="216E3DF8"/>
    <w:rsid w:val="218D6BFE"/>
    <w:rsid w:val="21AD038D"/>
    <w:rsid w:val="21D6184C"/>
    <w:rsid w:val="21E417E3"/>
    <w:rsid w:val="21E5410C"/>
    <w:rsid w:val="220560E4"/>
    <w:rsid w:val="22420FF0"/>
    <w:rsid w:val="225460C9"/>
    <w:rsid w:val="225A3655"/>
    <w:rsid w:val="22681B91"/>
    <w:rsid w:val="2270776D"/>
    <w:rsid w:val="22790BC0"/>
    <w:rsid w:val="227C7BA9"/>
    <w:rsid w:val="22851369"/>
    <w:rsid w:val="22887DA1"/>
    <w:rsid w:val="22974509"/>
    <w:rsid w:val="229C6CA9"/>
    <w:rsid w:val="22C43957"/>
    <w:rsid w:val="22C85B7E"/>
    <w:rsid w:val="22D87669"/>
    <w:rsid w:val="22DA0E76"/>
    <w:rsid w:val="22EF1189"/>
    <w:rsid w:val="22FD46B4"/>
    <w:rsid w:val="22FF2615"/>
    <w:rsid w:val="23365D41"/>
    <w:rsid w:val="23385EB8"/>
    <w:rsid w:val="236C2D5D"/>
    <w:rsid w:val="239340A8"/>
    <w:rsid w:val="23A92682"/>
    <w:rsid w:val="23BE557A"/>
    <w:rsid w:val="23DB3B0A"/>
    <w:rsid w:val="23DE4DF3"/>
    <w:rsid w:val="23E8018D"/>
    <w:rsid w:val="240A3A4A"/>
    <w:rsid w:val="240A4801"/>
    <w:rsid w:val="240F63F8"/>
    <w:rsid w:val="241145A7"/>
    <w:rsid w:val="241F5679"/>
    <w:rsid w:val="24367791"/>
    <w:rsid w:val="243B085C"/>
    <w:rsid w:val="24513644"/>
    <w:rsid w:val="245B54BF"/>
    <w:rsid w:val="24885511"/>
    <w:rsid w:val="248A25E3"/>
    <w:rsid w:val="24B04F5A"/>
    <w:rsid w:val="24CB41F4"/>
    <w:rsid w:val="25013406"/>
    <w:rsid w:val="250F02B0"/>
    <w:rsid w:val="254A78C9"/>
    <w:rsid w:val="255D2807"/>
    <w:rsid w:val="255E56E2"/>
    <w:rsid w:val="25780F13"/>
    <w:rsid w:val="25877891"/>
    <w:rsid w:val="25922499"/>
    <w:rsid w:val="25CF4F11"/>
    <w:rsid w:val="25D365D2"/>
    <w:rsid w:val="25E3548E"/>
    <w:rsid w:val="25F67A47"/>
    <w:rsid w:val="25FB4CBC"/>
    <w:rsid w:val="25FF255A"/>
    <w:rsid w:val="25FF4FC4"/>
    <w:rsid w:val="262D2A83"/>
    <w:rsid w:val="263E4669"/>
    <w:rsid w:val="2641056B"/>
    <w:rsid w:val="267D1689"/>
    <w:rsid w:val="26854309"/>
    <w:rsid w:val="26923150"/>
    <w:rsid w:val="26E53D8F"/>
    <w:rsid w:val="26FA3D5C"/>
    <w:rsid w:val="272438C5"/>
    <w:rsid w:val="272A15E2"/>
    <w:rsid w:val="27305035"/>
    <w:rsid w:val="2777599E"/>
    <w:rsid w:val="277A11EF"/>
    <w:rsid w:val="27CA2CA8"/>
    <w:rsid w:val="27CB1809"/>
    <w:rsid w:val="280B2862"/>
    <w:rsid w:val="28120B86"/>
    <w:rsid w:val="281648E1"/>
    <w:rsid w:val="28201BCC"/>
    <w:rsid w:val="28763B02"/>
    <w:rsid w:val="287F4F0D"/>
    <w:rsid w:val="288010E4"/>
    <w:rsid w:val="28995E81"/>
    <w:rsid w:val="289A66F7"/>
    <w:rsid w:val="28A12B22"/>
    <w:rsid w:val="28B0037B"/>
    <w:rsid w:val="28D008CD"/>
    <w:rsid w:val="28D75AD5"/>
    <w:rsid w:val="28ED25D3"/>
    <w:rsid w:val="29022AD2"/>
    <w:rsid w:val="290F772F"/>
    <w:rsid w:val="293B3E23"/>
    <w:rsid w:val="2968740F"/>
    <w:rsid w:val="29C2141E"/>
    <w:rsid w:val="29EE6C46"/>
    <w:rsid w:val="29FB1C38"/>
    <w:rsid w:val="29FF3724"/>
    <w:rsid w:val="2A0923C2"/>
    <w:rsid w:val="2A126039"/>
    <w:rsid w:val="2A2048BE"/>
    <w:rsid w:val="2A3012BD"/>
    <w:rsid w:val="2A433EB3"/>
    <w:rsid w:val="2A7F29EC"/>
    <w:rsid w:val="2A8812EC"/>
    <w:rsid w:val="2AA060BC"/>
    <w:rsid w:val="2AA713CC"/>
    <w:rsid w:val="2AFD0178"/>
    <w:rsid w:val="2B430310"/>
    <w:rsid w:val="2B4C51F4"/>
    <w:rsid w:val="2B7F2031"/>
    <w:rsid w:val="2B9E409F"/>
    <w:rsid w:val="2BAC781A"/>
    <w:rsid w:val="2BAD63E0"/>
    <w:rsid w:val="2BDC561D"/>
    <w:rsid w:val="2BFF0138"/>
    <w:rsid w:val="2C2E55E5"/>
    <w:rsid w:val="2C6967B1"/>
    <w:rsid w:val="2C7A471D"/>
    <w:rsid w:val="2C803221"/>
    <w:rsid w:val="2C9836C6"/>
    <w:rsid w:val="2C9B06D2"/>
    <w:rsid w:val="2CC12027"/>
    <w:rsid w:val="2CEA2092"/>
    <w:rsid w:val="2D0147A4"/>
    <w:rsid w:val="2D100EFF"/>
    <w:rsid w:val="2D2000B1"/>
    <w:rsid w:val="2D3952B7"/>
    <w:rsid w:val="2D522504"/>
    <w:rsid w:val="2D701EF7"/>
    <w:rsid w:val="2D7F4996"/>
    <w:rsid w:val="2D8C4F1F"/>
    <w:rsid w:val="2D9507D8"/>
    <w:rsid w:val="2DA23543"/>
    <w:rsid w:val="2DAB7644"/>
    <w:rsid w:val="2DAC7B06"/>
    <w:rsid w:val="2DBA0A15"/>
    <w:rsid w:val="2DDC1406"/>
    <w:rsid w:val="2E1E0898"/>
    <w:rsid w:val="2E22074B"/>
    <w:rsid w:val="2E295A0D"/>
    <w:rsid w:val="2E4E2BCD"/>
    <w:rsid w:val="2E710D94"/>
    <w:rsid w:val="2E7D26BB"/>
    <w:rsid w:val="2E8A62D1"/>
    <w:rsid w:val="2E9E6FD1"/>
    <w:rsid w:val="2EA9457F"/>
    <w:rsid w:val="2EB125CB"/>
    <w:rsid w:val="2EED4766"/>
    <w:rsid w:val="2EF45EEA"/>
    <w:rsid w:val="2F0D3503"/>
    <w:rsid w:val="2F2A1AB0"/>
    <w:rsid w:val="2F3D7BE8"/>
    <w:rsid w:val="2F552807"/>
    <w:rsid w:val="2F607D26"/>
    <w:rsid w:val="2F627022"/>
    <w:rsid w:val="2F646787"/>
    <w:rsid w:val="2F7C6FB0"/>
    <w:rsid w:val="2FB277D8"/>
    <w:rsid w:val="2FD74153"/>
    <w:rsid w:val="2FD85D2D"/>
    <w:rsid w:val="2FEE4F7A"/>
    <w:rsid w:val="30481FB5"/>
    <w:rsid w:val="30556969"/>
    <w:rsid w:val="305D53A0"/>
    <w:rsid w:val="30725144"/>
    <w:rsid w:val="3073184C"/>
    <w:rsid w:val="307D52E0"/>
    <w:rsid w:val="30964500"/>
    <w:rsid w:val="30B3619F"/>
    <w:rsid w:val="30EC3FB9"/>
    <w:rsid w:val="30ED512D"/>
    <w:rsid w:val="314309D0"/>
    <w:rsid w:val="314900E9"/>
    <w:rsid w:val="31781EE7"/>
    <w:rsid w:val="3190218D"/>
    <w:rsid w:val="319426E8"/>
    <w:rsid w:val="31B23049"/>
    <w:rsid w:val="31BA1847"/>
    <w:rsid w:val="31CC4ACB"/>
    <w:rsid w:val="32104FBD"/>
    <w:rsid w:val="32BE6130"/>
    <w:rsid w:val="32C87A05"/>
    <w:rsid w:val="32DB1CD1"/>
    <w:rsid w:val="32FB1372"/>
    <w:rsid w:val="33233D52"/>
    <w:rsid w:val="33461436"/>
    <w:rsid w:val="337657EC"/>
    <w:rsid w:val="338B50AD"/>
    <w:rsid w:val="33A057CF"/>
    <w:rsid w:val="33F52927"/>
    <w:rsid w:val="33F95EE3"/>
    <w:rsid w:val="33F97272"/>
    <w:rsid w:val="33FA6A71"/>
    <w:rsid w:val="340870F8"/>
    <w:rsid w:val="341119BD"/>
    <w:rsid w:val="3425295C"/>
    <w:rsid w:val="342D7154"/>
    <w:rsid w:val="343C1DF9"/>
    <w:rsid w:val="35265081"/>
    <w:rsid w:val="352930AA"/>
    <w:rsid w:val="352B7FCD"/>
    <w:rsid w:val="355C25F8"/>
    <w:rsid w:val="355D30CA"/>
    <w:rsid w:val="355E11BE"/>
    <w:rsid w:val="35745BA7"/>
    <w:rsid w:val="35883B87"/>
    <w:rsid w:val="358C0FAB"/>
    <w:rsid w:val="35932AC3"/>
    <w:rsid w:val="359B2040"/>
    <w:rsid w:val="35AF01EB"/>
    <w:rsid w:val="35E20C70"/>
    <w:rsid w:val="361234AB"/>
    <w:rsid w:val="362563A3"/>
    <w:rsid w:val="3646162D"/>
    <w:rsid w:val="364637A6"/>
    <w:rsid w:val="36642F71"/>
    <w:rsid w:val="366D6A12"/>
    <w:rsid w:val="368B60DF"/>
    <w:rsid w:val="36B27925"/>
    <w:rsid w:val="36B348DC"/>
    <w:rsid w:val="36DA0680"/>
    <w:rsid w:val="36E75698"/>
    <w:rsid w:val="36EB2A04"/>
    <w:rsid w:val="36FB3381"/>
    <w:rsid w:val="37127B7F"/>
    <w:rsid w:val="37251AC2"/>
    <w:rsid w:val="372A3BF3"/>
    <w:rsid w:val="37473029"/>
    <w:rsid w:val="378B306B"/>
    <w:rsid w:val="378D2AC3"/>
    <w:rsid w:val="378F4FEE"/>
    <w:rsid w:val="379554E4"/>
    <w:rsid w:val="37BC55C2"/>
    <w:rsid w:val="37BF421E"/>
    <w:rsid w:val="37C53596"/>
    <w:rsid w:val="37DD6DCF"/>
    <w:rsid w:val="37F83E63"/>
    <w:rsid w:val="37FE0F3D"/>
    <w:rsid w:val="380503F9"/>
    <w:rsid w:val="380A2C50"/>
    <w:rsid w:val="381A114B"/>
    <w:rsid w:val="381B1F70"/>
    <w:rsid w:val="38270AF4"/>
    <w:rsid w:val="3854758B"/>
    <w:rsid w:val="38652E35"/>
    <w:rsid w:val="38885728"/>
    <w:rsid w:val="388E1304"/>
    <w:rsid w:val="38963084"/>
    <w:rsid w:val="38B51E9D"/>
    <w:rsid w:val="38B61134"/>
    <w:rsid w:val="38DD6DA2"/>
    <w:rsid w:val="38E861A5"/>
    <w:rsid w:val="3958094D"/>
    <w:rsid w:val="395F1EC6"/>
    <w:rsid w:val="39937E61"/>
    <w:rsid w:val="39A52313"/>
    <w:rsid w:val="39AC6F10"/>
    <w:rsid w:val="39AF0D27"/>
    <w:rsid w:val="39AF1B87"/>
    <w:rsid w:val="39BC74B2"/>
    <w:rsid w:val="39CD28D2"/>
    <w:rsid w:val="39E010F0"/>
    <w:rsid w:val="39E0551F"/>
    <w:rsid w:val="3A01799C"/>
    <w:rsid w:val="3A0B45F2"/>
    <w:rsid w:val="3A127D72"/>
    <w:rsid w:val="3A324DD7"/>
    <w:rsid w:val="3A4A32BB"/>
    <w:rsid w:val="3A5629CA"/>
    <w:rsid w:val="3A5655CF"/>
    <w:rsid w:val="3A6710EE"/>
    <w:rsid w:val="3ACD4B19"/>
    <w:rsid w:val="3AD54A2D"/>
    <w:rsid w:val="3AF462BD"/>
    <w:rsid w:val="3AF65797"/>
    <w:rsid w:val="3AFC7805"/>
    <w:rsid w:val="3B0B0817"/>
    <w:rsid w:val="3B176F5C"/>
    <w:rsid w:val="3B1E1A0C"/>
    <w:rsid w:val="3B23088E"/>
    <w:rsid w:val="3B350AE4"/>
    <w:rsid w:val="3B8A4111"/>
    <w:rsid w:val="3B8F4AF7"/>
    <w:rsid w:val="3BA162C3"/>
    <w:rsid w:val="3BB565F9"/>
    <w:rsid w:val="3BE96236"/>
    <w:rsid w:val="3BF323A2"/>
    <w:rsid w:val="3C1D5EA3"/>
    <w:rsid w:val="3C224B47"/>
    <w:rsid w:val="3C4E0B42"/>
    <w:rsid w:val="3C653394"/>
    <w:rsid w:val="3CAA4483"/>
    <w:rsid w:val="3CC1205F"/>
    <w:rsid w:val="3CCE46A0"/>
    <w:rsid w:val="3CDD5D9F"/>
    <w:rsid w:val="3CF12278"/>
    <w:rsid w:val="3CF618CF"/>
    <w:rsid w:val="3D0607E0"/>
    <w:rsid w:val="3D0B5C72"/>
    <w:rsid w:val="3D2E36AC"/>
    <w:rsid w:val="3D2F7BC2"/>
    <w:rsid w:val="3D461E3E"/>
    <w:rsid w:val="3D4627E5"/>
    <w:rsid w:val="3D767429"/>
    <w:rsid w:val="3D913FD8"/>
    <w:rsid w:val="3DC35B69"/>
    <w:rsid w:val="3DE47ECB"/>
    <w:rsid w:val="3DFF6538"/>
    <w:rsid w:val="3E0411E5"/>
    <w:rsid w:val="3E1C0FB4"/>
    <w:rsid w:val="3E3A6975"/>
    <w:rsid w:val="3E4707F1"/>
    <w:rsid w:val="3E4C6B99"/>
    <w:rsid w:val="3E8914B6"/>
    <w:rsid w:val="3E8D163C"/>
    <w:rsid w:val="3EA95129"/>
    <w:rsid w:val="3EC77992"/>
    <w:rsid w:val="3EE41F07"/>
    <w:rsid w:val="3F1E5C94"/>
    <w:rsid w:val="3F3F575C"/>
    <w:rsid w:val="3F4047EF"/>
    <w:rsid w:val="3F435902"/>
    <w:rsid w:val="3F744AFD"/>
    <w:rsid w:val="3F8434F0"/>
    <w:rsid w:val="3F925DF5"/>
    <w:rsid w:val="3F941F98"/>
    <w:rsid w:val="3F943075"/>
    <w:rsid w:val="3F9C44A1"/>
    <w:rsid w:val="3FB146E2"/>
    <w:rsid w:val="3FC014D4"/>
    <w:rsid w:val="3FCA6741"/>
    <w:rsid w:val="3FD11558"/>
    <w:rsid w:val="3FDE33CB"/>
    <w:rsid w:val="3FE366E7"/>
    <w:rsid w:val="3FFB7270"/>
    <w:rsid w:val="402151A1"/>
    <w:rsid w:val="4024548C"/>
    <w:rsid w:val="402A72D8"/>
    <w:rsid w:val="40324AB4"/>
    <w:rsid w:val="403259AA"/>
    <w:rsid w:val="403B768E"/>
    <w:rsid w:val="404E4F21"/>
    <w:rsid w:val="40576B3B"/>
    <w:rsid w:val="4059403E"/>
    <w:rsid w:val="4065064B"/>
    <w:rsid w:val="406E3437"/>
    <w:rsid w:val="4070393B"/>
    <w:rsid w:val="40713B5A"/>
    <w:rsid w:val="40727A24"/>
    <w:rsid w:val="408D6089"/>
    <w:rsid w:val="40AD5B1F"/>
    <w:rsid w:val="40E51643"/>
    <w:rsid w:val="40E74EFC"/>
    <w:rsid w:val="41396FCB"/>
    <w:rsid w:val="413D0335"/>
    <w:rsid w:val="41571C0E"/>
    <w:rsid w:val="41694BD7"/>
    <w:rsid w:val="416F54E1"/>
    <w:rsid w:val="419479CF"/>
    <w:rsid w:val="41984F92"/>
    <w:rsid w:val="41A97CE8"/>
    <w:rsid w:val="41B548CB"/>
    <w:rsid w:val="420E6955"/>
    <w:rsid w:val="42141D3C"/>
    <w:rsid w:val="4222390B"/>
    <w:rsid w:val="42647E52"/>
    <w:rsid w:val="427578B8"/>
    <w:rsid w:val="42823810"/>
    <w:rsid w:val="42885044"/>
    <w:rsid w:val="428D6DA3"/>
    <w:rsid w:val="429C5DE7"/>
    <w:rsid w:val="429D577E"/>
    <w:rsid w:val="42AF4D67"/>
    <w:rsid w:val="42BD5F93"/>
    <w:rsid w:val="42C03FCF"/>
    <w:rsid w:val="42F56C2F"/>
    <w:rsid w:val="43043252"/>
    <w:rsid w:val="43232E12"/>
    <w:rsid w:val="43503F2C"/>
    <w:rsid w:val="43591421"/>
    <w:rsid w:val="436D5D2E"/>
    <w:rsid w:val="43873CCE"/>
    <w:rsid w:val="43AE4354"/>
    <w:rsid w:val="43D2252E"/>
    <w:rsid w:val="44290AD9"/>
    <w:rsid w:val="443C0358"/>
    <w:rsid w:val="44417333"/>
    <w:rsid w:val="44471EA3"/>
    <w:rsid w:val="444D6683"/>
    <w:rsid w:val="445948BE"/>
    <w:rsid w:val="446E58B7"/>
    <w:rsid w:val="44884DDB"/>
    <w:rsid w:val="449417C2"/>
    <w:rsid w:val="4499413C"/>
    <w:rsid w:val="44B610C2"/>
    <w:rsid w:val="44E21CFF"/>
    <w:rsid w:val="44E547FB"/>
    <w:rsid w:val="452406DD"/>
    <w:rsid w:val="453D5BBF"/>
    <w:rsid w:val="454A058F"/>
    <w:rsid w:val="45525B1F"/>
    <w:rsid w:val="456C3F95"/>
    <w:rsid w:val="458E2B34"/>
    <w:rsid w:val="458F3317"/>
    <w:rsid w:val="45BE3261"/>
    <w:rsid w:val="45F67C99"/>
    <w:rsid w:val="462A3578"/>
    <w:rsid w:val="46460476"/>
    <w:rsid w:val="468A519F"/>
    <w:rsid w:val="468C5C3A"/>
    <w:rsid w:val="468D13A1"/>
    <w:rsid w:val="469C6884"/>
    <w:rsid w:val="46CB5B9D"/>
    <w:rsid w:val="46EB7032"/>
    <w:rsid w:val="46F032A0"/>
    <w:rsid w:val="46FB5F0F"/>
    <w:rsid w:val="471E2E03"/>
    <w:rsid w:val="472864CB"/>
    <w:rsid w:val="473F6D31"/>
    <w:rsid w:val="474B5D9E"/>
    <w:rsid w:val="47675EB0"/>
    <w:rsid w:val="47724BEE"/>
    <w:rsid w:val="477B0AAC"/>
    <w:rsid w:val="47A55B24"/>
    <w:rsid w:val="47B86F7A"/>
    <w:rsid w:val="480473D3"/>
    <w:rsid w:val="481750CB"/>
    <w:rsid w:val="481F745A"/>
    <w:rsid w:val="48203CCD"/>
    <w:rsid w:val="48527D35"/>
    <w:rsid w:val="486303F3"/>
    <w:rsid w:val="48656F47"/>
    <w:rsid w:val="487D0A69"/>
    <w:rsid w:val="489A6736"/>
    <w:rsid w:val="48B256E6"/>
    <w:rsid w:val="48B45A03"/>
    <w:rsid w:val="48BC4EE8"/>
    <w:rsid w:val="48C904F7"/>
    <w:rsid w:val="48DE3AAA"/>
    <w:rsid w:val="48F87B11"/>
    <w:rsid w:val="494A0995"/>
    <w:rsid w:val="494A252A"/>
    <w:rsid w:val="494F7D70"/>
    <w:rsid w:val="495361B2"/>
    <w:rsid w:val="4975384E"/>
    <w:rsid w:val="497C1EAB"/>
    <w:rsid w:val="498A795B"/>
    <w:rsid w:val="499F454F"/>
    <w:rsid w:val="49B532C6"/>
    <w:rsid w:val="49E87908"/>
    <w:rsid w:val="4A024BC4"/>
    <w:rsid w:val="4A0B7D24"/>
    <w:rsid w:val="4A2215E5"/>
    <w:rsid w:val="4A302AA5"/>
    <w:rsid w:val="4AA12DDF"/>
    <w:rsid w:val="4AA1788B"/>
    <w:rsid w:val="4AA26C4E"/>
    <w:rsid w:val="4AA83A6C"/>
    <w:rsid w:val="4ACB75D9"/>
    <w:rsid w:val="4AD157D1"/>
    <w:rsid w:val="4AD2318B"/>
    <w:rsid w:val="4AD75C69"/>
    <w:rsid w:val="4AE10DE1"/>
    <w:rsid w:val="4AEF49A8"/>
    <w:rsid w:val="4B042895"/>
    <w:rsid w:val="4B1C479E"/>
    <w:rsid w:val="4B575DB3"/>
    <w:rsid w:val="4B5D5CE1"/>
    <w:rsid w:val="4B630FDC"/>
    <w:rsid w:val="4B724924"/>
    <w:rsid w:val="4B757848"/>
    <w:rsid w:val="4B7D6505"/>
    <w:rsid w:val="4BBD1AC6"/>
    <w:rsid w:val="4BC30553"/>
    <w:rsid w:val="4BD910FA"/>
    <w:rsid w:val="4BDA0FB8"/>
    <w:rsid w:val="4BE37E0E"/>
    <w:rsid w:val="4BF86C0C"/>
    <w:rsid w:val="4C0E341C"/>
    <w:rsid w:val="4C230542"/>
    <w:rsid w:val="4C55242F"/>
    <w:rsid w:val="4C657A94"/>
    <w:rsid w:val="4C6D0E2D"/>
    <w:rsid w:val="4C737023"/>
    <w:rsid w:val="4C7C47AC"/>
    <w:rsid w:val="4C8F6EA6"/>
    <w:rsid w:val="4CCC0F6B"/>
    <w:rsid w:val="4CE33BDE"/>
    <w:rsid w:val="4CEB00C7"/>
    <w:rsid w:val="4D0C2B37"/>
    <w:rsid w:val="4D253EA6"/>
    <w:rsid w:val="4D2842F5"/>
    <w:rsid w:val="4D40571F"/>
    <w:rsid w:val="4D425CEA"/>
    <w:rsid w:val="4D5F4E12"/>
    <w:rsid w:val="4D647A42"/>
    <w:rsid w:val="4D790206"/>
    <w:rsid w:val="4D967E04"/>
    <w:rsid w:val="4D9A77E3"/>
    <w:rsid w:val="4DCA2C9A"/>
    <w:rsid w:val="4DE54BFA"/>
    <w:rsid w:val="4DED3B3C"/>
    <w:rsid w:val="4DF97029"/>
    <w:rsid w:val="4E0D7CDA"/>
    <w:rsid w:val="4E486409"/>
    <w:rsid w:val="4E8E7664"/>
    <w:rsid w:val="4E997925"/>
    <w:rsid w:val="4EA31245"/>
    <w:rsid w:val="4EAD3EC7"/>
    <w:rsid w:val="4ECA204C"/>
    <w:rsid w:val="4ED0234C"/>
    <w:rsid w:val="4EF1494E"/>
    <w:rsid w:val="4F061B8F"/>
    <w:rsid w:val="4F0A29EE"/>
    <w:rsid w:val="4F1201B1"/>
    <w:rsid w:val="4F157A02"/>
    <w:rsid w:val="4F3B5789"/>
    <w:rsid w:val="4F516DCB"/>
    <w:rsid w:val="4F6D4C29"/>
    <w:rsid w:val="4F7A5467"/>
    <w:rsid w:val="4F8D2C2C"/>
    <w:rsid w:val="4FA53676"/>
    <w:rsid w:val="4FD46208"/>
    <w:rsid w:val="4FE0275A"/>
    <w:rsid w:val="4FF71E3C"/>
    <w:rsid w:val="50023CB5"/>
    <w:rsid w:val="5002422E"/>
    <w:rsid w:val="5004143C"/>
    <w:rsid w:val="503442BC"/>
    <w:rsid w:val="5034705E"/>
    <w:rsid w:val="50505FCF"/>
    <w:rsid w:val="50612203"/>
    <w:rsid w:val="506805EA"/>
    <w:rsid w:val="50860B9E"/>
    <w:rsid w:val="50D7023F"/>
    <w:rsid w:val="50EC52CD"/>
    <w:rsid w:val="51043EE5"/>
    <w:rsid w:val="51505333"/>
    <w:rsid w:val="515F03DB"/>
    <w:rsid w:val="51AB6216"/>
    <w:rsid w:val="51BE6711"/>
    <w:rsid w:val="51CD55CD"/>
    <w:rsid w:val="51EE3D23"/>
    <w:rsid w:val="52045B57"/>
    <w:rsid w:val="520969AB"/>
    <w:rsid w:val="52134002"/>
    <w:rsid w:val="52187347"/>
    <w:rsid w:val="52444750"/>
    <w:rsid w:val="525C44B4"/>
    <w:rsid w:val="52713206"/>
    <w:rsid w:val="52731B4C"/>
    <w:rsid w:val="52745263"/>
    <w:rsid w:val="527534AA"/>
    <w:rsid w:val="5289313E"/>
    <w:rsid w:val="52936C28"/>
    <w:rsid w:val="529944B2"/>
    <w:rsid w:val="52B82487"/>
    <w:rsid w:val="52E46246"/>
    <w:rsid w:val="52E70474"/>
    <w:rsid w:val="5300379C"/>
    <w:rsid w:val="530B4533"/>
    <w:rsid w:val="530F0C96"/>
    <w:rsid w:val="53183264"/>
    <w:rsid w:val="534B4940"/>
    <w:rsid w:val="535F0F43"/>
    <w:rsid w:val="536338B9"/>
    <w:rsid w:val="5368130D"/>
    <w:rsid w:val="536A1DA5"/>
    <w:rsid w:val="536A3107"/>
    <w:rsid w:val="536C2497"/>
    <w:rsid w:val="53763F29"/>
    <w:rsid w:val="53862C1D"/>
    <w:rsid w:val="53930FDA"/>
    <w:rsid w:val="53B1424B"/>
    <w:rsid w:val="53D82EF0"/>
    <w:rsid w:val="53D9366B"/>
    <w:rsid w:val="53E9790F"/>
    <w:rsid w:val="54033DED"/>
    <w:rsid w:val="540512F7"/>
    <w:rsid w:val="54157269"/>
    <w:rsid w:val="54203942"/>
    <w:rsid w:val="542D1C14"/>
    <w:rsid w:val="54605D83"/>
    <w:rsid w:val="5473743F"/>
    <w:rsid w:val="54A54D0E"/>
    <w:rsid w:val="54D33154"/>
    <w:rsid w:val="550A4329"/>
    <w:rsid w:val="550C2005"/>
    <w:rsid w:val="55216667"/>
    <w:rsid w:val="552E2E4A"/>
    <w:rsid w:val="553247E5"/>
    <w:rsid w:val="554673A2"/>
    <w:rsid w:val="554B2BA7"/>
    <w:rsid w:val="555968B2"/>
    <w:rsid w:val="556D1B9E"/>
    <w:rsid w:val="5574098B"/>
    <w:rsid w:val="559C3A33"/>
    <w:rsid w:val="55C02883"/>
    <w:rsid w:val="55C51D74"/>
    <w:rsid w:val="55CD3B6F"/>
    <w:rsid w:val="55CF161F"/>
    <w:rsid w:val="55E43B70"/>
    <w:rsid w:val="55EA4EA3"/>
    <w:rsid w:val="560024E9"/>
    <w:rsid w:val="564314FF"/>
    <w:rsid w:val="564B3FCB"/>
    <w:rsid w:val="569D2C81"/>
    <w:rsid w:val="569F5FD0"/>
    <w:rsid w:val="56AF3687"/>
    <w:rsid w:val="56CC713D"/>
    <w:rsid w:val="56D32FF0"/>
    <w:rsid w:val="56E1796E"/>
    <w:rsid w:val="56EA4590"/>
    <w:rsid w:val="56FB5FFD"/>
    <w:rsid w:val="570409D4"/>
    <w:rsid w:val="574A3825"/>
    <w:rsid w:val="57570629"/>
    <w:rsid w:val="57580BF5"/>
    <w:rsid w:val="576F5377"/>
    <w:rsid w:val="57787D74"/>
    <w:rsid w:val="57AA3E3E"/>
    <w:rsid w:val="57D945E2"/>
    <w:rsid w:val="57F76F2D"/>
    <w:rsid w:val="57FA4FF7"/>
    <w:rsid w:val="58181F4B"/>
    <w:rsid w:val="58276EC8"/>
    <w:rsid w:val="584B5615"/>
    <w:rsid w:val="58680A48"/>
    <w:rsid w:val="588D3912"/>
    <w:rsid w:val="58AA5DA3"/>
    <w:rsid w:val="58B81DAB"/>
    <w:rsid w:val="58EB0581"/>
    <w:rsid w:val="58F312C2"/>
    <w:rsid w:val="59326E42"/>
    <w:rsid w:val="5935123C"/>
    <w:rsid w:val="593978C2"/>
    <w:rsid w:val="59497F76"/>
    <w:rsid w:val="595D702A"/>
    <w:rsid w:val="596C11C1"/>
    <w:rsid w:val="5987148B"/>
    <w:rsid w:val="59946D44"/>
    <w:rsid w:val="599D3849"/>
    <w:rsid w:val="59BB59AF"/>
    <w:rsid w:val="59CF3325"/>
    <w:rsid w:val="59D212A1"/>
    <w:rsid w:val="59DE7ECD"/>
    <w:rsid w:val="59E811F2"/>
    <w:rsid w:val="5A2A1915"/>
    <w:rsid w:val="5A4327E7"/>
    <w:rsid w:val="5A523896"/>
    <w:rsid w:val="5A582BC0"/>
    <w:rsid w:val="5A596D0C"/>
    <w:rsid w:val="5A612A3E"/>
    <w:rsid w:val="5A68130C"/>
    <w:rsid w:val="5A7530BF"/>
    <w:rsid w:val="5A800632"/>
    <w:rsid w:val="5A860E75"/>
    <w:rsid w:val="5A926E0C"/>
    <w:rsid w:val="5A9C0879"/>
    <w:rsid w:val="5AD002DE"/>
    <w:rsid w:val="5B0137E1"/>
    <w:rsid w:val="5B10486E"/>
    <w:rsid w:val="5B126C1C"/>
    <w:rsid w:val="5B1440EA"/>
    <w:rsid w:val="5B543239"/>
    <w:rsid w:val="5B5F6D0B"/>
    <w:rsid w:val="5B7E2724"/>
    <w:rsid w:val="5B887186"/>
    <w:rsid w:val="5B9A6ECF"/>
    <w:rsid w:val="5BA37568"/>
    <w:rsid w:val="5BB21F1A"/>
    <w:rsid w:val="5BC841B9"/>
    <w:rsid w:val="5BD10374"/>
    <w:rsid w:val="5BE15916"/>
    <w:rsid w:val="5BFD4FC7"/>
    <w:rsid w:val="5C032DEB"/>
    <w:rsid w:val="5C0D4E00"/>
    <w:rsid w:val="5C0F287B"/>
    <w:rsid w:val="5C216A23"/>
    <w:rsid w:val="5C447522"/>
    <w:rsid w:val="5C450AFE"/>
    <w:rsid w:val="5C482A65"/>
    <w:rsid w:val="5C4C2A28"/>
    <w:rsid w:val="5C7679A0"/>
    <w:rsid w:val="5C8F683D"/>
    <w:rsid w:val="5C9F40D8"/>
    <w:rsid w:val="5CA82AAE"/>
    <w:rsid w:val="5CCE78E1"/>
    <w:rsid w:val="5CE40524"/>
    <w:rsid w:val="5CFF7E7E"/>
    <w:rsid w:val="5D231FB2"/>
    <w:rsid w:val="5D46153F"/>
    <w:rsid w:val="5D514643"/>
    <w:rsid w:val="5D58744C"/>
    <w:rsid w:val="5D5E57EE"/>
    <w:rsid w:val="5D6343EC"/>
    <w:rsid w:val="5D6A0335"/>
    <w:rsid w:val="5DA971AC"/>
    <w:rsid w:val="5DBB2035"/>
    <w:rsid w:val="5E2711FB"/>
    <w:rsid w:val="5E3443E7"/>
    <w:rsid w:val="5E6464A9"/>
    <w:rsid w:val="5E852842"/>
    <w:rsid w:val="5EA10DCB"/>
    <w:rsid w:val="5EB448BC"/>
    <w:rsid w:val="5ED371C7"/>
    <w:rsid w:val="5EE7166C"/>
    <w:rsid w:val="5EFE2421"/>
    <w:rsid w:val="5F1112E7"/>
    <w:rsid w:val="5F4800F1"/>
    <w:rsid w:val="5F580D1A"/>
    <w:rsid w:val="5F7A2B5A"/>
    <w:rsid w:val="5F8F4107"/>
    <w:rsid w:val="5F965F22"/>
    <w:rsid w:val="5FBB3067"/>
    <w:rsid w:val="5FC45CC1"/>
    <w:rsid w:val="601853BB"/>
    <w:rsid w:val="602018B8"/>
    <w:rsid w:val="60252E01"/>
    <w:rsid w:val="60364F93"/>
    <w:rsid w:val="604255A2"/>
    <w:rsid w:val="604E2933"/>
    <w:rsid w:val="606701D6"/>
    <w:rsid w:val="60A07D70"/>
    <w:rsid w:val="60A8579A"/>
    <w:rsid w:val="60A938ED"/>
    <w:rsid w:val="60AA5A62"/>
    <w:rsid w:val="60BB3AE8"/>
    <w:rsid w:val="60DA1896"/>
    <w:rsid w:val="610022EB"/>
    <w:rsid w:val="611B17E9"/>
    <w:rsid w:val="614B75F2"/>
    <w:rsid w:val="61580E5E"/>
    <w:rsid w:val="6182468A"/>
    <w:rsid w:val="61830580"/>
    <w:rsid w:val="61B05999"/>
    <w:rsid w:val="61B07E97"/>
    <w:rsid w:val="61BB733D"/>
    <w:rsid w:val="61BD2BDE"/>
    <w:rsid w:val="61EF3A31"/>
    <w:rsid w:val="620300A1"/>
    <w:rsid w:val="62125E63"/>
    <w:rsid w:val="622341B9"/>
    <w:rsid w:val="622E771F"/>
    <w:rsid w:val="62512C4E"/>
    <w:rsid w:val="62622341"/>
    <w:rsid w:val="628563C0"/>
    <w:rsid w:val="62911CDF"/>
    <w:rsid w:val="62BC76C2"/>
    <w:rsid w:val="62C87513"/>
    <w:rsid w:val="62CB3F04"/>
    <w:rsid w:val="62D32491"/>
    <w:rsid w:val="62D95F92"/>
    <w:rsid w:val="62E90ECF"/>
    <w:rsid w:val="62F37BC0"/>
    <w:rsid w:val="631C322A"/>
    <w:rsid w:val="63280ABC"/>
    <w:rsid w:val="636F5E39"/>
    <w:rsid w:val="637234DE"/>
    <w:rsid w:val="638C2111"/>
    <w:rsid w:val="638E4B5A"/>
    <w:rsid w:val="639D4AD5"/>
    <w:rsid w:val="63A8521A"/>
    <w:rsid w:val="63B22BC9"/>
    <w:rsid w:val="63B27CAF"/>
    <w:rsid w:val="63BA2C24"/>
    <w:rsid w:val="63BC1D2C"/>
    <w:rsid w:val="63EC1051"/>
    <w:rsid w:val="63EE7E48"/>
    <w:rsid w:val="63F51855"/>
    <w:rsid w:val="64043AB5"/>
    <w:rsid w:val="644744AD"/>
    <w:rsid w:val="64482F04"/>
    <w:rsid w:val="644F2DE2"/>
    <w:rsid w:val="645B530B"/>
    <w:rsid w:val="64672687"/>
    <w:rsid w:val="64821CDD"/>
    <w:rsid w:val="648B2050"/>
    <w:rsid w:val="649555B7"/>
    <w:rsid w:val="64AD2A4F"/>
    <w:rsid w:val="64C74F4C"/>
    <w:rsid w:val="64CE6AE0"/>
    <w:rsid w:val="64D202EC"/>
    <w:rsid w:val="651A0FF0"/>
    <w:rsid w:val="651C2721"/>
    <w:rsid w:val="653E48E0"/>
    <w:rsid w:val="65485C8E"/>
    <w:rsid w:val="655146BC"/>
    <w:rsid w:val="65530E8A"/>
    <w:rsid w:val="65744C1B"/>
    <w:rsid w:val="65A2277C"/>
    <w:rsid w:val="65A612A0"/>
    <w:rsid w:val="65D80BAA"/>
    <w:rsid w:val="65DE0630"/>
    <w:rsid w:val="66161119"/>
    <w:rsid w:val="662A4A24"/>
    <w:rsid w:val="663A3AEC"/>
    <w:rsid w:val="6665729D"/>
    <w:rsid w:val="667D7F68"/>
    <w:rsid w:val="6694705F"/>
    <w:rsid w:val="669F349D"/>
    <w:rsid w:val="66B931C2"/>
    <w:rsid w:val="66BB247B"/>
    <w:rsid w:val="66C224D5"/>
    <w:rsid w:val="66D11D7D"/>
    <w:rsid w:val="66F74A3D"/>
    <w:rsid w:val="670A6549"/>
    <w:rsid w:val="672B1A85"/>
    <w:rsid w:val="673326D6"/>
    <w:rsid w:val="67562B91"/>
    <w:rsid w:val="67593B6E"/>
    <w:rsid w:val="675B65A7"/>
    <w:rsid w:val="676511B8"/>
    <w:rsid w:val="67673249"/>
    <w:rsid w:val="676C64C2"/>
    <w:rsid w:val="67860584"/>
    <w:rsid w:val="67867732"/>
    <w:rsid w:val="67912880"/>
    <w:rsid w:val="67926B5D"/>
    <w:rsid w:val="67A057EC"/>
    <w:rsid w:val="67A80073"/>
    <w:rsid w:val="67AB05E2"/>
    <w:rsid w:val="67B05E20"/>
    <w:rsid w:val="67BD02B8"/>
    <w:rsid w:val="67D53A88"/>
    <w:rsid w:val="67DD11B8"/>
    <w:rsid w:val="67F57D19"/>
    <w:rsid w:val="67FF2371"/>
    <w:rsid w:val="68062C04"/>
    <w:rsid w:val="68071C02"/>
    <w:rsid w:val="680C07C6"/>
    <w:rsid w:val="682908C9"/>
    <w:rsid w:val="68293F6B"/>
    <w:rsid w:val="68313C82"/>
    <w:rsid w:val="683342D4"/>
    <w:rsid w:val="689B42A5"/>
    <w:rsid w:val="68C10751"/>
    <w:rsid w:val="68F84AC9"/>
    <w:rsid w:val="69050794"/>
    <w:rsid w:val="691A08DC"/>
    <w:rsid w:val="69286FFD"/>
    <w:rsid w:val="69564312"/>
    <w:rsid w:val="69633092"/>
    <w:rsid w:val="696A085A"/>
    <w:rsid w:val="697B5F25"/>
    <w:rsid w:val="69993087"/>
    <w:rsid w:val="69BF20DA"/>
    <w:rsid w:val="69FF1B1E"/>
    <w:rsid w:val="6A0416D9"/>
    <w:rsid w:val="6A0B6202"/>
    <w:rsid w:val="6A302537"/>
    <w:rsid w:val="6A392162"/>
    <w:rsid w:val="6A474037"/>
    <w:rsid w:val="6A52166E"/>
    <w:rsid w:val="6A6D0F04"/>
    <w:rsid w:val="6A777EE2"/>
    <w:rsid w:val="6A9F34D5"/>
    <w:rsid w:val="6AA82BBD"/>
    <w:rsid w:val="6AC90831"/>
    <w:rsid w:val="6AD230B0"/>
    <w:rsid w:val="6AE851E1"/>
    <w:rsid w:val="6AE858CF"/>
    <w:rsid w:val="6B190FA8"/>
    <w:rsid w:val="6B1D4399"/>
    <w:rsid w:val="6B346FC4"/>
    <w:rsid w:val="6B3F39D3"/>
    <w:rsid w:val="6B573499"/>
    <w:rsid w:val="6B79630B"/>
    <w:rsid w:val="6B874938"/>
    <w:rsid w:val="6BA05CE2"/>
    <w:rsid w:val="6BA635EC"/>
    <w:rsid w:val="6BA97239"/>
    <w:rsid w:val="6BB55452"/>
    <w:rsid w:val="6BCA7843"/>
    <w:rsid w:val="6BF03321"/>
    <w:rsid w:val="6C2654FD"/>
    <w:rsid w:val="6C272FCB"/>
    <w:rsid w:val="6C606DDE"/>
    <w:rsid w:val="6C741F7A"/>
    <w:rsid w:val="6C742C43"/>
    <w:rsid w:val="6C9673BF"/>
    <w:rsid w:val="6C9E7FBA"/>
    <w:rsid w:val="6CAC39BE"/>
    <w:rsid w:val="6CCA4A06"/>
    <w:rsid w:val="6CD90AC1"/>
    <w:rsid w:val="6CE02993"/>
    <w:rsid w:val="6D0E2FE2"/>
    <w:rsid w:val="6D2B0F7E"/>
    <w:rsid w:val="6D437472"/>
    <w:rsid w:val="6D795E2D"/>
    <w:rsid w:val="6D7B49D1"/>
    <w:rsid w:val="6D976245"/>
    <w:rsid w:val="6DA24250"/>
    <w:rsid w:val="6DA318D8"/>
    <w:rsid w:val="6DAD343D"/>
    <w:rsid w:val="6DB36B82"/>
    <w:rsid w:val="6DBA686E"/>
    <w:rsid w:val="6DDA4000"/>
    <w:rsid w:val="6E0A7B56"/>
    <w:rsid w:val="6E495E8B"/>
    <w:rsid w:val="6E4E644B"/>
    <w:rsid w:val="6E5F6CCF"/>
    <w:rsid w:val="6E67021C"/>
    <w:rsid w:val="6E6B3466"/>
    <w:rsid w:val="6E70761D"/>
    <w:rsid w:val="6E7B73E4"/>
    <w:rsid w:val="6E860B00"/>
    <w:rsid w:val="6E975C4F"/>
    <w:rsid w:val="6E9D387C"/>
    <w:rsid w:val="6EA239C6"/>
    <w:rsid w:val="6F003E77"/>
    <w:rsid w:val="6F0C6670"/>
    <w:rsid w:val="6F200051"/>
    <w:rsid w:val="6F2661E9"/>
    <w:rsid w:val="6F2C2585"/>
    <w:rsid w:val="6F311BA9"/>
    <w:rsid w:val="6F413421"/>
    <w:rsid w:val="6F433CAA"/>
    <w:rsid w:val="6F454AD1"/>
    <w:rsid w:val="6F576F62"/>
    <w:rsid w:val="6F5A1979"/>
    <w:rsid w:val="6F606816"/>
    <w:rsid w:val="6F7A760C"/>
    <w:rsid w:val="6F815304"/>
    <w:rsid w:val="6FBD5723"/>
    <w:rsid w:val="6FCA3706"/>
    <w:rsid w:val="6FD22339"/>
    <w:rsid w:val="6FE10565"/>
    <w:rsid w:val="6FF15258"/>
    <w:rsid w:val="6FF73FC9"/>
    <w:rsid w:val="70133188"/>
    <w:rsid w:val="70173EE3"/>
    <w:rsid w:val="70240827"/>
    <w:rsid w:val="702B2831"/>
    <w:rsid w:val="70425354"/>
    <w:rsid w:val="705838E0"/>
    <w:rsid w:val="706447E6"/>
    <w:rsid w:val="707A33FF"/>
    <w:rsid w:val="70925AC8"/>
    <w:rsid w:val="70C468CA"/>
    <w:rsid w:val="71116735"/>
    <w:rsid w:val="711D1781"/>
    <w:rsid w:val="713F0102"/>
    <w:rsid w:val="715D2DC7"/>
    <w:rsid w:val="717C2E19"/>
    <w:rsid w:val="718F5694"/>
    <w:rsid w:val="71DC1294"/>
    <w:rsid w:val="71FC0BB2"/>
    <w:rsid w:val="72005252"/>
    <w:rsid w:val="72020562"/>
    <w:rsid w:val="72121138"/>
    <w:rsid w:val="721820A7"/>
    <w:rsid w:val="721D4945"/>
    <w:rsid w:val="722D0AA4"/>
    <w:rsid w:val="72662560"/>
    <w:rsid w:val="72882D22"/>
    <w:rsid w:val="72BF78F7"/>
    <w:rsid w:val="72D27E27"/>
    <w:rsid w:val="73044D49"/>
    <w:rsid w:val="730D03E6"/>
    <w:rsid w:val="73101D7E"/>
    <w:rsid w:val="731E374E"/>
    <w:rsid w:val="73477975"/>
    <w:rsid w:val="736229D1"/>
    <w:rsid w:val="73B6662B"/>
    <w:rsid w:val="73BA48CA"/>
    <w:rsid w:val="73F858A5"/>
    <w:rsid w:val="73FD18D3"/>
    <w:rsid w:val="740639BF"/>
    <w:rsid w:val="740C5D2B"/>
    <w:rsid w:val="7414715E"/>
    <w:rsid w:val="742F157C"/>
    <w:rsid w:val="74695EA4"/>
    <w:rsid w:val="7488788C"/>
    <w:rsid w:val="74BC20F2"/>
    <w:rsid w:val="74EF2082"/>
    <w:rsid w:val="74F01DF0"/>
    <w:rsid w:val="74F03A25"/>
    <w:rsid w:val="74FB149D"/>
    <w:rsid w:val="75002238"/>
    <w:rsid w:val="751645F0"/>
    <w:rsid w:val="751E54E9"/>
    <w:rsid w:val="752118BE"/>
    <w:rsid w:val="753846CC"/>
    <w:rsid w:val="75434BA0"/>
    <w:rsid w:val="754A4772"/>
    <w:rsid w:val="7587237F"/>
    <w:rsid w:val="75A91931"/>
    <w:rsid w:val="75D164D7"/>
    <w:rsid w:val="75DB327F"/>
    <w:rsid w:val="75F37438"/>
    <w:rsid w:val="760410AA"/>
    <w:rsid w:val="76056357"/>
    <w:rsid w:val="763535C3"/>
    <w:rsid w:val="763A24FB"/>
    <w:rsid w:val="766B4A07"/>
    <w:rsid w:val="76862A42"/>
    <w:rsid w:val="76921B9C"/>
    <w:rsid w:val="76A5194A"/>
    <w:rsid w:val="76B0603F"/>
    <w:rsid w:val="76C558C2"/>
    <w:rsid w:val="76D7577D"/>
    <w:rsid w:val="76DD6819"/>
    <w:rsid w:val="76FD6A6B"/>
    <w:rsid w:val="77115353"/>
    <w:rsid w:val="771E26E4"/>
    <w:rsid w:val="773A475F"/>
    <w:rsid w:val="774870A8"/>
    <w:rsid w:val="7756083C"/>
    <w:rsid w:val="77BD0CCB"/>
    <w:rsid w:val="77C62291"/>
    <w:rsid w:val="77CD6B05"/>
    <w:rsid w:val="77F72021"/>
    <w:rsid w:val="78195059"/>
    <w:rsid w:val="78353999"/>
    <w:rsid w:val="784035F7"/>
    <w:rsid w:val="784A48EA"/>
    <w:rsid w:val="786C1F40"/>
    <w:rsid w:val="7880696F"/>
    <w:rsid w:val="7891560E"/>
    <w:rsid w:val="78970215"/>
    <w:rsid w:val="78B86F2A"/>
    <w:rsid w:val="78C917C5"/>
    <w:rsid w:val="79045B06"/>
    <w:rsid w:val="79265FE4"/>
    <w:rsid w:val="794D279B"/>
    <w:rsid w:val="796B663F"/>
    <w:rsid w:val="798C1F30"/>
    <w:rsid w:val="7993796F"/>
    <w:rsid w:val="799C27B3"/>
    <w:rsid w:val="79A8565D"/>
    <w:rsid w:val="79AD541C"/>
    <w:rsid w:val="79F21C55"/>
    <w:rsid w:val="7A0076DA"/>
    <w:rsid w:val="7A3A717B"/>
    <w:rsid w:val="7A5C31AA"/>
    <w:rsid w:val="7A656326"/>
    <w:rsid w:val="7A6E05F5"/>
    <w:rsid w:val="7A993923"/>
    <w:rsid w:val="7AAC303F"/>
    <w:rsid w:val="7ADD79D9"/>
    <w:rsid w:val="7AE460B5"/>
    <w:rsid w:val="7B234E5C"/>
    <w:rsid w:val="7B247FC1"/>
    <w:rsid w:val="7B4C63C1"/>
    <w:rsid w:val="7B6943F4"/>
    <w:rsid w:val="7B774F96"/>
    <w:rsid w:val="7B863C74"/>
    <w:rsid w:val="7BA40D46"/>
    <w:rsid w:val="7BBA4F96"/>
    <w:rsid w:val="7BD738C3"/>
    <w:rsid w:val="7C067980"/>
    <w:rsid w:val="7C1D00F4"/>
    <w:rsid w:val="7C711A54"/>
    <w:rsid w:val="7C7B33FC"/>
    <w:rsid w:val="7C7C225D"/>
    <w:rsid w:val="7CA0125B"/>
    <w:rsid w:val="7CA06E02"/>
    <w:rsid w:val="7CA47768"/>
    <w:rsid w:val="7CA546AA"/>
    <w:rsid w:val="7CBD4FFF"/>
    <w:rsid w:val="7CE50DCA"/>
    <w:rsid w:val="7CF17B74"/>
    <w:rsid w:val="7D204968"/>
    <w:rsid w:val="7D2C6896"/>
    <w:rsid w:val="7D57407A"/>
    <w:rsid w:val="7D57636A"/>
    <w:rsid w:val="7D726224"/>
    <w:rsid w:val="7D7A2EAB"/>
    <w:rsid w:val="7D875E33"/>
    <w:rsid w:val="7D8A3E51"/>
    <w:rsid w:val="7DBD5BD9"/>
    <w:rsid w:val="7DED5D03"/>
    <w:rsid w:val="7E2B72E0"/>
    <w:rsid w:val="7E30190F"/>
    <w:rsid w:val="7E3B7409"/>
    <w:rsid w:val="7E51755E"/>
    <w:rsid w:val="7E68229C"/>
    <w:rsid w:val="7E782D5E"/>
    <w:rsid w:val="7E8A1F87"/>
    <w:rsid w:val="7E9C2B28"/>
    <w:rsid w:val="7EDE5378"/>
    <w:rsid w:val="7EE3137B"/>
    <w:rsid w:val="7F0B534F"/>
    <w:rsid w:val="7F231CC1"/>
    <w:rsid w:val="7F296380"/>
    <w:rsid w:val="7F6B6276"/>
    <w:rsid w:val="7F7717E3"/>
    <w:rsid w:val="7F7B2BDE"/>
    <w:rsid w:val="7F80680A"/>
    <w:rsid w:val="7F820C95"/>
    <w:rsid w:val="7F875C6F"/>
    <w:rsid w:val="7FBD10A8"/>
    <w:rsid w:val="7FD1637C"/>
    <w:rsid w:val="7FD95CF0"/>
    <w:rsid w:val="7FE1612D"/>
    <w:rsid w:val="7FEE6D49"/>
    <w:rsid w:val="7FF25F16"/>
    <w:rsid w:val="7FF77C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F733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5F71D3"/>
    <w:rPr>
      <w:sz w:val="18"/>
      <w:szCs w:val="18"/>
    </w:rPr>
  </w:style>
  <w:style w:type="character" w:customStyle="1" w:styleId="Char">
    <w:name w:val="批注框文本 Char"/>
    <w:basedOn w:val="a0"/>
    <w:link w:val="a3"/>
    <w:rsid w:val="005F71D3"/>
    <w:rPr>
      <w:kern w:val="2"/>
      <w:sz w:val="18"/>
      <w:szCs w:val="18"/>
    </w:rPr>
  </w:style>
  <w:style w:type="paragraph" w:styleId="a4">
    <w:name w:val="List Paragraph"/>
    <w:basedOn w:val="a"/>
    <w:uiPriority w:val="99"/>
    <w:unhideWhenUsed/>
    <w:rsid w:val="0080689A"/>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2020-02-22T05:50:00Z</dcterms:created>
  <dcterms:modified xsi:type="dcterms:W3CDTF">2020-02-24T14:22:00Z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