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spacing/>
        <w:ind w:right="76" w:left="297"/>
        <w:jc w:val="center"/>
        <w:rPr>
          <w:b/>
          <w:sz w:val="28"/>
          <w:szCs w:val="28"/>
          <w:lang w:val="pt-PT" w:eastAsia="pt-PT" w:bidi="pt-PT"/>
        </w:rPr>
      </w:pPr>
      <w:r>
        <w:rPr>
          <w:b/>
          <w:sz w:val="28"/>
          <w:szCs w:val="28"/>
          <w:lang w:val="pt-PT" w:eastAsia="pt-PT" w:bidi="pt-PT"/>
        </w:rPr>
        <w:t xml:space="preserve">CENTRO PAULA SOUZA</w:t>
      </w:r>
      <w:r>
        <w:rPr>
          <w:b/>
          <w:sz w:val="28"/>
          <w:szCs w:val="28"/>
          <w:lang w:val="pt-PT" w:eastAsia="pt-PT" w:bidi="pt-PT"/>
        </w:rPr>
      </w:r>
      <w:r>
        <w:rPr>
          <w:b/>
          <w:sz w:val="28"/>
          <w:szCs w:val="28"/>
          <w:lang w:val="pt-PT" w:eastAsia="pt-PT" w:bidi="pt-PT"/>
        </w:rPr>
      </w:r>
    </w:p>
    <w:p>
      <w:pPr>
        <w:widowControl w:val="false"/>
        <w:pBdr/>
        <w:spacing/>
        <w:ind w:right="76" w:left="297"/>
        <w:jc w:val="center"/>
        <w:rPr>
          <w:b/>
          <w:sz w:val="28"/>
          <w:szCs w:val="28"/>
          <w:lang w:val="pt-PT" w:eastAsia="pt-PT" w:bidi="pt-PT"/>
        </w:rPr>
      </w:pPr>
      <w:r>
        <w:rPr>
          <w:b/>
          <w:sz w:val="28"/>
          <w:szCs w:val="28"/>
          <w:lang w:val="pt-PT" w:eastAsia="pt-PT" w:bidi="pt-PT"/>
        </w:rPr>
        <w:t xml:space="preserve">FACULDADE DE TECNOLOGIA DE </w:t>
      </w:r>
      <w:r>
        <w:rPr>
          <w:b/>
          <w:sz w:val="28"/>
          <w:szCs w:val="28"/>
          <w:lang w:val="pt-PT" w:eastAsia="pt-PT" w:bidi="pt-PT"/>
        </w:rPr>
        <w:t xml:space="preserve">ARARAQUARA</w:t>
      </w:r>
      <w:r>
        <w:rPr>
          <w:b/>
          <w:sz w:val="28"/>
          <w:szCs w:val="28"/>
          <w:lang w:val="pt-PT" w:eastAsia="pt-PT" w:bidi="pt-PT"/>
        </w:rPr>
      </w:r>
      <w:r>
        <w:rPr>
          <w:b/>
          <w:sz w:val="28"/>
          <w:szCs w:val="28"/>
          <w:lang w:val="pt-PT" w:eastAsia="pt-PT" w:bidi="pt-PT"/>
        </w:rPr>
      </w:r>
    </w:p>
    <w:p>
      <w:pPr>
        <w:widowControl w:val="false"/>
        <w:pBdr/>
        <w:spacing/>
        <w:ind w:right="240" w:firstLine="297"/>
        <w:jc w:val="center"/>
        <w:outlineLvl w:val="1"/>
        <w:rPr>
          <w:b/>
          <w:bCs/>
          <w:sz w:val="28"/>
          <w:szCs w:val="28"/>
          <w:lang w:val="pt-PT" w:eastAsia="pt-PT" w:bidi="pt-PT"/>
        </w:rPr>
      </w:pPr>
      <w:r/>
      <w:r/>
      <w:r/>
      <w:r>
        <w:rPr>
          <w:b/>
          <w:bCs/>
          <w:sz w:val="28"/>
          <w:szCs w:val="28"/>
          <w:lang w:val="pt-PT" w:eastAsia="pt-PT" w:bidi="pt-PT"/>
        </w:rPr>
        <w:t xml:space="preserve">CURSO DE GRADUAÇÃO EM </w:t>
      </w:r>
      <w:r/>
      <w:r/>
      <w:r>
        <w:rPr>
          <w:b/>
          <w:bCs/>
          <w:sz w:val="28"/>
          <w:szCs w:val="28"/>
          <w:lang w:val="pt-PT" w:eastAsia="pt-PT" w:bidi="pt-PT"/>
        </w:rPr>
        <w:t xml:space="preserve">ANALISE E DESENVOLVIMENTO DE SISTEMAS</w:t>
      </w:r>
      <w:r>
        <w:rPr>
          <w:b/>
          <w:bCs/>
          <w:sz w:val="28"/>
          <w:szCs w:val="28"/>
          <w:lang w:val="pt-PT" w:eastAsia="pt-PT" w:bidi="pt-PT"/>
        </w:rPr>
      </w:r>
      <w:r>
        <w:rPr>
          <w:b/>
          <w:bCs/>
          <w:sz w:val="28"/>
          <w:szCs w:val="28"/>
          <w:lang w:val="pt-PT" w:eastAsia="pt-PT" w:bidi="pt-PT"/>
        </w:rPr>
      </w:r>
    </w:p>
    <w:p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/>
      </w:pPr>
      <w:r>
        <w:t xml:space="preserve">Autor (es)</w:t>
      </w:r>
      <w:r>
        <w:t xml:space="preserve"> do Trabalho</w:t>
      </w:r>
      <w:r/>
    </w:p>
    <w:p>
      <w:pPr>
        <w:pBdr/>
        <w:spacing/>
        <w:ind/>
        <w:jc w:val="center"/>
        <w:rPr>
          <w:b w:val="0"/>
          <w:bCs w:val="0"/>
          <w:i w:val="0"/>
          <w:iCs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Ícaro Luiz Soave Lima, Vitor Gabriel Vilela do Nascimento</w:t>
      </w:r>
      <w:r>
        <w:rPr>
          <w:b w:val="0"/>
          <w:bCs w:val="0"/>
          <w:i w:val="0"/>
          <w:iCs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i w:val="0"/>
          <w:iCs/>
          <w:color w:val="000000" w:themeColor="text1"/>
          <w:sz w:val="24"/>
          <w:szCs w:val="24"/>
          <w:highlight w:val="none"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tLeast"/>
        <w:ind/>
        <w:jc w:val="center"/>
        <w:rPr>
          <w:b/>
          <w:bCs/>
        </w:rPr>
      </w:pPr>
      <w:r>
        <w:rPr>
          <w:b/>
          <w:bCs/>
        </w:rPr>
        <w:t xml:space="preserve">TITULO DO PROJETO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highlight w:val="none"/>
        </w:rPr>
      </w:pPr>
      <w:r>
        <w:t xml:space="preserve">Aplicativo de Roteirização de Viagens para Dispositivos Móveis:</w:t>
      </w:r>
      <w:r>
        <w:rPr>
          <w:highlight w:val="none"/>
        </w:rPr>
      </w:r>
      <w:r>
        <w:rPr>
          <w:highlight w:val="none"/>
        </w:rPr>
      </w:r>
    </w:p>
    <w:p w14:paraId="111473B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t xml:space="preserve">recomendação e compartilhamento de roteiros personalizados</w:t>
      </w:r>
      <w:r>
        <w:rPr>
          <w:highlight w:val="none"/>
        </w:rPr>
      </w:r>
      <w:r>
        <w:rPr>
          <w:highlight w:val="none"/>
        </w:rPr>
      </w:r>
    </w:p>
    <w:p w14:paraId="544F239E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 w:left="3969"/>
        <w:jc w:val="both"/>
        <w:rPr/>
      </w:pPr>
      <w:r>
        <w:t xml:space="preserve">Projeto de pesquisa apresentado ao Curso de </w:t>
      </w:r>
      <w:r>
        <w:t xml:space="preserve">Graduação em </w:t>
      </w:r>
      <w:r>
        <w:rPr>
          <w:color w:val="000000" w:themeColor="text1"/>
        </w:rPr>
        <w:t xml:space="preserve">2026</w:t>
      </w:r>
      <w:r>
        <w:t xml:space="preserve">.</w:t>
      </w:r>
      <w:r/>
    </w:p>
    <w:p w14:paraId="090C902D">
      <w:pPr>
        <w:pBdr/>
        <w:spacing/>
        <w:ind w:left="4140"/>
        <w:jc w:val="both"/>
        <w:rPr/>
      </w:pPr>
      <w:r/>
      <w:r/>
    </w:p>
    <w:p w14:paraId="43A77F0B">
      <w:pPr>
        <w:pBdr/>
        <w:spacing/>
        <w:ind w:left="4140"/>
        <w:jc w:val="both"/>
        <w:rPr/>
      </w:pPr>
      <w:r/>
      <w:r/>
    </w:p>
    <w:p>
      <w:pPr>
        <w:pBdr/>
        <w:spacing/>
        <w:ind w:left="4140"/>
        <w:jc w:val="both"/>
        <w:rPr/>
      </w:pPr>
      <w:r/>
      <w:r/>
    </w:p>
    <w:p>
      <w:pPr>
        <w:pBdr/>
        <w:spacing/>
        <w:ind w:left="4140"/>
        <w:jc w:val="both"/>
        <w:rPr/>
      </w:pPr>
      <w:r/>
      <w:r/>
    </w:p>
    <w:p>
      <w:pPr>
        <w:pBdr/>
        <w:spacing/>
        <w:ind w:left="3969"/>
        <w:jc w:val="both"/>
        <w:rPr>
          <w:color w:val="ff0000"/>
        </w:rPr>
      </w:pPr>
      <w:r>
        <w:t xml:space="preserve">Orientador: </w:t>
      </w:r>
      <w:r>
        <w:rPr>
          <w:color w:val="000000" w:themeColor="text1"/>
        </w:rPr>
        <w:t xml:space="preserve">Prof. </w:t>
      </w:r>
      <w:r>
        <w:rPr>
          <w:color w:val="000000" w:themeColor="text1"/>
        </w:rPr>
        <w:t xml:space="preserve">Dr. Jean Miller Scatena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Araraquara</w:t>
      </w:r>
      <w:r>
        <w:t xml:space="preserve"> </w:t>
      </w:r>
      <w:r/>
    </w:p>
    <w:p>
      <w:pPr>
        <w:widowControl w:val="false"/>
        <w:pBdr/>
        <w:spacing/>
        <w:ind w:right="240" w:left="297"/>
        <w:jc w:val="center"/>
        <w:rPr>
          <w:b/>
          <w:lang w:val="pt-PT" w:eastAsia="pt-PT" w:bidi="pt-PT"/>
        </w:rPr>
      </w:pPr>
      <w:r/>
      <w:bookmarkStart w:id="7" w:name="_GoBack"/>
      <w:r>
        <w:rPr>
          <w:b/>
          <w:bCs/>
        </w:rPr>
        <w:t xml:space="preserve">1</w:t>
      </w:r>
      <w:bookmarkEnd w:id="7"/>
      <w:r>
        <w:rPr>
          <w:b/>
          <w:bCs/>
          <w:lang w:val="pt-PT" w:eastAsia="pt-PT" w:bidi="pt-PT"/>
        </w:rPr>
        <w:t xml:space="preserve">º</w:t>
      </w:r>
      <w:r>
        <w:rPr>
          <w:b/>
          <w:lang w:val="pt-PT" w:eastAsia="pt-PT" w:bidi="pt-PT"/>
        </w:rPr>
        <w:t xml:space="preserve"> semestre/202</w:t>
      </w:r>
      <w:r>
        <w:rPr>
          <w:b/>
          <w:lang w:val="pt-PT" w:eastAsia="pt-PT" w:bidi="pt-PT"/>
        </w:rPr>
        <w:t xml:space="preserve">6</w:t>
      </w:r>
      <w:r>
        <w:rPr>
          <w:b/>
          <w:lang w:val="pt-PT" w:eastAsia="pt-PT" w:bidi="pt-PT"/>
        </w:rPr>
      </w:r>
      <w:r>
        <w:rPr>
          <w:b/>
          <w:lang w:val="pt-PT" w:eastAsia="pt-PT" w:bidi="pt-PT"/>
        </w:rPr>
      </w:r>
    </w:p>
    <w:p>
      <w:pPr>
        <w:pStyle w:val="921"/>
        <w:numPr>
          <w:ilvl w:val="0"/>
          <w:numId w:val="0"/>
        </w:numPr>
        <w:pBdr/>
        <w:tabs>
          <w:tab w:val="clear" w:leader="none" w:pos="357"/>
        </w:tabs>
        <w:spacing/>
        <w:ind/>
        <w:rPr/>
        <w:sectPr>
          <w:headerReference w:type="default" r:id="rId9"/>
          <w:footnotePr/>
          <w:endnotePr/>
          <w:type w:val="nextPage"/>
          <w:pgSz w:h="16838" w:orient="portrait" w:w="11906"/>
          <w:pgMar w:top="1701" w:right="1134" w:bottom="1134" w:left="1701" w:header="709" w:footer="709" w:gutter="0"/>
          <w:pgNumType w:start="1"/>
          <w:cols w:num="1" w:sep="0" w:space="720" w:equalWidth="1"/>
        </w:sectPr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Sumário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B63BB79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"MeuTitulo1;1"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  <w:caps w:val="0"/>
          <w:sz w:val="24"/>
          <w:szCs w:val="24"/>
        </w:rPr>
      </w:r>
      <w:hyperlink w:tooltip="#_Toc1" w:anchor="_Toc1" w:history="1">
        <w:r>
          <w:rPr>
            <w:rFonts w:ascii="Times New Roman" w:hAnsi="Times New Roman" w:eastAsia="Times New Roman" w:cs="Times New Roman"/>
          </w:rPr>
          <w:t xml:space="preserve">1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A</w:t>
        </w:r>
        <w:r>
          <w:rPr>
            <w:rStyle w:val="935"/>
          </w:rPr>
          <w:t xml:space="preserve">PRESENTAÇÃO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</w:t>
          <w:fldChar w:fldCharType="end"/>
        </w:r>
      </w:hyperlink>
      <w:r/>
    </w:p>
    <w:p w14:paraId="78FFD27F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2" w:anchor="_Toc2" w:history="1">
        <w:r>
          <w:rPr>
            <w:rFonts w:ascii="Times New Roman" w:hAnsi="Times New Roman" w:eastAsia="Times New Roman" w:cs="Times New Roman"/>
          </w:rPr>
          <w:t xml:space="preserve">2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P</w:t>
        </w:r>
        <w:r>
          <w:rPr>
            <w:rStyle w:val="935"/>
          </w:rPr>
          <w:t xml:space="preserve">ROBLEMÁTICA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3</w:t>
          <w:fldChar w:fldCharType="end"/>
        </w:r>
      </w:hyperlink>
      <w:r/>
    </w:p>
    <w:p w14:paraId="490B46B5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3" w:anchor="_Toc3" w:history="1">
        <w:r>
          <w:rPr>
            <w:rFonts w:ascii="Times New Roman" w:hAnsi="Times New Roman" w:eastAsia="Times New Roman" w:cs="Times New Roman"/>
          </w:rPr>
          <w:t xml:space="preserve">3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J</w:t>
        </w:r>
        <w:r>
          <w:rPr>
            <w:rStyle w:val="935"/>
          </w:rPr>
          <w:t xml:space="preserve">USTIFICATIVA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 w14:paraId="6ED236BE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4" w:anchor="_Toc4" w:history="1">
        <w:r>
          <w:rPr>
            <w:rFonts w:ascii="Times New Roman" w:hAnsi="Times New Roman" w:eastAsia="Times New Roman" w:cs="Times New Roman"/>
          </w:rPr>
          <w:t xml:space="preserve">4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O</w:t>
        </w:r>
        <w:r>
          <w:rPr>
            <w:rStyle w:val="935"/>
          </w:rPr>
          <w:t xml:space="preserve">BJETIVOS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/>
    </w:p>
    <w:p w14:paraId="45498EC5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5" w:anchor="_Toc5" w:history="1">
        <w:r>
          <w:rPr>
            <w:rFonts w:ascii="Times New Roman" w:hAnsi="Times New Roman" w:eastAsia="Times New Roman" w:cs="Times New Roman"/>
          </w:rPr>
          <w:t xml:space="preserve">5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M</w:t>
        </w:r>
        <w:r>
          <w:rPr>
            <w:rStyle w:val="935"/>
          </w:rPr>
          <w:t xml:space="preserve">ETODOLOGIA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7</w:t>
          <w:fldChar w:fldCharType="end"/>
        </w:r>
      </w:hyperlink>
      <w:r/>
    </w:p>
    <w:p w14:paraId="3BC6EA20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6" w:anchor="_Toc6" w:history="1">
        <w:r>
          <w:rPr>
            <w:rFonts w:ascii="Times New Roman" w:hAnsi="Times New Roman" w:eastAsia="Times New Roman" w:cs="Times New Roman"/>
          </w:rPr>
          <w:t xml:space="preserve">6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R</w:t>
        </w:r>
        <w:r>
          <w:rPr>
            <w:rStyle w:val="935"/>
          </w:rPr>
          <w:t xml:space="preserve">EFERENCIAL TEÓRICO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8</w:t>
          <w:fldChar w:fldCharType="end"/>
        </w:r>
      </w:hyperlink>
      <w:r/>
    </w:p>
    <w:p w14:paraId="491AC76F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7" w:anchor="_Toc7" w:history="1">
        <w:r>
          <w:rPr>
            <w:rFonts w:ascii="Times New Roman" w:hAnsi="Times New Roman" w:eastAsia="Times New Roman" w:cs="Times New Roman"/>
          </w:rPr>
          <w:t xml:space="preserve">7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C</w:t>
        </w:r>
        <w:r>
          <w:rPr>
            <w:rStyle w:val="935"/>
          </w:rPr>
          <w:t xml:space="preserve">RONOGRAMA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9</w:t>
          <w:fldChar w:fldCharType="end"/>
        </w:r>
      </w:hyperlink>
      <w:r/>
    </w:p>
    <w:p w14:paraId="543CDB4D">
      <w:pPr>
        <w:pStyle w:val="927"/>
        <w:pBdr/>
        <w:tabs>
          <w:tab w:val="left" w:leader="none" w:pos="567"/>
          <w:tab w:val="right" w:leader="dot" w:pos="9061"/>
        </w:tabs>
        <w:spacing/>
        <w:ind/>
        <w:rPr/>
      </w:pPr>
      <w:hyperlink w:tooltip="#_Toc8" w:anchor="_Toc8" w:history="1">
        <w:r>
          <w:rPr>
            <w:rFonts w:ascii="Times New Roman" w:hAnsi="Times New Roman" w:eastAsia="Times New Roman" w:cs="Times New Roman"/>
          </w:rPr>
          <w:t xml:space="preserve">8</w:t>
        </w:r>
        <w:r>
          <w:tab/>
        </w:r>
        <w:r>
          <w:rPr>
            <w:rStyle w:val="935"/>
          </w:rPr>
        </w:r>
        <w:r>
          <w:rPr>
            <w:rStyle w:val="935"/>
          </w:rPr>
          <w:t xml:space="preserve">R</w:t>
        </w:r>
        <w:r>
          <w:rPr>
            <w:rStyle w:val="935"/>
          </w:rPr>
          <w:t xml:space="preserve">EFERÊNCIAS BIBLIOGRÁFICAS</w:t>
        </w:r>
        <w:r>
          <w:rPr>
            <w:rStyle w:val="935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11</w:t>
          <w:fldChar w:fldCharType="end"/>
        </w:r>
      </w:hyperlink>
      <w:r/>
    </w:p>
    <w:p w14:paraId="2CFE3B63">
      <w:pPr>
        <w:pStyle w:val="927"/>
        <w:pBdr/>
        <w:tabs>
          <w:tab w:val="left" w:leader="none" w:pos="480"/>
          <w:tab w:val="right" w:leader="dot" w:pos="9061"/>
        </w:tabs>
        <w:spacing/>
        <w:ind/>
        <w:rPr>
          <w:b w:val="0"/>
          <w:bCs w:val="0"/>
          <w:caps w:val="0"/>
          <w:sz w:val="24"/>
          <w:szCs w:val="24"/>
        </w:rPr>
        <w:sectPr>
          <w:footnotePr/>
          <w:endnotePr/>
          <w:type w:val="nextPage"/>
          <w:pgSz w:h="16838" w:orient="portrait" w:w="11906"/>
          <w:pgMar w:top="1701" w:right="1134" w:bottom="1134" w:left="1701" w:header="709" w:footer="709" w:gutter="0"/>
          <w:pgNumType w:start="1"/>
          <w:cols w:num="1" w:sep="0" w:space="720" w:equalWidth="1"/>
        </w:sectPr>
      </w:pPr>
      <w:r>
        <w:rPr>
          <w:b w:val="0"/>
          <w:bCs w:val="0"/>
        </w:rPr>
      </w:r>
      <w:r>
        <w:rPr>
          <w:b/>
          <w:bCs/>
        </w:rPr>
        <w:fldChar w:fldCharType="end"/>
      </w:r>
      <w:r/>
      <w:r/>
    </w:p>
    <w:p>
      <w:pPr>
        <w:pBdr/>
        <w:spacing w:line="360" w:lineRule="atLeast"/>
        <w:ind/>
        <w:jc w:val="both"/>
        <w:rPr/>
      </w:pPr>
      <w:r/>
      <w:r/>
    </w:p>
    <w:p>
      <w:pPr>
        <w:pStyle w:val="921"/>
        <w:pBdr/>
        <w:spacing/>
        <w:ind/>
        <w:rPr/>
      </w:pPr>
      <w:r/>
      <w:bookmarkStart w:id="8" w:name="_Toc1"/>
      <w:r/>
      <w:r>
        <w:t xml:space="preserve">A</w:t>
      </w:r>
      <w:r>
        <w:t xml:space="preserve">PRESENTAÇÃO</w:t>
      </w:r>
      <w:r/>
      <w:bookmarkEnd w:id="8"/>
      <w:r/>
      <w:r/>
    </w:p>
    <w:p w14:paraId="473A6FC3">
      <w:pPr>
        <w:pBdr/>
        <w:spacing/>
        <w:ind/>
        <w:rPr/>
      </w:pPr>
      <w:r/>
      <w:r/>
    </w:p>
    <w:p>
      <w:pPr>
        <w:pStyle w:val="922"/>
        <w:pBdr/>
        <w:spacing/>
        <w:ind w:firstLine="0"/>
        <w:rPr>
          <w:highlight w:val="none"/>
        </w:rPr>
      </w:pPr>
      <w:r>
        <w:t xml:space="preserve">Nos últimos anos, o setor de turismo tem passado por várias transformações devido ao avanço d</w:t>
      </w:r>
      <w:r>
        <w:t xml:space="preserve">a tecnologia digital e ao maior acesso a informações. </w:t>
      </w:r>
      <w:r>
        <w:t xml:space="preserve">Atualmente, tornou-se cada vez mais comum que turistas utilizem meios digitais para obter informações sobre seus destinos de viagem. Essas ferramentas são utilizadas para identificar opções de hospedagem e atividades disponíveis.</w:t>
      </w:r>
      <w:r>
        <w:rPr>
          <w:highlight w:val="none"/>
        </w:rPr>
      </w:r>
      <w:r>
        <w:rPr>
          <w:highlight w:val="none"/>
        </w:rPr>
      </w:r>
    </w:p>
    <w:p w14:paraId="6C7E0FF4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92F1FA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  <w:t xml:space="preserve">Entretanto, apesar do grande acesso a informação, ainda é visível a dificuldade dos visitantes em encontrar estabelecimentos e atividades que se adéquem mais aos seus gostos pessoais. </w:t>
      </w:r>
      <w:r>
        <w:t xml:space="preserve">Em diversas situações, o turista limita sua experiência à visitação de locais mais conhecidos. Dessa forma, deixa de explorar outros pontos de interesse, como restaurantes, museus, atividades esportivas e parques. Muitas vezes, isso ocorre pelo desconhecim</w:t>
      </w:r>
      <w:r>
        <w:t xml:space="preserve">ento da existência desses locais.</w:t>
      </w:r>
      <w:r>
        <w:rPr>
          <w:highlight w:val="none"/>
        </w:rPr>
      </w:r>
      <w:r>
        <w:rPr>
          <w:highlight w:val="none"/>
        </w:rPr>
      </w:r>
    </w:p>
    <w:p w14:paraId="56104DFA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5DE943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t xml:space="preserve">Esse cenário impacta diretamente a experiência de viagem do usuário. Isso ocorre porque cada turista possui gostos e interesses próprios.</w:t>
      </w:r>
      <w:r>
        <w:rPr>
          <w:highlight w:val="none"/>
        </w:rPr>
        <w:t xml:space="preserve"> Enquanto alguns buscam experiências específicas co</w:t>
      </w:r>
      <w:r>
        <w:rPr>
          <w:highlight w:val="none"/>
        </w:rPr>
        <w:t xml:space="preserve">mo visitar a praia,  o</w:t>
      </w:r>
      <w:r>
        <w:rPr>
          <w:highlight w:val="none"/>
        </w:rPr>
        <w:t xml:space="preserve">utros visitantes desejam ter uma experiência mais completa do local onde estão, incluindo atrações culturais e gastronômicas. No entanto, a falta de divulgação e organização dessas informações, dificulta a descoberta destas atividades por parte do turista.</w:t>
      </w:r>
      <w:r>
        <w:rPr>
          <w:highlight w:val="none"/>
        </w:rPr>
      </w:r>
      <w:r>
        <w:rPr>
          <w:highlight w:val="none"/>
        </w:rPr>
      </w:r>
    </w:p>
    <w:p w14:paraId="17CA755B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FA8FA6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  <w:t xml:space="preserve">Diante deste cenário, este trabalho tem como tema o desenvolvimento de um aplicativo de celular de roteirização de viagens. </w:t>
      </w:r>
      <w:r>
        <w:t xml:space="preserve">A proposta consiste na criação de uma solução que auxilie os usuários a obterem uma experiência mais completa, de acordo com seus interesses pessoais. Além disso, o sistema permitirá a organização da viagem com base na localização do destino e no tempo dis</w:t>
      </w:r>
      <w:r>
        <w:t xml:space="preserve">ponível. Também será possível realizar a construção, busca e compartilhamento de roteiros personalizados.</w:t>
      </w:r>
      <w:r>
        <w:rPr>
          <w:highlight w:val="none"/>
        </w:rPr>
      </w:r>
      <w:r>
        <w:rPr>
          <w:highlight w:val="none"/>
        </w:rPr>
      </w:r>
    </w:p>
    <w:p w14:paraId="02E61E86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EFABAF">
      <w:pPr>
        <w:pStyle w:val="922"/>
        <w:pBdr/>
        <w:spacing/>
        <w:ind w:firstLine="0"/>
        <w:rPr>
          <w:highlight w:val="none"/>
        </w:rPr>
      </w:pPr>
      <w:r>
        <w:t xml:space="preserve">O sistema proposto possibilitará a recomendação de locais e atividades de interesse com base nas preferências do usuário. Além disso, permitirá a definição de dias e horários para a realização das atividades. Também será possível compartilhar e buscar rote</w:t>
      </w:r>
      <w:r>
        <w:t xml:space="preserve">iros personalizados no aplicativo.</w:t>
      </w:r>
      <w:r>
        <w:rPr>
          <w:highlight w:val="none"/>
        </w:rPr>
        <w:t xml:space="preserve"> </w:t>
      </w:r>
      <w:r>
        <w:rPr>
          <w:highlight w:val="none"/>
        </w:rPr>
        <w:t xml:space="preserve">Dessa forma, busca-se oferecer uma experiência mais completa, flexível e adaptada aos interesses individuais.</w:t>
      </w:r>
      <w:r>
        <w:rPr>
          <w:highlight w:val="none"/>
        </w:rPr>
      </w:r>
      <w:r>
        <w:rPr>
          <w:highlight w:val="none"/>
        </w:rPr>
      </w:r>
    </w:p>
    <w:p w14:paraId="04EFE9E7">
      <w:pPr>
        <w:pStyle w:val="92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DEF87F">
      <w:pPr>
        <w:pStyle w:val="922"/>
        <w:pBdr/>
        <w:spacing/>
        <w:ind w:firstLine="85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16D608">
      <w:pPr>
        <w:pStyle w:val="922"/>
        <w:pBdr/>
        <w:spacing/>
        <w:ind w:firstLine="85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BCCBB9">
      <w:pPr>
        <w:pStyle w:val="922"/>
        <w:pBdr/>
        <w:spacing/>
        <w:ind w:firstLine="85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586FD2">
      <w:pPr>
        <w:pStyle w:val="922"/>
        <w:pBdr/>
        <w:spacing/>
        <w:ind w:firstLine="851"/>
        <w:rPr/>
      </w:pPr>
      <w:r/>
      <w:r/>
    </w:p>
    <w:p w14:paraId="1936447E">
      <w:pPr>
        <w:pStyle w:val="922"/>
        <w:pBdr/>
        <w:spacing/>
        <w:ind w:firstLine="851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1"/>
        <w:numPr>
          <w:ilvl w:val="0"/>
          <w:numId w:val="0"/>
        </w:numPr>
        <w:pBdr/>
        <w:tabs>
          <w:tab w:val="clear" w:leader="none" w:pos="357"/>
          <w:tab w:val="num" w:leader="none" w:pos="360"/>
        </w:tabs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21"/>
        <w:pBdr/>
        <w:tabs>
          <w:tab w:val="clear" w:leader="none" w:pos="357"/>
          <w:tab w:val="num" w:leader="none" w:pos="360"/>
        </w:tabs>
        <w:spacing/>
        <w:ind/>
        <w:rPr/>
      </w:pPr>
      <w:r/>
      <w:bookmarkStart w:id="9" w:name="_Toc2"/>
      <w:r>
        <w:t xml:space="preserve">P</w:t>
      </w:r>
      <w:r>
        <w:t xml:space="preserve">ROBLEMÁTICA</w:t>
      </w:r>
      <w:r/>
      <w:bookmarkEnd w:id="9"/>
      <w:r/>
      <w:r/>
    </w:p>
    <w:p>
      <w:pPr>
        <w:pBdr/>
        <w:spacing/>
        <w:ind/>
        <w:rPr/>
      </w:pPr>
      <w:r/>
      <w:r/>
    </w:p>
    <w:p w14:paraId="7EA743AB">
      <w:pPr>
        <w:pBdr/>
        <w:spacing w:line="360" w:lineRule="auto"/>
        <w:ind w:firstLine="0"/>
        <w:rPr/>
      </w:pPr>
      <w:r>
        <w:t xml:space="preserve">A</w:t>
      </w:r>
      <w:r>
        <w:t xml:space="preserve">pesar do amplo acesso a informações sobre destinos turísticos por meio de plataformas digitais, muitos usuários ainda enfrentam dificuldades na hora de encontrar atividades e locais que estejam alinhados aos seus interesses pessoais. Frequentemente, as opç</w:t>
      </w:r>
      <w:r>
        <w:t xml:space="preserve">ões apresentadas são genéricas ou priorizam apenas os pontos turísticos mais conhecidos, o que limita a experiência do viajante e reduz as possibilidades de exploração do destino.</w:t>
      </w:r>
      <w:r/>
    </w:p>
    <w:p w14:paraId="1D852DD0">
      <w:pPr>
        <w:pBdr/>
        <w:spacing w:line="360" w:lineRule="auto"/>
        <w:ind w:firstLine="0"/>
        <w:rPr/>
      </w:pPr>
      <w:r/>
      <w:r/>
    </w:p>
    <w:p w14:paraId="57CFDC69">
      <w:pPr>
        <w:pBdr/>
        <w:spacing w:line="360" w:lineRule="auto"/>
        <w:ind w:firstLine="0"/>
        <w:rPr/>
      </w:pPr>
      <w:r>
        <w:t xml:space="preserve">A</w:t>
      </w:r>
      <w:r>
        <w:t xml:space="preserve">lém disso, a ausência de ferramentas que permitam a organização prática dessas atividades, considerando fatores como tempo disponível e preferências individuais, torna o planejamento de viagens um processo menos eficiente e, muitas vezes, desorganizado. De</w:t>
      </w:r>
      <w:r>
        <w:t xml:space="preserve">ssa forma, surge a necessidade de uma solução que auxilie o usuário tanto na descoberta quanto na organização e compartilhamento de experiências personalizadas durante suas viagens.</w:t>
      </w:r>
      <w:r/>
    </w:p>
    <w:p w14:paraId="7BB63C63">
      <w:pPr>
        <w:pBdr/>
        <w:spacing w:line="360" w:lineRule="auto"/>
        <w:ind w:firstLine="0"/>
        <w:rPr/>
      </w:pPr>
      <w:r/>
      <w:r/>
    </w:p>
    <w:p w14:paraId="4BDB50CF">
      <w:pPr>
        <w:pBdr/>
        <w:spacing w:line="360" w:lineRule="auto"/>
        <w:ind w:firstLine="0"/>
        <w:rPr/>
      </w:pPr>
      <w:r>
        <w:t xml:space="preserve">Diante desse contexto, levanta-se a seguinte questão de pesquisa:</w:t>
      </w:r>
      <w:r/>
    </w:p>
    <w:p w14:paraId="5F85A309">
      <w:pPr>
        <w:pBdr/>
        <w:spacing w:line="360" w:lineRule="auto"/>
        <w:ind w:firstLine="0"/>
        <w:rPr/>
      </w:pPr>
      <w:r>
        <w:t xml:space="preserve">Como auxiliar turistas na identificação e organização de atividades de acordo com seus interesses pessoais durante uma viagem?</w:t>
      </w:r>
      <w:r/>
    </w:p>
    <w:p>
      <w:pPr>
        <w:pBdr/>
        <w:spacing w:line="360" w:lineRule="auto"/>
        <w:ind w:firstLine="0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0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 w14:paraId="1FA2E5DB">
      <w:pPr>
        <w:pBdr/>
        <w:spacing w:line="360" w:lineRule="auto"/>
        <w:ind w:firstLine="709"/>
        <w:rPr/>
      </w:pPr>
      <w:r/>
      <w:r/>
    </w:p>
    <w:p w14:paraId="0AF432DA"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Bdr/>
        <w:spacing w:line="360" w:lineRule="auto"/>
        <w:ind w:firstLine="709"/>
        <w:rPr/>
      </w:pPr>
      <w:r/>
      <w:r/>
    </w:p>
    <w:p>
      <w:pPr>
        <w:pStyle w:val="921"/>
        <w:pBdr/>
        <w:tabs>
          <w:tab w:val="clear" w:leader="none" w:pos="357"/>
          <w:tab w:val="num" w:leader="none" w:pos="360"/>
        </w:tabs>
        <w:spacing/>
        <w:ind/>
        <w:rPr/>
      </w:pPr>
      <w:r/>
      <w:bookmarkStart w:id="10" w:name="_Toc3"/>
      <w:r>
        <w:t xml:space="preserve">J</w:t>
      </w:r>
      <w:r>
        <w:t xml:space="preserve">USTIFICATIVA</w:t>
      </w:r>
      <w:r/>
      <w:bookmarkEnd w:id="10"/>
      <w:r/>
      <w:r/>
    </w:p>
    <w:p>
      <w:pPr>
        <w:pBdr/>
        <w:spacing/>
        <w:ind/>
        <w:rPr/>
      </w:pPr>
      <w:r/>
      <w:r/>
    </w:p>
    <w:p w14:paraId="47FE0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D</w:t>
      </w:r>
      <w:r>
        <w:rPr>
          <w:color w:val="000000" w:themeColor="text1"/>
        </w:rPr>
        <w:t xml:space="preserve">iante das dificuldades enfrentadas por turistas na descoberta e organização de atividades durante uma viagem, torna-se relevante o desenvolvimento de ferramentas capazes de auxiliar no planejamento e no melhor aproveitamento do tempo disponível nos destino</w:t>
      </w:r>
      <w:r>
        <w:rPr>
          <w:color w:val="000000" w:themeColor="text1"/>
        </w:rPr>
        <w:t xml:space="preserve">s visitados. Apesar da ampla disponibilidade de informações em plataformas digitais, muitos usuários ainda encontram limitações na identificação de locais e atividades alinhados aos seus interesses pessoais.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852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5708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N</w:t>
      </w:r>
      <w:r>
        <w:rPr>
          <w:color w:val="000000" w:themeColor="text1"/>
        </w:rPr>
        <w:t xml:space="preserve">esse contexto, propõe-se o desenvolvimento de um sistema voltado ao gerenciamento e à roteirização de viagens, com foco na descoberta, organização e compartilhamento de locais de interesse. A plataforma permitirá que usuários criem e compartilhem roteiros </w:t>
      </w:r>
      <w:r>
        <w:rPr>
          <w:color w:val="000000" w:themeColor="text1"/>
        </w:rPr>
        <w:t xml:space="preserve">personalizados, possibilitando a troca de experiências e sugestões de atividades, pontos turísticos e opções de entretenimento.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ECF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35C5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000000" w:themeColor="text1"/>
        </w:rPr>
      </w:pPr>
      <w:r>
        <w:rPr>
          <w:color w:val="000000" w:themeColor="text1"/>
        </w:rPr>
        <w:t xml:space="preserve">A</w:t>
      </w:r>
      <w:r>
        <w:rPr>
          <w:color w:val="000000" w:themeColor="text1"/>
        </w:rPr>
        <w:t xml:space="preserve">lém disso, a proposta busca contribuir para uma experiência de viagem mais personalizada e acessível, permitindo que os usuários explorem novos destinos de forma mais prática e organizada. Dessa forma, o sistema pretende facilitar o planejamento de viagens</w:t>
      </w:r>
      <w:r>
        <w:rPr>
          <w:color w:val="000000" w:themeColor="text1"/>
        </w:rPr>
        <w:t xml:space="preserve"> e ampliar o acesso a informações relevantes sobre os destinos visitados.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E57496"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 w14:paraId="0672E6D7">
      <w:pPr>
        <w:pStyle w:val="922"/>
        <w:pBdr/>
        <w:spacing/>
        <w:ind w:firstLine="0"/>
        <w:rPr/>
      </w:pPr>
      <w:r/>
      <w:r/>
      <w:r/>
    </w:p>
    <w:p w14:paraId="4AF632C7">
      <w:pPr>
        <w:pStyle w:val="922"/>
        <w:pBdr/>
        <w:spacing/>
        <w:ind w:firstLine="0"/>
        <w:rPr/>
      </w:pPr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1"/>
        <w:pBdr/>
        <w:spacing/>
        <w:ind/>
        <w:rPr/>
      </w:pPr>
      <w:r/>
      <w:bookmarkStart w:id="11" w:name="_Toc4"/>
      <w:r>
        <w:t xml:space="preserve">O</w:t>
      </w:r>
      <w:r>
        <w:t xml:space="preserve">BJETIVOS</w:t>
      </w:r>
      <w:r/>
      <w:bookmarkEnd w:id="11"/>
      <w:r/>
      <w:r/>
    </w:p>
    <w:p>
      <w:pPr>
        <w:pBdr/>
        <w:spacing w:line="360" w:lineRule="auto"/>
        <w:ind w:right="0" w:firstLine="0" w:left="0"/>
        <w:rPr/>
      </w:pPr>
      <w:r/>
      <w:r/>
    </w:p>
    <w:p>
      <w:pPr>
        <w:pStyle w:val="922"/>
        <w:pBdr/>
        <w:spacing w:line="360" w:lineRule="auto"/>
        <w:ind w:right="0" w:firstLine="850" w:left="0"/>
        <w:rPr>
          <w:color w:val="000000" w:themeColor="text1"/>
          <w:highlight w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Este projeto tem como objetivo propor o desenvolvimento de um sistema digital voltado ao planejamento e organização de viagens, permitindo que usuários descubram locais de interesse, compartilhem experiências e criem roteiros personalizados de acordo com s</w:t>
      </w:r>
      <w:r>
        <w:rPr>
          <w:color w:val="000000" w:themeColor="text1"/>
        </w:rPr>
        <w:t xml:space="preserve">uas preferências.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20D067A">
      <w:pPr>
        <w:pStyle w:val="922"/>
        <w:pBdr/>
        <w:spacing w:line="360" w:lineRule="auto"/>
        <w:ind w:right="0" w:firstLine="850" w:left="0"/>
        <w:rPr>
          <w:color w:val="ff0000"/>
        </w:rPr>
      </w:pPr>
      <w:r>
        <w:rPr>
          <w:color w:val="ff0000"/>
          <w:highlight w:val="none"/>
        </w:rPr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left="708"/>
        <w:rPr/>
      </w:pPr>
      <w:r>
        <w:t xml:space="preserve">4</w:t>
      </w:r>
      <w:r>
        <w:t xml:space="preserve">.1 GERAIS</w:t>
      </w:r>
      <w:r/>
    </w:p>
    <w:p>
      <w:pPr>
        <w:pStyle w:val="922"/>
        <w:pBdr/>
        <w:spacing w:line="360" w:lineRule="auto"/>
        <w:ind w:firstLine="851"/>
        <w:rPr>
          <w:color w:val="ff0000"/>
          <w:highlight w:val="none"/>
        </w:rPr>
      </w:pPr>
      <w:r>
        <w:rPr>
          <w:color w:val="ff0000"/>
        </w:rPr>
      </w:r>
      <w:r>
        <w:t xml:space="preserve">Desenvolver um sistema digital voltado ao planejamento e organização de viagens, permitindo que usuários descubram locais de interesse, compartilhem experiências e criem roteiros personalizados de acordo com suas preferências.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 w14:paraId="704BDC18">
      <w:pPr>
        <w:pStyle w:val="922"/>
        <w:pBdr/>
        <w:spacing w:line="360" w:lineRule="auto"/>
        <w:ind w:firstLine="851"/>
        <w:rPr>
          <w:color w:val="ff0000"/>
        </w:rPr>
      </w:pPr>
      <w:r>
        <w:rPr>
          <w:color w:val="ff0000"/>
          <w:highlight w:val="none"/>
        </w:rPr>
      </w:r>
      <w:r>
        <w:rPr>
          <w:color w:val="ff0000"/>
        </w:rPr>
      </w:r>
      <w:r>
        <w:rPr>
          <w:color w:val="ff0000"/>
        </w:rPr>
      </w:r>
    </w:p>
    <w:p>
      <w:pPr>
        <w:pBdr/>
        <w:spacing w:line="360" w:lineRule="auto"/>
        <w:ind w:left="708"/>
        <w:rPr/>
      </w:pPr>
      <w:r>
        <w:t xml:space="preserve">4</w:t>
      </w:r>
      <w:r>
        <w:t xml:space="preserve">.2 ESPECIFICOS</w:t>
      </w:r>
      <w:r/>
    </w:p>
    <w:p w14:paraId="6A4031C0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Implementar cadastro e login de usuários utilizando criptografia de senhas e autenticação por tokens;</w:t>
      </w:r>
      <w:r/>
    </w:p>
    <w:p w14:paraId="5D534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4DF2A147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Desenvolver sistema de recuperação e alteração de senha por e-mail;</w:t>
      </w:r>
      <w:r/>
    </w:p>
    <w:p w14:paraId="79DEF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6C170597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Criar funcionalidade para cadastro de roteiros contendo destino, datas, horários e descrição das atividades;</w:t>
      </w:r>
      <w:r/>
    </w:p>
    <w:p w14:paraId="5A152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6D177099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Implementar edição e exclusão de roteiros cadastrados pelo usuário;</w:t>
      </w:r>
      <w:r/>
    </w:p>
    <w:p w14:paraId="1E18D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45483C88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Desenvolver sistema de busca de roteiros por destino, categoria ou palavras-chave;</w:t>
      </w:r>
      <w:r/>
    </w:p>
    <w:p w14:paraId="48981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58FC19E1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Implementar compartilhamento de roteiros entre usuários por links ou perfis públicos;</w:t>
      </w:r>
      <w:r/>
    </w:p>
    <w:p w14:paraId="4A728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1312C11D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Integrar API de mapas para exibição de rotas e localização dos destinos;</w:t>
      </w:r>
      <w:r/>
    </w:p>
    <w:p w14:paraId="69893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04E08D9E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Desenvolver sistema de recomendação de locais com base nas preferências selecionadas pelo usuário;</w:t>
      </w:r>
      <w:r/>
    </w:p>
    <w:p w14:paraId="32379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1E6D9213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Implementar organização cronológica das atividades da viagem;</w:t>
      </w:r>
      <w:r/>
    </w:p>
    <w:p w14:paraId="1C87F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2763767B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Desenvolver interface responsiva para dispositivos móveis;</w:t>
      </w:r>
      <w:r/>
    </w:p>
    <w:p w14:paraId="4B95E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0AA55E67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Armazenar os dados dos usuários e roteiros em banco de dados relacional ou não relacional;</w:t>
      </w:r>
      <w:r/>
    </w:p>
    <w:p w14:paraId="29AC8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09E6E848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Implementar validação de dados nos formulários de cadastro e criação de roteiros;</w:t>
      </w:r>
      <w:r/>
    </w:p>
    <w:p w14:paraId="7A6AD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417CA7F5">
      <w:pPr>
        <w:pStyle w:val="88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Desenvolver sistema de persistência de sessão do usuário no aplicativo.</w:t>
      </w:r>
      <w:r/>
    </w:p>
    <w:p w14:paraId="7E230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 w14:paraId="0545D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jc w:val="both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/>
      <w:r/>
    </w:p>
    <w:p w14:paraId="6EA82299">
      <w:pPr>
        <w:pStyle w:val="922"/>
        <w:pBdr/>
        <w:spacing w:line="360" w:lineRule="auto"/>
        <w:ind w:firstLine="0"/>
        <w:rPr/>
      </w:pPr>
      <w:r/>
      <w:r/>
    </w:p>
    <w:p w14:paraId="226542ED">
      <w:pPr>
        <w:pStyle w:val="922"/>
        <w:pBdr/>
        <w:spacing w:line="360" w:lineRule="auto"/>
        <w:ind w:firstLine="0"/>
        <w:rPr/>
      </w:pPr>
      <w:r/>
      <w:r/>
    </w:p>
    <w:p w14:paraId="19030B42">
      <w:pPr>
        <w:pStyle w:val="922"/>
        <w:pBdr/>
        <w:spacing w:line="360" w:lineRule="auto"/>
        <w:ind w:firstLine="0"/>
        <w:rPr/>
      </w:pPr>
      <w:r/>
      <w:r/>
      <w:r/>
    </w:p>
    <w:p w14:paraId="7DCFC527">
      <w:pPr>
        <w:pStyle w:val="922"/>
        <w:pBdr/>
        <w:spacing w:line="360" w:lineRule="auto"/>
        <w:ind w:firstLine="0"/>
        <w:rPr/>
      </w:pPr>
      <w:r/>
      <w:r/>
      <w:r/>
    </w:p>
    <w:p w14:paraId="13163EEF">
      <w:pPr>
        <w:pStyle w:val="922"/>
        <w:pBdr/>
        <w:spacing w:line="360" w:lineRule="auto"/>
        <w:ind w:firstLine="0"/>
        <w:rPr/>
      </w:pPr>
      <w:r/>
      <w:r/>
      <w:r/>
    </w:p>
    <w:p w14:paraId="675F1913">
      <w:pPr>
        <w:pStyle w:val="922"/>
        <w:pBdr/>
        <w:spacing w:line="360" w:lineRule="auto"/>
        <w:ind w:firstLine="0"/>
        <w:rPr/>
      </w:pPr>
      <w:r/>
      <w:r/>
      <w:r/>
    </w:p>
    <w:p w14:paraId="09AA51FB">
      <w:pPr>
        <w:pStyle w:val="922"/>
        <w:pBdr/>
        <w:spacing w:line="360" w:lineRule="auto"/>
        <w:ind w:firstLine="0"/>
        <w:rPr/>
      </w:pPr>
      <w:r/>
      <w:r/>
      <w:r/>
    </w:p>
    <w:p w14:paraId="6E050001">
      <w:pPr>
        <w:pStyle w:val="922"/>
        <w:pBdr/>
        <w:spacing w:line="360" w:lineRule="auto"/>
        <w:ind w:firstLine="0"/>
        <w:rPr/>
      </w:pPr>
      <w:r/>
      <w:r/>
      <w:r/>
    </w:p>
    <w:p w14:paraId="6F817C10">
      <w:pPr>
        <w:pStyle w:val="922"/>
        <w:pBdr/>
        <w:spacing w:line="360" w:lineRule="auto"/>
        <w:ind w:firstLine="0"/>
        <w:rPr/>
      </w:pPr>
      <w:r/>
      <w:r/>
      <w:r/>
    </w:p>
    <w:p w14:paraId="7727C8ED">
      <w:pPr>
        <w:pStyle w:val="922"/>
        <w:pBdr/>
        <w:spacing w:line="360" w:lineRule="auto"/>
        <w:ind w:firstLine="0"/>
        <w:rPr/>
      </w:pPr>
      <w:r/>
      <w:r/>
      <w:r/>
    </w:p>
    <w:p w14:paraId="3FDFCF4E">
      <w:pPr>
        <w:pStyle w:val="922"/>
        <w:pBdr/>
        <w:spacing w:line="360" w:lineRule="auto"/>
        <w:ind w:firstLine="0"/>
        <w:rPr/>
      </w:pPr>
      <w:r/>
      <w:r/>
      <w:r/>
    </w:p>
    <w:p w14:paraId="2263E5D5">
      <w:pPr>
        <w:pStyle w:val="922"/>
        <w:pBdr/>
        <w:spacing w:line="360" w:lineRule="auto"/>
        <w:ind w:firstLine="0"/>
        <w:rPr/>
      </w:pPr>
      <w:r/>
      <w:r/>
      <w:r/>
    </w:p>
    <w:p w14:paraId="23B1727C">
      <w:pPr>
        <w:pStyle w:val="922"/>
        <w:pBdr/>
        <w:spacing w:line="360" w:lineRule="auto"/>
        <w:ind w:firstLine="0"/>
        <w:rPr/>
      </w:pPr>
      <w:r/>
      <w:r/>
      <w:r/>
    </w:p>
    <w:p w14:paraId="10C7EC6D">
      <w:pPr>
        <w:pStyle w:val="922"/>
        <w:pBdr/>
        <w:spacing w:line="360" w:lineRule="auto"/>
        <w:ind w:firstLine="0"/>
        <w:rPr/>
      </w:pPr>
      <w:r/>
      <w:r/>
      <w:r/>
    </w:p>
    <w:p w14:paraId="04CB97A8">
      <w:pPr>
        <w:pStyle w:val="922"/>
        <w:pBdr/>
        <w:spacing w:line="360" w:lineRule="auto"/>
        <w:ind w:firstLine="0"/>
        <w:rPr/>
      </w:pPr>
      <w:r/>
      <w:r/>
      <w:r/>
    </w:p>
    <w:p w14:paraId="6908D8FA">
      <w:pPr>
        <w:pStyle w:val="922"/>
        <w:pBdr/>
        <w:spacing w:line="360" w:lineRule="auto"/>
        <w:ind w:firstLine="0"/>
        <w:rPr/>
      </w:pPr>
      <w:r/>
      <w:r/>
      <w:r/>
    </w:p>
    <w:p>
      <w:pPr>
        <w:pStyle w:val="922"/>
        <w:pBdr/>
        <w:spacing w:line="360" w:lineRule="auto"/>
        <w:ind w:firstLine="0"/>
        <w:rPr/>
      </w:pPr>
      <w:r/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/>
      <w:r/>
    </w:p>
    <w:p w14:paraId="2F6E4A16">
      <w:pPr>
        <w:pStyle w:val="922"/>
        <w:pBdr/>
        <w:spacing w:line="360" w:lineRule="auto"/>
        <w:ind w:firstLine="851"/>
        <w:rPr/>
      </w:pPr>
      <w:r/>
      <w:r/>
    </w:p>
    <w:p w14:paraId="57C38F71">
      <w:pPr>
        <w:pStyle w:val="922"/>
        <w:pBdr/>
        <w:spacing w:line="360" w:lineRule="auto"/>
        <w:ind w:firstLine="851"/>
        <w:rPr/>
      </w:pPr>
      <w:r/>
      <w:r/>
      <w:r/>
    </w:p>
    <w:p w14:paraId="245F7BEB">
      <w:pPr>
        <w:pStyle w:val="922"/>
        <w:pBdr/>
        <w:spacing w:line="360" w:lineRule="auto"/>
        <w:ind w:firstLine="851"/>
        <w:rPr/>
      </w:pPr>
      <w:r/>
      <w:r/>
      <w:r/>
    </w:p>
    <w:p w14:paraId="7803C117">
      <w:pPr>
        <w:pStyle w:val="922"/>
        <w:pBdr/>
        <w:spacing w:line="360" w:lineRule="auto"/>
        <w:ind w:firstLine="851"/>
        <w:rPr/>
      </w:pPr>
      <w:r/>
      <w:r/>
      <w:r/>
    </w:p>
    <w:p w14:paraId="4B58212E">
      <w:pPr>
        <w:pStyle w:val="922"/>
        <w:pBdr/>
        <w:spacing w:line="360" w:lineRule="auto"/>
        <w:ind w:firstLine="851"/>
        <w:rPr/>
      </w:pPr>
      <w:r/>
      <w:r/>
      <w:r/>
    </w:p>
    <w:p w14:paraId="65206DAC">
      <w:pPr>
        <w:pStyle w:val="922"/>
        <w:pBdr/>
        <w:spacing w:line="360" w:lineRule="auto"/>
        <w:ind w:firstLine="851"/>
        <w:rPr/>
      </w:pPr>
      <w:r/>
      <w:r/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1"/>
        <w:pBdr/>
        <w:spacing/>
        <w:ind/>
        <w:rPr/>
      </w:pPr>
      <w:r/>
      <w:bookmarkStart w:id="12" w:name="_Toc5"/>
      <w:r>
        <w:t xml:space="preserve">M</w:t>
      </w:r>
      <w:r>
        <w:t xml:space="preserve">ETODOLOGIA</w:t>
      </w:r>
      <w:r/>
      <w:bookmarkEnd w:id="12"/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>
        <w:t xml:space="preserve">A fim de atingir os objetivos delineados para o trabalho, será necessário fazer um levantamento bibliográfico para a base conceitual do modelo. O levantamento bibliográfico contará com a pesquisa em livros, revistas especializadas, e pesquisas na Internet.</w:t>
      </w:r>
      <w:r/>
    </w:p>
    <w:p>
      <w:pPr>
        <w:pStyle w:val="922"/>
        <w:pBdr/>
        <w:spacing w:line="360" w:lineRule="auto"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7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457200</wp:posOffset>
                </wp:positionV>
                <wp:extent cx="2880360" cy="905510"/>
                <wp:effectExtent l="0" t="0" r="0" b="0"/>
                <wp:wrapNone/>
                <wp:docPr id="1" name="_x0000_s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80360" cy="905510"/>
                        </a:xfrm>
                        <a:custGeom>
                          <a:avLst>
                            <a:gd name="adj0" fmla="val 3090"/>
                            <a:gd name="adj1" fmla="val -7074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Não use os verbos na 1ª. pessoa do singular (eu) ou plural (nós). Não use os pronomes pessoais na 1ª. pessoa. Use sempre frases impessoais e na </w:t>
                            </w:r>
                            <w:r>
                              <w:rPr>
                                <w:b/>
                                <w:i/>
                                <w:iCs/>
                                <w:strike/>
                                <w:sz w:val="18"/>
                                <w:szCs w:val="18"/>
                              </w:rPr>
                              <w:t xml:space="preserve">forma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passiva do verbo. Neste caso, a sugestão seria: “O levantamento bibliográfico também motivou a busca ...”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7;o:allowoverlap:true;o:allowincell:true;mso-position-horizontal-relative:text;margin-left:232.20pt;mso-position-horizontal:absolute;mso-position-vertical-relative:text;margin-top:36.00pt;mso-position-vertical:absolute;width:226.80pt;height:71.30pt;mso-wrap-distance-left:9.00pt;mso-wrap-distance-top:0.00pt;mso-wrap-distance-right:9.00pt;mso-wrap-distance-bottom:0.00pt;visibility:visible;" path="m0,0l0,16667l0,16667l0,41667l0,100000l16667,100000l16667,100000l41667,100000l100000,100000l100000,41667l100000,16667l100000,16667l100000,0l41667,0l14306,-32749l16667,0xe" coordsize="100000,100000" fillcolor="#FFFF00" strokecolor="#000000">
                <v:path textboxrect="0,0,100000,100000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Não use os verbos na 1ª. pessoa do singular (eu) ou plural (nós). Não use os pronomes pessoais na 1ª. pessoa. Use sempre frases impessoais e na </w:t>
                      </w:r>
                      <w:r>
                        <w:rPr>
                          <w:b/>
                          <w:i/>
                          <w:iCs/>
                          <w:strike/>
                          <w:sz w:val="18"/>
                          <w:szCs w:val="18"/>
                        </w:rPr>
                        <w:t xml:space="preserve">forma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 passiva do verbo. Neste caso, a sugestão seria: “O levantamento bibliográfico também motivou a busca ...”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O levantamento bibliográfico também </w:t>
      </w:r>
      <w:r>
        <w:rPr>
          <w:strike/>
          <w:color w:val="ff0000"/>
          <w:u w:val="single"/>
        </w:rPr>
        <w:t xml:space="preserve">nos</w:t>
      </w:r>
      <w:r>
        <w:rPr>
          <w:strike/>
        </w:rPr>
        <w:t xml:space="preserve"> </w:t>
      </w:r>
      <w:r>
        <w:t xml:space="preserve">motiv</w:t>
      </w:r>
      <w:r>
        <w:t xml:space="preserve">ou </w:t>
      </w:r>
      <w:r>
        <w:t xml:space="preserve">a busca por maiores informações e interesse de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....</w:t>
      </w:r>
      <w:r/>
    </w:p>
    <w:p>
      <w:pPr>
        <w:pStyle w:val="922"/>
        <w:pBdr/>
        <w:spacing/>
        <w:ind w:firstLine="0"/>
        <w:rPr/>
      </w:pPr>
      <w:r/>
      <w:r/>
    </w:p>
    <w:p>
      <w:pPr>
        <w:pStyle w:val="922"/>
        <w:pBdr/>
        <w:spacing/>
        <w:ind w:firstLine="0"/>
        <w:rPr/>
      </w:pPr>
      <w:r/>
      <w:r/>
    </w:p>
    <w:p>
      <w:pPr>
        <w:pStyle w:val="922"/>
        <w:pBdr/>
        <w:spacing/>
        <w:ind w:firstLine="0"/>
        <w:rPr/>
      </w:pPr>
      <w:r/>
      <w:r/>
    </w:p>
    <w:p w14:paraId="202C161C">
      <w:pPr>
        <w:pStyle w:val="922"/>
        <w:pBdr/>
        <w:spacing/>
        <w:ind w:firstLine="0"/>
        <w:rPr/>
      </w:pPr>
      <w:r/>
      <w:r/>
      <w:r/>
    </w:p>
    <w:p w14:paraId="38034DFA">
      <w:pPr>
        <w:pStyle w:val="922"/>
        <w:pBdr/>
        <w:spacing/>
        <w:ind w:firstLine="0"/>
        <w:rPr/>
      </w:pPr>
      <w:r/>
      <w:r/>
      <w:r/>
    </w:p>
    <w:p w14:paraId="741918D8">
      <w:pPr>
        <w:pStyle w:val="922"/>
        <w:pBdr/>
        <w:spacing/>
        <w:ind w:firstLine="0"/>
        <w:rPr/>
      </w:pPr>
      <w:r/>
      <w:r/>
      <w:r/>
    </w:p>
    <w:p w14:paraId="609CC759">
      <w:pPr>
        <w:pStyle w:val="922"/>
        <w:pBdr/>
        <w:spacing/>
        <w:ind w:firstLine="0"/>
        <w:rPr/>
      </w:pPr>
      <w:r/>
      <w:r/>
      <w:r/>
    </w:p>
    <w:p w14:paraId="4B4C88BF">
      <w:pPr>
        <w:pStyle w:val="922"/>
        <w:pBdr/>
        <w:spacing/>
        <w:ind w:firstLine="0"/>
        <w:rPr/>
      </w:pPr>
      <w:r/>
      <w:r/>
      <w:r/>
    </w:p>
    <w:p w14:paraId="259B6D1C">
      <w:pPr>
        <w:pStyle w:val="922"/>
        <w:pBdr/>
        <w:spacing/>
        <w:ind w:firstLine="0"/>
        <w:rPr/>
      </w:pPr>
      <w:r/>
      <w:r/>
      <w:r/>
    </w:p>
    <w:p w14:paraId="4CD02D44">
      <w:pPr>
        <w:pStyle w:val="922"/>
        <w:pBdr/>
        <w:spacing/>
        <w:ind w:firstLine="0"/>
        <w:rPr/>
      </w:pPr>
      <w:r/>
      <w:r/>
      <w:r/>
    </w:p>
    <w:p w14:paraId="5A464A66">
      <w:pPr>
        <w:pStyle w:val="922"/>
        <w:pBdr/>
        <w:spacing/>
        <w:ind w:firstLine="0"/>
        <w:rPr/>
      </w:pPr>
      <w:r/>
      <w:r/>
      <w:r/>
    </w:p>
    <w:p w14:paraId="7BBFBBDA">
      <w:pPr>
        <w:pStyle w:val="922"/>
        <w:pBdr/>
        <w:spacing/>
        <w:ind w:firstLine="0"/>
        <w:rPr/>
      </w:pPr>
      <w:r/>
      <w:r/>
      <w:r/>
    </w:p>
    <w:p w14:paraId="7F53E8BD">
      <w:pPr>
        <w:pStyle w:val="922"/>
        <w:pBdr/>
        <w:spacing/>
        <w:ind w:firstLine="0"/>
        <w:rPr/>
      </w:pPr>
      <w:r/>
      <w:r/>
      <w:r/>
    </w:p>
    <w:p w14:paraId="744D31E1">
      <w:pPr>
        <w:pStyle w:val="922"/>
        <w:pBdr/>
        <w:spacing/>
        <w:ind w:firstLine="0"/>
        <w:rPr/>
      </w:pPr>
      <w:r/>
      <w:r/>
      <w:r/>
    </w:p>
    <w:p w14:paraId="2D0FA84C">
      <w:pPr>
        <w:pStyle w:val="922"/>
        <w:pBdr/>
        <w:spacing/>
        <w:ind w:firstLine="0"/>
        <w:rPr/>
      </w:pPr>
      <w:r/>
      <w:r/>
      <w:r/>
    </w:p>
    <w:p w14:paraId="07EE5DBD">
      <w:pPr>
        <w:pStyle w:val="922"/>
        <w:pBdr/>
        <w:spacing/>
        <w:ind w:firstLine="0"/>
        <w:rPr/>
      </w:pPr>
      <w:r/>
      <w:r/>
      <w:r/>
    </w:p>
    <w:p w14:paraId="33275F33">
      <w:pPr>
        <w:pStyle w:val="922"/>
        <w:pBdr/>
        <w:spacing/>
        <w:ind w:firstLine="0"/>
        <w:rPr/>
      </w:pPr>
      <w:r/>
      <w:r/>
      <w:r/>
    </w:p>
    <w:p w14:paraId="7274958D">
      <w:pPr>
        <w:pStyle w:val="922"/>
        <w:pBdr/>
        <w:spacing/>
        <w:ind w:firstLine="0"/>
        <w:rPr/>
      </w:pPr>
      <w:r/>
      <w:r/>
      <w:r/>
    </w:p>
    <w:p>
      <w:pPr>
        <w:pStyle w:val="922"/>
        <w:pBdr/>
        <w:spacing/>
        <w:ind w:firstLine="0"/>
        <w:rPr/>
      </w:pPr>
      <w:r/>
      <w:r/>
    </w:p>
    <w:p>
      <w:pPr>
        <w:pStyle w:val="921"/>
        <w:pBdr/>
        <w:spacing/>
        <w:ind/>
        <w:rPr/>
      </w:pPr>
      <w:r/>
      <w:bookmarkStart w:id="13" w:name="_Toc6"/>
      <w:r/>
      <w:r>
        <w:t xml:space="preserve">R</w:t>
      </w:r>
      <w:r>
        <w:t xml:space="preserve">EFERENCIAL TEÓRICO</w:t>
      </w:r>
      <w:r/>
      <w:bookmarkEnd w:id="13"/>
      <w:r/>
      <w:r/>
    </w:p>
    <w:p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 w:line="360" w:lineRule="auto"/>
        <w:ind w:firstLine="85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31115</wp:posOffset>
                </wp:positionV>
                <wp:extent cx="2419350" cy="409575"/>
                <wp:effectExtent l="0" t="0" r="0" b="0"/>
                <wp:wrapNone/>
                <wp:docPr id="2" name="_x0000_s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19350" cy="409575"/>
                        </a:xfrm>
                        <a:custGeom>
                          <a:avLst>
                            <a:gd name="adj0" fmla="val -3651"/>
                            <a:gd name="adj1" fmla="val 42463"/>
                          </a:avLst>
                          <a:gdLst>
                            <a:gd name="gd0" fmla="val 65536"/>
                            <a:gd name="gd1" fmla="+- 10800 0 adj0"/>
                            <a:gd name="gd2" fmla="+- 10800 0 adj1"/>
                            <a:gd name="gd3" fmla="+- adj0 0 adj1"/>
                            <a:gd name="gd4" fmla="+- gd1 gd2 0"/>
                            <a:gd name="gd5" fmla="+- 21600 0 adj0"/>
                            <a:gd name="gd6" fmla="+- 21600 0 adj1"/>
                            <a:gd name="gd7" fmla="?: gd1 3600 12600"/>
                            <a:gd name="gd8" fmla="?: gd1 9000 18000"/>
                            <a:gd name="gd9" fmla="?: gd2 3600 12600"/>
                            <a:gd name="gd10" fmla="?: gd2 9000 18000"/>
                            <a:gd name="gd11" fmla="?: gd3 0 adj0"/>
                            <a:gd name="gd12" fmla="?: gd4 gd11 0"/>
                            <a:gd name="gd13" fmla="?: adj0 0 gd12"/>
                            <a:gd name="gd14" fmla="?: gd3 gd7 adj0"/>
                            <a:gd name="gd15" fmla="?: gd4 gd7 gd14"/>
                            <a:gd name="gd16" fmla="?: gd6 gd7 gd15"/>
                            <a:gd name="gd17" fmla="?: gd3 adj0 21600"/>
                            <a:gd name="gd18" fmla="?: gd4 21600 gd17"/>
                            <a:gd name="gd19" fmla="?: gd5 21600 gd18"/>
                            <a:gd name="gd20" fmla="?: gd3 adj0 gd7"/>
                            <a:gd name="gd21" fmla="?: gd4 gd20 gd7"/>
                            <a:gd name="gd22" fmla="?: adj1 gd7 gd21"/>
                            <a:gd name="gd23" fmla="?: gd3 gd9 adj1"/>
                            <a:gd name="gd24" fmla="?: gd4 gd23 gd9"/>
                            <a:gd name="gd25" fmla="?: adj0 gd9 gd24"/>
                            <a:gd name="gd26" fmla="?: gd3 21600 adj1"/>
                            <a:gd name="gd27" fmla="?: gd4 21600 gd26"/>
                            <a:gd name="gd28" fmla="?: gd6 21600 gd27"/>
                            <a:gd name="gd29" fmla="?: gd3 adj1 gd9"/>
                            <a:gd name="gd30" fmla="?: gd4 gd9 gd29"/>
                            <a:gd name="gd31" fmla="?: gd5 gd9 gd30"/>
                            <a:gd name="gd32" fmla="?: gd3 adj1 0"/>
                            <a:gd name="gd33" fmla="?: gd4 gd32 0"/>
                            <a:gd name="gd34" fmla="?: adj1 0 gd33"/>
                            <a:gd name="gd35" fmla="val adj0"/>
                            <a:gd name="gd36" fmla="val adj1"/>
                            <a:gd name="gd37" fmla="val 0"/>
                            <a:gd name="gd38" fmla="val 0"/>
                            <a:gd name="gd39" fmla="val 0"/>
                            <a:gd name="gd40" fmla="val gd9"/>
                            <a:gd name="gd41" fmla="val gd13"/>
                            <a:gd name="gd42" fmla="val gd25"/>
                            <a:gd name="gd43" fmla="val 0"/>
                            <a:gd name="gd44" fmla="val gd10"/>
                            <a:gd name="gd45" fmla="val 0"/>
                            <a:gd name="gd46" fmla="val 21600"/>
                            <a:gd name="gd47" fmla="val gd7"/>
                            <a:gd name="gd48" fmla="val 21600"/>
                            <a:gd name="gd49" fmla="val gd16"/>
                            <a:gd name="gd50" fmla="val gd28"/>
                            <a:gd name="gd51" fmla="val gd8"/>
                            <a:gd name="gd52" fmla="val 21600"/>
                            <a:gd name="gd53" fmla="val 21600"/>
                            <a:gd name="gd54" fmla="val 21600"/>
                            <a:gd name="gd55" fmla="val 21600"/>
                            <a:gd name="gd56" fmla="val gd10"/>
                            <a:gd name="gd57" fmla="val gd19"/>
                            <a:gd name="gd58" fmla="val gd31"/>
                            <a:gd name="gd59" fmla="val 21600"/>
                            <a:gd name="gd60" fmla="val gd9"/>
                            <a:gd name="gd61" fmla="val 21600"/>
                            <a:gd name="gd62" fmla="val 0"/>
                            <a:gd name="gd63" fmla="val gd8"/>
                            <a:gd name="gd64" fmla="val 0"/>
                            <a:gd name="gd65" fmla="val gd22"/>
                            <a:gd name="gd66" fmla="val gd34"/>
                            <a:gd name="gd67" fmla="val gd7"/>
                            <a:gd name="gd68" fmla="val 0"/>
                            <a:gd name="gd69" fmla="*/ w adj0 21600"/>
                            <a:gd name="gd70" fmla="*/ h adj1 21600"/>
                          </a:gdLst>
                          <a:ahLst>
                            <a:ahXY gdRefX="adj0" minX="-21474836" maxX="21474836" gdRefY="adj1" minY="-21474836" maxY="21474836">
                              <a:pos x="gd69" y="gd70"/>
                            </a:ahXY>
                          </a:ahLst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37" y="gd38"/>
                              </a:moveTo>
                              <a:lnTo>
                                <a:pt x="gd39" y="gd40"/>
                              </a:lnTo>
                              <a:lnTo>
                                <a:pt x="gd41" y="gd42"/>
                              </a:lnTo>
                              <a:lnTo>
                                <a:pt x="gd43" y="gd44"/>
                              </a:lnTo>
                              <a:lnTo>
                                <a:pt x="gd45" y="gd46"/>
                              </a:lnTo>
                              <a:lnTo>
                                <a:pt x="gd47" y="gd48"/>
                              </a:lnTo>
                              <a:lnTo>
                                <a:pt x="gd49" y="gd50"/>
                              </a:lnTo>
                              <a:lnTo>
                                <a:pt x="gd51" y="gd52"/>
                              </a:lnTo>
                              <a:lnTo>
                                <a:pt x="gd53" y="gd54"/>
                              </a:lnTo>
                              <a:lnTo>
                                <a:pt x="gd55" y="gd56"/>
                              </a:lnTo>
                              <a:lnTo>
                                <a:pt x="gd57" y="gd58"/>
                              </a:lnTo>
                              <a:lnTo>
                                <a:pt x="gd59" y="gd60"/>
                              </a:lnTo>
                              <a:lnTo>
                                <a:pt x="gd61" y="gd62"/>
                              </a:lnTo>
                              <a:lnTo>
                                <a:pt x="gd63" y="gd64"/>
                              </a:lnTo>
                              <a:lnTo>
                                <a:pt x="gd65" y="gd66"/>
                              </a:lnTo>
                              <a:lnTo>
                                <a:pt x="gd67" y="gd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Todos os autores citados no texto, devem estar na Bibliografia.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8;o:allowoverlap:true;o:allowincell:true;mso-position-horizontal-relative:text;margin-left:150.00pt;mso-position-horizontal:absolute;mso-position-vertical-relative:text;margin-top:2.45pt;mso-position-vertical:absolute;width:190.50pt;height:32.25pt;mso-wrap-distance-left:9.00pt;mso-wrap-distance-top:0.00pt;mso-wrap-distance-right:9.00pt;mso-wrap-distance-bottom:0.00pt;visibility:visible;" path="m0,0l0,58333l0,58333l0,83333l0,100000l16667,100000l-16902,196588l41667,100000l100000,100000l100000,83333l100000,58333l100000,58333l100000,0l41667,0l16667,0l16667,0xe" coordsize="100000,100000" fillcolor="#FFFF00" strokecolor="#000000">
                <v:path textboxrect="0,0,100000,100000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Todos os autores citados no texto, devem estar na Bibliografia.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  <w:r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>
      <w:pPr>
        <w:pStyle w:val="922"/>
        <w:pBdr/>
        <w:spacing w:line="360" w:lineRule="auto"/>
        <w:ind w:firstLine="851"/>
        <w:rPr/>
      </w:pPr>
      <w:r>
        <w:t xml:space="preserve">Segundo </w:t>
      </w:r>
      <w:r>
        <w:t xml:space="preserve">Deitel</w:t>
      </w:r>
      <w:r>
        <w:t xml:space="preserve"> (2019</w:t>
      </w:r>
      <w:r>
        <w:t xml:space="preserve">), 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>
        <w:t xml:space="preserve"> </w:t>
      </w:r>
      <w:r>
        <w:t xml:space="preserve">E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</w:t>
      </w:r>
      <w:r>
        <w:t xml:space="preserve">blá</w:t>
      </w:r>
      <w:r>
        <w:t xml:space="preserve"> ...</w:t>
      </w:r>
      <w:r/>
    </w:p>
    <w:p>
      <w:pPr>
        <w:pStyle w:val="922"/>
        <w:pBdr/>
        <w:spacing w:line="360" w:lineRule="auto"/>
        <w:ind w:firstLine="851"/>
        <w:rPr/>
      </w:pPr>
      <w:r/>
      <w:r/>
    </w:p>
    <w:p>
      <w:pPr>
        <w:pStyle w:val="922"/>
        <w:pBdr/>
        <w:spacing w:line="360" w:lineRule="auto"/>
        <w:ind/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Obs.: No mínimo 5 autores diferentes que tratam do tema </w:t>
      </w:r>
      <w:r>
        <w:rPr>
          <w:sz w:val="30"/>
          <w:szCs w:val="30"/>
          <w:highlight w:val="yellow"/>
        </w:rPr>
      </w:r>
      <w:r>
        <w:rPr>
          <w:sz w:val="30"/>
          <w:szCs w:val="30"/>
          <w:highlight w:val="yellow"/>
        </w:rPr>
      </w:r>
    </w:p>
    <w:p>
      <w:pPr>
        <w:pStyle w:val="922"/>
        <w:pBdr/>
        <w:spacing w:line="360" w:lineRule="auto"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yellow"/>
        </w:rPr>
        <w:t xml:space="preserve">apresentado</w:t>
      </w:r>
      <w:r>
        <w:rPr>
          <w:sz w:val="30"/>
          <w:szCs w:val="30"/>
          <w:highlight w:val="yellow"/>
        </w:rPr>
        <w:t xml:space="preserve">.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6433765C">
      <w:pPr>
        <w:pStyle w:val="922"/>
        <w:pBdr/>
        <w:spacing w:line="360" w:lineRule="auto"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7ADBB76D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5BB5A346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C240F5A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51FE3B0C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484F892B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650493F9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D717300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56342DA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31EB1273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BCDA97E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2FA9211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ADAD627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3A541404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4632AFAD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4F0CDB66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5664D452">
      <w:pPr>
        <w:pStyle w:val="922"/>
        <w:pBdr/>
        <w:spacing w:line="360" w:lineRule="auto"/>
        <w:ind w:firstLine="0"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Style w:val="921"/>
        <w:pBdr/>
        <w:spacing/>
        <w:ind/>
        <w:rPr/>
      </w:pPr>
      <w:r/>
      <w:bookmarkStart w:id="14" w:name="_Toc7"/>
      <w:r>
        <w:t xml:space="preserve">C</w:t>
      </w:r>
      <w:r>
        <w:t xml:space="preserve">RONOGRAMA</w:t>
      </w:r>
      <w:r/>
      <w:bookmarkEnd w:id="14"/>
      <w:r/>
      <w:r/>
    </w:p>
    <w:p>
      <w:pPr>
        <w:pBdr/>
        <w:spacing/>
        <w:ind/>
        <w:rPr/>
      </w:pPr>
      <w:r/>
      <w:r/>
    </w:p>
    <w:p w14:paraId="2361B75E">
      <w:pPr>
        <w:pBdr/>
        <w:spacing/>
        <w:ind/>
        <w:rPr/>
      </w:pPr>
      <w:r>
        <w:tab/>
        <w:t xml:space="preserve">O Quadro mostra o cronograma previsto para o projeto.</w:t>
      </w:r>
      <w:r/>
      <w:r/>
    </w:p>
    <w:p w14:paraId="0627EE78">
      <w:pPr>
        <w:pBdr/>
        <w:spacing/>
        <w:ind/>
        <w:rPr/>
      </w:pPr>
      <w:r/>
      <w:r/>
      <w:r/>
    </w:p>
    <w:tbl>
      <w:tblPr>
        <w:tblW w:w="5115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301"/>
        <w:gridCol w:w="411"/>
        <w:gridCol w:w="411"/>
        <w:gridCol w:w="411"/>
        <w:gridCol w:w="411"/>
        <w:gridCol w:w="411"/>
        <w:gridCol w:w="411"/>
        <w:gridCol w:w="411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03"/>
      </w:tblGrid>
      <w:tr>
        <w:trPr>
          <w:gridBefore w:val="1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783F75F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AGOSTO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07DA171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SETEMBRO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675AE69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OUTUBRO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62157E5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NOVEMBRO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3" w:type="pct"/>
            <w:textDirection w:val="lrTb"/>
            <w:noWrap w:val="false"/>
          </w:tcPr>
          <w:p w14:paraId="565B77E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DEZEMBRO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0C85CD6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ATIVIDADES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0AED190B">
            <w:pPr>
              <w:pBdr/>
              <w:spacing/>
              <w:ind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3B5B81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</w:t>
            </w:r>
            <w:r>
              <w:rPr>
                <w:b/>
                <w:bCs/>
                <w:sz w:val="16"/>
                <w:szCs w:val="16"/>
              </w:rPr>
              <w:t xml:space="preserve">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59D39FD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58F8A84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61DA8E1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ED1C48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093A484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1F60514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286C64B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BB20DC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546AEAC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06CDCE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F98197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349A9C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5DDC93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S3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39B001D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1BCAF3A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S1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46F60BC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18F4B6B3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S3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textDirection w:val="lrTb"/>
            <w:noWrap w:val="false"/>
          </w:tcPr>
          <w:p w14:paraId="7194580C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S4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2F3BA6D4">
            <w:pPr>
              <w:pBdr/>
              <w:tabs>
                <w:tab w:val="center" w:leader="none" w:pos="502"/>
              </w:tabs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Desenvolvimento da documentação inicial do projeto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EAA602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070AD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4FAB94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FE1741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327265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D17FB6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D8B0CF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ADE4BD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6C4F24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4069E0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B498B2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9F6FBE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2009CD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499636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B17EF1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94E9D1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153BB7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CAF332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69878C5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26B0B9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vMerge w:val="restart"/>
            <w:textDirection w:val="lrTb"/>
            <w:noWrap w:val="false"/>
          </w:tcPr>
          <w:p w14:paraId="7309C862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Modelagem da arquitetura e do banco de dados</w:t>
            </w:r>
            <w:r/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B12B28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D328D0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55749E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885E08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4553DB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09D9D5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5E919C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F74F41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49A2AB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444D39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5D7BFA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BD5E07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930E5E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85A325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BEFFED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36A53E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4F4C9F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048442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C616E31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DF477E3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0D53D786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Design de UI/UX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92993C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04ADC6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2612AD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6E0725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BA1713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01C34F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EE807F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72C821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F79118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4D4002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FA3BE9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FA32A1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088AFA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E3A167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7FC1AF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E3DABA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F45A4F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D2E305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FC919D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4B7224F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vMerge w:val="restart"/>
            <w:textDirection w:val="lrTb"/>
            <w:noWrap w:val="false"/>
          </w:tcPr>
          <w:p w14:paraId="36095431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Implementação de ambiente </w:t>
            </w:r>
            <w:r>
              <w:rPr>
                <w:sz w:val="16"/>
                <w:szCs w:val="16"/>
              </w:rPr>
              <w:t xml:space="preserve">cloud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62796B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900973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3A8971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13546F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20D73C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4B31DA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BE211D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97F39C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1A2932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F02EB8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BBB444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041664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B30C2E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DDAB10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DFA093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7A6158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93D8D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AB883E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EC921DA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E08B2B4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045A22DD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Setup do ambiente, CI/CD 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AEC659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CFD5D6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90CE1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1487D0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335421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5AFF5D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86ACDB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A22965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CCBC54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880D52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72B289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D2D3D0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E646E8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2282B1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7B86A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34127B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F5F365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FA56AB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CECE1B3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903FCF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55B67BB6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Desenvolvimento do Design system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1B902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20F594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7A6A62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D2ED74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F0C0D1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FD927F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54C0A9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4AC6F6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9510EB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EF08B5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0F5310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3403B0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32528A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2422FD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C8DAE9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46642B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68BF2A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9951C7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69CC726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FFB0BEE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398E8121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Desenvolvimento do módulo de autenticação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7F0D8C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1E5C6C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FBA1BA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D4F632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DABE13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342324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0D369C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C77EF1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FEE70C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6F5829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EC1909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38E663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846FFB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D4AA2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122F86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8DB707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08669A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677F8A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430EBC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BD2A375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660B64FB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Desenvolvimento do módulo de roteiros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52A134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3A8FC4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12F3D2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9D4396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499B11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D73197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DADD1F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94FC86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EDC6C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DCF883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61A09B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C65E9E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50B3DD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6AA02E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289529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681469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71D8A4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159F59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87760D2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445C89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18FFB9CA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Desenvolvimento voltado ao </w:t>
            </w:r>
            <w:r>
              <w:rPr>
                <w:sz w:val="16"/>
                <w:szCs w:val="16"/>
              </w:rPr>
              <w:t xml:space="preserve">White label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FCF2DD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BE329E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14C2F9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943084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6534AF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ADE194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57AA39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C204BD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8894AA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7E4156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70BC1D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7C79AF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56D8ED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6C7FDC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091F71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51D1DA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A067D4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5DCD8E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7F79F20B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7A33F82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vMerge w:val="restart"/>
            <w:textDirection w:val="lrTb"/>
            <w:noWrap w:val="false"/>
          </w:tcPr>
          <w:p w14:paraId="27E9ADCD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Módulo de busca e geolocalização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8EBB8D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6A5707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5793A9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716C42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3ADDF4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2B45FC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5428C0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1ABF2E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8EA30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1ABC49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14EEF9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3063F0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6F8924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6DEDF6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AAC63B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074A7D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CCA342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E99A72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2A164C1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F5DEE46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vMerge w:val="restart"/>
            <w:textDirection w:val="lrTb"/>
            <w:noWrap w:val="false"/>
          </w:tcPr>
          <w:p w14:paraId="3D1750D9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Módulo de interação entre usuários 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7E3E3B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CC55E2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20EF7D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D2C4D6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80F756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4B91A2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77239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C1DEF5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8591EE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77B1DA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BD9AC2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4FD5D9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063F39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722A1A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1742CE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B65B77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3AEEB3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8299FC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54F477D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42129F2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textDirection w:val="lrTb"/>
            <w:noWrap w:val="false"/>
          </w:tcPr>
          <w:p w14:paraId="6DF43380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Testes, correções e validação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78D892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5B8B62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716015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AB4BA8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4EF8DC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3851B9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4FA681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36EB1C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6BD5EC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129145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8A4CFD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5D22AC6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165B9BD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3D88D67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07CEC7D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99539C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646DA8B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4D5F164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7E4AE09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textDirection w:val="lrTb"/>
            <w:noWrap w:val="false"/>
          </w:tcPr>
          <w:p w14:paraId="2B28D07C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vMerge w:val="restart"/>
            <w:textDirection w:val="lrTb"/>
            <w:noWrap w:val="false"/>
          </w:tcPr>
          <w:p w14:paraId="52468E2A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t xml:space="preserve">Revisão e atualização da documentação inicial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99B5FF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FF291A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ACCDAD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708ADA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0AEE65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652160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D8E6DB6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4178E7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6D1C55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A40BD5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E472EE5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96C57F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064898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4F59AB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3A10E4E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2B98C2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817167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F676B0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X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00E5A8E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X</w:t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B420E48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4" w:type="pct"/>
            <w:vMerge w:val="restart"/>
            <w:textDirection w:val="lrTb"/>
            <w:noWrap w:val="false"/>
          </w:tcPr>
          <w:p w14:paraId="46B164EC">
            <w:pPr>
              <w:pBdr/>
              <w:spacing/>
              <w:ind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Apresentação final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2D24E4A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82C339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C0D3EED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49E7F35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41BF72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B9D0BC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ECB98E2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072C6CA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DBAD6C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D3E6CAF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15C5DE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263C45D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2BFADCB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43682A1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72747809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678FC703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3FB140C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3449A88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1E7626BD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" w:type="pct"/>
            <w:vAlign w:val="center"/>
            <w:vMerge w:val="restart"/>
            <w:textDirection w:val="lrTb"/>
            <w:noWrap w:val="false"/>
          </w:tcPr>
          <w:p w14:paraId="5E52F8D3">
            <w:pPr>
              <w:pBdr/>
              <w:spacing/>
              <w:ind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X</w:t>
            </w:r>
            <w:r>
              <w:rPr>
                <w:bCs/>
                <w:sz w:val="16"/>
                <w:szCs w:val="16"/>
              </w:rPr>
            </w:r>
          </w:p>
        </w:tc>
      </w:tr>
    </w:tbl>
    <w:p w14:paraId="3FB5154C">
      <w:pPr>
        <w:pStyle w:val="938"/>
        <w:pBdr/>
        <w:spacing/>
        <w:ind/>
        <w:jc w:val="center"/>
        <w:rPr>
          <w:b w:val="0"/>
          <w:bCs w:val="0"/>
        </w:rPr>
      </w:pPr>
      <w:r/>
      <w:r/>
      <w:r>
        <w:rPr>
          <w:b w:val="0"/>
          <w:bCs w:val="0"/>
        </w:rPr>
        <w:t xml:space="preserve">Quadro: Cronograma de atividades</w:t>
      </w:r>
      <w:r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38"/>
        <w:pBdr/>
        <w:spacing/>
        <w:ind/>
        <w:jc w:val="center"/>
        <w:rPr>
          <w:b w:val="0"/>
          <w:bCs w:val="0"/>
        </w:rPr>
      </w:pPr>
      <w:r/>
      <w:r>
        <w:rPr>
          <w:b w:val="0"/>
          <w:bCs w:val="0"/>
        </w:rPr>
      </w:r>
    </w:p>
    <w:p w14:paraId="3FC3F9E7">
      <w:pPr>
        <w:pStyle w:val="922"/>
        <w:pBdr/>
        <w:spacing/>
        <w:ind w:firstLine="851"/>
        <w:rPr/>
      </w:pPr>
      <w:r>
        <w:t xml:space="preserve">Conforme apresentado no cronograma de desenvolvimento, as atividades do projeto foram distribuídas entre os meses de agosto e dezembro, de forma sequencial e organizada, permitindo que cada etapa seja concluída antes do início da próxima. Inicialmente, dura</w:t>
      </w:r>
      <w:r>
        <w:t xml:space="preserve">nte as primeiras semanas de agosto, será realizada a elaboração da documentação inicial do projeto, seguida pela modelagem da arquitetura e do banco de dados e pela definição do design da interface do usuário (UI/UX).</w:t>
      </w:r>
      <w:r/>
    </w:p>
    <w:p w14:paraId="419AEFD9">
      <w:pPr>
        <w:pStyle w:val="922"/>
        <w:pBdr/>
        <w:spacing/>
        <w:ind w:firstLine="851"/>
        <w:rPr/>
      </w:pPr>
      <w:r/>
      <w:r/>
    </w:p>
    <w:p w14:paraId="5993F14F">
      <w:pPr>
        <w:pStyle w:val="922"/>
        <w:pBdr/>
        <w:spacing/>
        <w:ind w:firstLine="851"/>
        <w:rPr/>
      </w:pPr>
      <w:r>
        <w:t xml:space="preserve">Ainda no mês de agosto, serão executadas as atividades relacionadas à preparação da infraestrutura do sistema, incluindo a implementação do ambiente em nuvem e a configuração dos processos de integração e entrega contínua (CI/CD). Em seguida, serão desenvol</w:t>
      </w:r>
      <w:r>
        <w:t xml:space="preserve">vidos o design system e o módulo de autenticação, responsáveis por padronizar a interface e controlar o acesso dos usuários à aplicação.</w:t>
      </w:r>
      <w:r/>
    </w:p>
    <w:p w14:paraId="0DEEB72B">
      <w:pPr>
        <w:pStyle w:val="922"/>
        <w:pBdr/>
        <w:spacing/>
        <w:ind w:firstLine="851"/>
        <w:rPr/>
      </w:pPr>
      <w:r/>
      <w:r/>
    </w:p>
    <w:p w14:paraId="5DEC5113">
      <w:pPr>
        <w:pStyle w:val="922"/>
        <w:pBdr/>
        <w:spacing/>
        <w:ind w:firstLine="851"/>
        <w:rPr/>
      </w:pPr>
      <w:r>
        <w:t xml:space="preserve">Durante o mês de setembro, o foco estará no desenvolvimento do módulo de roteiros, considerado uma das principais funcionalidades do sistema. Ao final desse período e início de outubro, será desenvolvido o módulo voltado à utilização de White Label, permiti</w:t>
      </w:r>
      <w:r>
        <w:t xml:space="preserve">ndo a personalização da plataforma conforme diferentes necessidades.</w:t>
      </w:r>
      <w:r/>
    </w:p>
    <w:p w14:paraId="6ABB1775">
      <w:pPr>
        <w:pStyle w:val="922"/>
        <w:pBdr/>
        <w:spacing/>
        <w:ind w:firstLine="851"/>
        <w:rPr/>
      </w:pPr>
      <w:r/>
      <w:r/>
    </w:p>
    <w:p w14:paraId="5D1DA6D4">
      <w:pPr>
        <w:pStyle w:val="922"/>
        <w:pBdr/>
        <w:spacing/>
        <w:ind w:firstLine="851"/>
        <w:rPr/>
      </w:pPr>
      <w:r>
        <w:t xml:space="preserve">Na sequência, durante outubro, será implementado o módulo de busca e geolocalização, seguido pelo desenvolvimento das funcionalidades de interação entre usuários, atividade que se estenderá até o início de novembro.</w:t>
      </w:r>
      <w:r/>
    </w:p>
    <w:p w14:paraId="7AB72D9A">
      <w:pPr>
        <w:pStyle w:val="922"/>
        <w:pBdr/>
        <w:spacing/>
        <w:ind w:firstLine="851"/>
        <w:rPr/>
      </w:pPr>
      <w:r/>
      <w:r/>
    </w:p>
    <w:p w14:paraId="7846A8BF">
      <w:pPr>
        <w:pStyle w:val="922"/>
        <w:pBdr/>
        <w:spacing/>
        <w:ind w:firstLine="851"/>
        <w:rPr/>
      </w:pPr>
      <w:r>
        <w:t xml:space="preserve">Nas semanas seguintes, entre novembro e dezembro, serão realizados os testes, correções e validações do sistema, com o objetivo de garantir a qualidade, estabilidade e funcionamento adequado da aplicação. Paralelamente, será feita a revisão e atualização da</w:t>
      </w:r>
      <w:r>
        <w:t xml:space="preserve"> documentação produzida ao longo do projeto.</w:t>
      </w:r>
      <w:r/>
    </w:p>
    <w:p w14:paraId="2B38B653">
      <w:pPr>
        <w:pStyle w:val="922"/>
        <w:pBdr/>
        <w:spacing/>
        <w:ind w:firstLine="851"/>
        <w:rPr/>
      </w:pPr>
      <w:r/>
      <w:r/>
    </w:p>
    <w:p>
      <w:pPr>
        <w:pStyle w:val="922"/>
        <w:pBdr/>
        <w:spacing/>
        <w:ind w:firstLine="851"/>
        <w:rPr/>
      </w:pPr>
      <w:r>
        <w:t xml:space="preserve">Por fim, na última semana de dezembro, será realizada a apresentação final do projeto, consolidando os resultados obtidos durante todo o período de desenvolvimento e demonstrando as funcionalidades implementadas.</w:t>
      </w:r>
      <w:r/>
      <w:r/>
      <w:r/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4E71AC0C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921"/>
        <w:pBdr/>
        <w:spacing/>
        <w:ind/>
        <w:rPr/>
      </w:pPr>
      <w:r/>
      <w:bookmarkStart w:id="15" w:name="_Toc8"/>
      <w:r>
        <w:t xml:space="preserve">R</w:t>
      </w:r>
      <w:r>
        <w:t xml:space="preserve">EFERÊNCIAS BIBLIOGRÁFICAS</w:t>
      </w:r>
      <w:r/>
      <w:bookmarkEnd w:id="15"/>
      <w:r/>
      <w:r/>
    </w:p>
    <w:p>
      <w:pPr>
        <w:pBdr/>
        <w:spacing/>
        <w:ind/>
        <w:rPr/>
      </w:pPr>
      <w:r/>
      <w:r/>
    </w:p>
    <w:p>
      <w:pPr>
        <w:pBdr/>
        <w:spacing w:line="480" w:lineRule="auto"/>
        <w:ind/>
        <w:jc w:val="both"/>
        <w:rPr/>
      </w:pPr>
      <w:r>
        <w:t xml:space="preserve">SOBRENOME, Nome (abreviado ou não). </w:t>
      </w:r>
      <w:r>
        <w:rPr>
          <w:b/>
        </w:rPr>
        <w:t xml:space="preserve">Título da obra: subtítulo (se houver)</w:t>
      </w:r>
      <w:r>
        <w:t xml:space="preserve">. 2.ed. Local: Editora, Ano. </w:t>
      </w:r>
      <w:r>
        <w:t xml:space="preserve">n.º</w:t>
      </w:r>
      <w:r>
        <w:t xml:space="preserve"> páginas. (</w:t>
      </w:r>
      <w:r>
        <w:t xml:space="preserve">série</w:t>
      </w:r>
      <w:r>
        <w:t xml:space="preserve">).</w:t>
      </w:r>
      <w:r/>
    </w:p>
    <w:p>
      <w:pPr>
        <w:pBdr/>
        <w:spacing w:line="480" w:lineRule="auto"/>
        <w:ind/>
        <w:jc w:val="both"/>
        <w:rPr/>
      </w:pPr>
      <w:r>
        <w:t xml:space="preserve">AUTOR(</w:t>
      </w:r>
      <w:r>
        <w:t xml:space="preserve">ES)</w:t>
      </w:r>
      <w:r>
        <w:rPr>
          <w:b/>
          <w:bCs/>
        </w:rPr>
        <w:t xml:space="preserve">. Título da apostila: </w:t>
      </w:r>
      <w:r>
        <w:t xml:space="preserve">subtítulo (se houver). Local: Instituição, ano. </w:t>
      </w:r>
      <w:r>
        <w:t xml:space="preserve">n.º</w:t>
      </w:r>
      <w:r>
        <w:t xml:space="preserve"> total de páginas. Indicativa de apostila.</w:t>
      </w:r>
      <w:r/>
    </w:p>
    <w:p>
      <w:pPr>
        <w:pBdr/>
        <w:spacing w:line="480" w:lineRule="auto"/>
        <w:ind/>
        <w:jc w:val="both"/>
        <w:rPr/>
      </w:pPr>
      <w:r>
        <w:t xml:space="preserve">SOBRENOME, Nome. </w:t>
      </w:r>
      <w:r>
        <w:t xml:space="preserve">Título  do</w:t>
      </w:r>
      <w:r>
        <w:t xml:space="preserve">  artigo: subtítulo  (se houver).  In:  TÍTULO   DO EVENTO, numeração do evento em número arábico, ano, Local de realização do evento. </w:t>
      </w:r>
      <w:r>
        <w:rPr>
          <w:b/>
          <w:bCs/>
        </w:rPr>
        <w:t xml:space="preserve">Anais do Evento...</w:t>
      </w:r>
      <w:r>
        <w:t xml:space="preserve">  Local de publicação: Editora, ano da publicação. </w:t>
      </w:r>
      <w:r>
        <w:t xml:space="preserve">n.º</w:t>
      </w:r>
      <w:r>
        <w:t xml:space="preserve"> de páginas  iniciais e finais do artigo.</w:t>
      </w:r>
      <w:r/>
    </w:p>
    <w:p>
      <w:pPr>
        <w:pBdr/>
        <w:spacing w:line="360" w:lineRule="auto"/>
        <w:ind/>
        <w:jc w:val="both"/>
        <w:rPr/>
      </w:pPr>
      <w:r>
        <w:t xml:space="preserve">AUTOR. Título do artigo. </w:t>
      </w:r>
      <w:r>
        <w:rPr>
          <w:b/>
          <w:bCs/>
        </w:rPr>
        <w:t xml:space="preserve">Título do periódico</w:t>
      </w:r>
      <w:r>
        <w:t xml:space="preserve">. </w:t>
      </w:r>
      <w:r>
        <w:t xml:space="preserve">local</w:t>
      </w:r>
      <w:r>
        <w:t xml:space="preserve">, volume, número, ano, paginação ou indicação do tamanho (se houver). Informações sobre a descrição do meio ou suporte. Disponível em: &lt;endereço eletrônico&gt;. Acesso em: dia mês abreviado e ano. </w:t>
      </w:r>
      <w:r/>
    </w:p>
    <w:sectPr>
      <w:headerReference w:type="default" r:id="rId10"/>
      <w:footnotePr/>
      <w:endnotePr/>
      <w:type w:val="nextPage"/>
      <w:pgSz w:h="16838" w:orient="portrait" w:w="11906"/>
      <w:pgMar w:top="1701" w:right="1701" w:bottom="1134" w:left="1701" w:header="709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  <w:pBdr/>
      <w:spacing/>
      <w:ind w:right="360"/>
      <w:rPr/>
    </w:pPr>
    <w:r>
      <w:tab/>
    </w:r>
    <w:r>
      <w:tab/>
    </w:r>
    <w:r>
      <w:rPr>
        <w:rStyle w:val="925"/>
      </w:rPr>
      <w:fldChar w:fldCharType="begin"/>
    </w:r>
    <w:r>
      <w:rPr>
        <w:rStyle w:val="925"/>
      </w:rPr>
      <w:instrText xml:space="preserve"> PAGE </w:instrText>
    </w:r>
    <w:r>
      <w:rPr>
        <w:rStyle w:val="925"/>
      </w:rPr>
      <w:fldChar w:fldCharType="separate"/>
    </w:r>
    <w:r>
      <w:rPr>
        <w:rStyle w:val="925"/>
      </w:rPr>
      <w:t xml:space="preserve">8</w:t>
    </w:r>
    <w:r>
      <w:rPr>
        <w:rStyle w:val="925"/>
      </w:rPr>
      <w:fldChar w:fldCharType="end"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D17DC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/>
      </w:pPr>
      <w:pStyle w:val="921"/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38E853B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1110"/>
        </w:tabs>
        <w:spacing/>
        <w:ind w:hanging="390" w:left="111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5040"/>
        </w:tabs>
        <w:spacing/>
        <w:ind w:hanging="1800" w:left="5040"/>
      </w:pPr>
      <w:rPr/>
      <w:start w:val="1"/>
      <w:suff w:val="tab"/>
    </w:lvl>
  </w:abstractNum>
  <w:abstractNum w:abstractNumId="2">
    <w:nsid w:val="488844B5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AA7CA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BAC2B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F88B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7A4A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0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4"/>
    <w:basedOn w:val="909"/>
    <w:next w:val="909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8">
    <w:name w:val="Heading 5"/>
    <w:basedOn w:val="909"/>
    <w:next w:val="909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9">
    <w:name w:val="Heading 6"/>
    <w:basedOn w:val="909"/>
    <w:next w:val="909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0">
    <w:name w:val="Heading 7"/>
    <w:basedOn w:val="909"/>
    <w:next w:val="909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1">
    <w:name w:val="Heading 8"/>
    <w:basedOn w:val="909"/>
    <w:next w:val="909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Heading 9"/>
    <w:basedOn w:val="909"/>
    <w:next w:val="909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1 Char"/>
    <w:basedOn w:val="913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913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913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913"/>
    <w:link w:val="8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913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913"/>
    <w:link w:val="8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913"/>
    <w:link w:val="8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913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913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Title"/>
    <w:basedOn w:val="909"/>
    <w:next w:val="909"/>
    <w:link w:val="8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3">
    <w:name w:val="Title Char"/>
    <w:basedOn w:val="913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4">
    <w:name w:val="Subtitle"/>
    <w:basedOn w:val="909"/>
    <w:next w:val="909"/>
    <w:link w:val="8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5">
    <w:name w:val="Subtitle Char"/>
    <w:basedOn w:val="913"/>
    <w:link w:val="8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6">
    <w:name w:val="Quote"/>
    <w:basedOn w:val="909"/>
    <w:next w:val="909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>
    <w:name w:val="Quote Char"/>
    <w:basedOn w:val="913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8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889">
    <w:name w:val="Intense Emphasis"/>
    <w:basedOn w:val="9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909"/>
    <w:next w:val="909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>
    <w:name w:val="Intense Quote Char"/>
    <w:basedOn w:val="913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9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3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94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9">
    <w:name w:val="Header Char"/>
    <w:basedOn w:val="913"/>
    <w:link w:val="916"/>
    <w:uiPriority w:val="99"/>
    <w:pPr>
      <w:pBdr/>
      <w:spacing/>
      <w:ind/>
    </w:pPr>
  </w:style>
  <w:style w:type="character" w:styleId="900">
    <w:name w:val="Footer Char"/>
    <w:basedOn w:val="913"/>
    <w:link w:val="917"/>
    <w:uiPriority w:val="99"/>
    <w:pPr>
      <w:pBdr/>
      <w:spacing/>
      <w:ind/>
    </w:pPr>
  </w:style>
  <w:style w:type="character" w:styleId="901">
    <w:name w:val="Footnote Text Char"/>
    <w:basedOn w:val="913"/>
    <w:link w:val="936"/>
    <w:uiPriority w:val="99"/>
    <w:semiHidden/>
    <w:pPr>
      <w:pBdr/>
      <w:spacing/>
      <w:ind/>
    </w:pPr>
    <w:rPr>
      <w:sz w:val="20"/>
      <w:szCs w:val="20"/>
    </w:rPr>
  </w:style>
  <w:style w:type="paragraph" w:styleId="902">
    <w:name w:val="endnote text"/>
    <w:basedOn w:val="90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Endnote Text Char"/>
    <w:basedOn w:val="913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06">
    <w:name w:val="Placeholder Text"/>
    <w:basedOn w:val="913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sz w:val="24"/>
      <w:szCs w:val="24"/>
    </w:rPr>
  </w:style>
  <w:style w:type="paragraph" w:styleId="910">
    <w:name w:val="Heading 1"/>
    <w:basedOn w:val="909"/>
    <w:next w:val="909"/>
    <w:qFormat/>
    <w:pPr>
      <w:keepNext w:val="true"/>
      <w:pBdr/>
      <w:spacing w:after="60" w:before="240"/>
      <w:ind/>
      <w:outlineLvl w:val="0"/>
    </w:pPr>
    <w:rPr>
      <w:rFonts w:ascii="Arial" w:hAnsi="Arial" w:cs="Arial"/>
      <w:b/>
      <w:bCs/>
      <w:sz w:val="32"/>
      <w:szCs w:val="32"/>
    </w:rPr>
  </w:style>
  <w:style w:type="paragraph" w:styleId="911">
    <w:name w:val="Heading 2"/>
    <w:basedOn w:val="909"/>
    <w:next w:val="909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912">
    <w:name w:val="Heading 3"/>
    <w:basedOn w:val="909"/>
    <w:next w:val="909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Header"/>
    <w:basedOn w:val="90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17">
    <w:name w:val="Footer"/>
    <w:basedOn w:val="90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18" w:customStyle="1">
    <w:name w:val="Recuo de corpo de texto1"/>
    <w:basedOn w:val="909"/>
    <w:pPr>
      <w:pBdr/>
      <w:spacing w:line="360" w:lineRule="auto"/>
      <w:ind w:firstLine="1134"/>
      <w:jc w:val="both"/>
    </w:pPr>
    <w:rPr>
      <w:rFonts w:ascii="Arial" w:hAnsi="Arial" w:cs="Arial"/>
    </w:rPr>
  </w:style>
  <w:style w:type="paragraph" w:styleId="919">
    <w:name w:val="Body Text Indent 2"/>
    <w:basedOn w:val="909"/>
    <w:pPr>
      <w:pBdr/>
      <w:spacing w:after="120" w:line="480" w:lineRule="auto"/>
      <w:ind w:left="283"/>
    </w:pPr>
  </w:style>
  <w:style w:type="paragraph" w:styleId="920">
    <w:name w:val="Body Text Indent 3"/>
    <w:basedOn w:val="909"/>
    <w:pPr>
      <w:pBdr/>
      <w:spacing w:after="120"/>
      <w:ind w:left="283"/>
    </w:pPr>
    <w:rPr>
      <w:sz w:val="16"/>
      <w:szCs w:val="16"/>
    </w:rPr>
  </w:style>
  <w:style w:type="paragraph" w:styleId="921" w:customStyle="1">
    <w:name w:val="MeuTitulo1"/>
    <w:basedOn w:val="909"/>
    <w:next w:val="909"/>
    <w:pPr>
      <w:numPr>
        <w:numId w:val="2"/>
      </w:numPr>
      <w:pBdr/>
      <w:tabs>
        <w:tab w:val="left" w:leader="none" w:pos="357"/>
      </w:tabs>
      <w:spacing w:after="120" w:before="120"/>
      <w:ind/>
      <w:jc w:val="both"/>
    </w:pPr>
    <w:rPr>
      <w:b/>
      <w:bCs/>
    </w:rPr>
  </w:style>
  <w:style w:type="paragraph" w:styleId="922" w:customStyle="1">
    <w:name w:val="CorpoTrabalho"/>
    <w:basedOn w:val="918"/>
    <w:pPr>
      <w:pBdr/>
      <w:spacing w:line="480" w:lineRule="auto"/>
      <w:ind w:firstLine="709"/>
    </w:pPr>
    <w:rPr>
      <w:rFonts w:ascii="Times New Roman" w:hAnsi="Times New Roman" w:cs="Times New Roman"/>
    </w:rPr>
  </w:style>
  <w:style w:type="character" w:styleId="923" w:customStyle="1">
    <w:name w:val="Dissertação Char"/>
    <w:link w:val="924"/>
    <w:pPr>
      <w:pBdr/>
      <w:spacing/>
      <w:ind/>
    </w:pPr>
    <w:rPr>
      <w:sz w:val="24"/>
      <w:szCs w:val="24"/>
      <w:lang w:val="pt-BR" w:eastAsia="pt-BR"/>
    </w:rPr>
  </w:style>
  <w:style w:type="paragraph" w:styleId="924" w:customStyle="1">
    <w:name w:val="Dissertação"/>
    <w:basedOn w:val="909"/>
    <w:link w:val="923"/>
    <w:pPr>
      <w:pBdr/>
      <w:spacing w:line="360" w:lineRule="auto"/>
      <w:ind w:firstLine="1275"/>
      <w:jc w:val="both"/>
    </w:pPr>
  </w:style>
  <w:style w:type="character" w:styleId="925">
    <w:name w:val="page number"/>
    <w:basedOn w:val="913"/>
    <w:pPr>
      <w:pBdr/>
      <w:spacing/>
      <w:ind/>
    </w:pPr>
  </w:style>
  <w:style w:type="paragraph" w:styleId="926">
    <w:name w:val="toc 2"/>
    <w:basedOn w:val="909"/>
    <w:next w:val="909"/>
    <w:semiHidden/>
    <w:pPr>
      <w:pBdr/>
      <w:spacing/>
      <w:ind w:left="240"/>
    </w:pPr>
    <w:rPr>
      <w:smallCaps/>
      <w:sz w:val="20"/>
      <w:szCs w:val="20"/>
    </w:rPr>
  </w:style>
  <w:style w:type="paragraph" w:styleId="927">
    <w:name w:val="toc 1"/>
    <w:basedOn w:val="909"/>
    <w:next w:val="909"/>
    <w:semiHidden/>
    <w:pPr>
      <w:pBdr/>
      <w:spacing w:after="120" w:before="120"/>
      <w:ind/>
    </w:pPr>
    <w:rPr>
      <w:b/>
      <w:bCs/>
      <w:caps/>
      <w:sz w:val="20"/>
      <w:szCs w:val="20"/>
    </w:rPr>
  </w:style>
  <w:style w:type="paragraph" w:styleId="928">
    <w:name w:val="toc 3"/>
    <w:basedOn w:val="909"/>
    <w:next w:val="909"/>
    <w:semiHidden/>
    <w:pPr>
      <w:pBdr/>
      <w:spacing/>
      <w:ind w:left="480"/>
    </w:pPr>
    <w:rPr>
      <w:i/>
      <w:iCs/>
      <w:sz w:val="20"/>
      <w:szCs w:val="20"/>
    </w:rPr>
  </w:style>
  <w:style w:type="paragraph" w:styleId="929">
    <w:name w:val="toc 4"/>
    <w:basedOn w:val="909"/>
    <w:next w:val="909"/>
    <w:semiHidden/>
    <w:pPr>
      <w:pBdr/>
      <w:spacing/>
      <w:ind w:left="720"/>
    </w:pPr>
    <w:rPr>
      <w:sz w:val="18"/>
      <w:szCs w:val="18"/>
    </w:rPr>
  </w:style>
  <w:style w:type="paragraph" w:styleId="930">
    <w:name w:val="toc 5"/>
    <w:basedOn w:val="909"/>
    <w:next w:val="909"/>
    <w:semiHidden/>
    <w:pPr>
      <w:pBdr/>
      <w:spacing/>
      <w:ind w:left="960"/>
    </w:pPr>
    <w:rPr>
      <w:sz w:val="18"/>
      <w:szCs w:val="18"/>
    </w:rPr>
  </w:style>
  <w:style w:type="paragraph" w:styleId="931">
    <w:name w:val="toc 6"/>
    <w:basedOn w:val="909"/>
    <w:next w:val="909"/>
    <w:semiHidden/>
    <w:pPr>
      <w:pBdr/>
      <w:spacing/>
      <w:ind w:left="1200"/>
    </w:pPr>
    <w:rPr>
      <w:sz w:val="18"/>
      <w:szCs w:val="18"/>
    </w:rPr>
  </w:style>
  <w:style w:type="paragraph" w:styleId="932">
    <w:name w:val="toc 7"/>
    <w:basedOn w:val="909"/>
    <w:next w:val="909"/>
    <w:semiHidden/>
    <w:pPr>
      <w:pBdr/>
      <w:spacing/>
      <w:ind w:left="1440"/>
    </w:pPr>
    <w:rPr>
      <w:sz w:val="18"/>
      <w:szCs w:val="18"/>
    </w:rPr>
  </w:style>
  <w:style w:type="paragraph" w:styleId="933">
    <w:name w:val="toc 8"/>
    <w:basedOn w:val="909"/>
    <w:next w:val="909"/>
    <w:semiHidden/>
    <w:pPr>
      <w:pBdr/>
      <w:spacing/>
      <w:ind w:left="1680"/>
    </w:pPr>
    <w:rPr>
      <w:sz w:val="18"/>
      <w:szCs w:val="18"/>
    </w:rPr>
  </w:style>
  <w:style w:type="paragraph" w:styleId="934">
    <w:name w:val="toc 9"/>
    <w:basedOn w:val="909"/>
    <w:next w:val="909"/>
    <w:semiHidden/>
    <w:pPr>
      <w:pBdr/>
      <w:spacing/>
      <w:ind w:left="1920"/>
    </w:pPr>
    <w:rPr>
      <w:sz w:val="18"/>
      <w:szCs w:val="18"/>
    </w:rPr>
  </w:style>
  <w:style w:type="character" w:styleId="935">
    <w:name w:val="Hyperlink"/>
    <w:pPr>
      <w:pBdr/>
      <w:spacing/>
      <w:ind/>
    </w:pPr>
    <w:rPr>
      <w:color w:val="0000ff"/>
      <w:u w:val="single"/>
    </w:rPr>
  </w:style>
  <w:style w:type="paragraph" w:styleId="936">
    <w:name w:val="footnote text"/>
    <w:basedOn w:val="90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semiHidden/>
    <w:pPr>
      <w:pBdr/>
      <w:spacing/>
      <w:ind/>
    </w:pPr>
    <w:rPr>
      <w:vertAlign w:val="superscript"/>
    </w:rPr>
  </w:style>
  <w:style w:type="paragraph" w:styleId="938">
    <w:name w:val="Caption"/>
    <w:basedOn w:val="909"/>
    <w:next w:val="909"/>
    <w:qFormat/>
    <w:pPr>
      <w:pBdr/>
      <w:spacing w:after="120" w:before="120"/>
      <w:ind/>
    </w:pPr>
    <w:rPr>
      <w:b/>
      <w:bCs/>
      <w:sz w:val="20"/>
      <w:szCs w:val="20"/>
    </w:rPr>
  </w:style>
  <w:style w:type="table" w:styleId="939">
    <w:name w:val="Table Grid"/>
    <w:basedOn w:val="91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0">
    <w:name w:val="Normal (Web)"/>
    <w:basedOn w:val="909"/>
    <w:pPr>
      <w:pBdr/>
      <w:spacing w:after="100" w:afterAutospacing="1" w:before="100" w:beforeAutospacing="1"/>
      <w:ind/>
    </w:pPr>
    <w:rPr>
      <w:color w:val="585858"/>
    </w:rPr>
  </w:style>
  <w:style w:type="paragraph" w:styleId="941">
    <w:name w:val="Body Text"/>
    <w:basedOn w:val="909"/>
    <w:pPr>
      <w:pBdr/>
      <w:spacing w:after="12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b55580-eaec-498e-91d2-76d34023a3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CCB0C56176B345A51E837C1A4ABAE7" ma:contentTypeVersion="4" ma:contentTypeDescription="Crie um novo documento." ma:contentTypeScope="" ma:versionID="bba2f1cfdc200a5c9dcfc98f5bf2f297">
  <xsd:schema xmlns:xsd="http://www.w3.org/2001/XMLSchema" xmlns:xs="http://www.w3.org/2001/XMLSchema" xmlns:p="http://schemas.microsoft.com/office/2006/metadata/properties" xmlns:ns2="9fb55580-eaec-498e-91d2-76d34023a396" targetNamespace="http://schemas.microsoft.com/office/2006/metadata/properties" ma:root="true" ma:fieldsID="f7bc296677fc54054dce5d42aff24cbf" ns2:_="">
    <xsd:import namespace="9fb55580-eaec-498e-91d2-76d34023a3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55580-eaec-498e-91d2-76d34023a3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73FAB-15C9-4AA6-B439-944461380588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9fb55580-eaec-498e-91d2-76d34023a396"/>
  </ds:schemaRefs>
</ds:datastoreItem>
</file>

<file path=customXml/itemProps2.xml><?xml version="1.0" encoding="utf-8"?>
<ds:datastoreItem xmlns:ds="http://schemas.openxmlformats.org/officeDocument/2006/customXml" ds:itemID="{8B428185-4D71-4A80-A369-1746A66321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F9D2D-C35C-4A20-86F7-0D471D304B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b55580-eaec-498e-91d2-76d34023a3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Fabiano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MOURA LACERDA</dc:title>
  <dc:subject/>
  <dc:creator>Coord_C.Computacao</dc:creator>
  <cp:keywords/>
  <dc:description/>
  <cp:revision>42</cp:revision>
  <dcterms:created xsi:type="dcterms:W3CDTF">2016-04-17T16:25:00Z</dcterms:created>
  <dcterms:modified xsi:type="dcterms:W3CDTF">2026-06-14T19:46:37Z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0x01010081CCB0C56176B345A51E837C1A4ABAE7</vt:lpwstr>
  </property>
</Properties>
</file>