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安装后之后，设置免用户名和密码输入提交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微软雅黑" w:hAnsi="微软雅黑" w:eastAsia="宋体"/>
          <w:sz w:val="23"/>
          <w:szCs w:val="23"/>
        </w:rPr>
      </w:pPr>
      <w:r>
        <w:rPr>
          <w:rFonts w:hint="eastAsia"/>
        </w:rPr>
        <w:t>选择PuTTYgen</w:t>
      </w: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drawing>
          <wp:inline distT="0" distB="0" distL="0" distR="0">
            <wp:extent cx="3952240" cy="4571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  <w:br w:type="page"/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525" w:lineRule="atLeast"/>
        <w:ind w:firstLineChars="0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点击 Generate</w:t>
      </w: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ascii="微软雅黑" w:hAnsi="微软雅黑" w:eastAsia="微软雅黑" w:cs="宋体"/>
          <w:color w:val="555555"/>
          <w:kern w:val="0"/>
          <w:szCs w:val="21"/>
        </w:rPr>
        <w:drawing>
          <wp:inline distT="0" distB="0" distL="0" distR="0">
            <wp:extent cx="4695825" cy="4581525"/>
            <wp:effectExtent l="0" t="0" r="9525" b="9525"/>
            <wp:docPr id="3" name="图片 3" descr="http://img.blog.csdn.net/20160617004848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60617004848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  <w:br w:type="page"/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525" w:lineRule="atLeast"/>
        <w:ind w:firstLineChars="0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把你的公钥放到github或oshina上面，然后再把你的私钥找个地方保存一下，以*.ppk结尾的文件名。然后可以关掉PuTTYgen了。</w:t>
      </w: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drawing>
          <wp:inline distT="0" distB="0" distL="0" distR="0">
            <wp:extent cx="4628515" cy="44094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  <w:br w:type="page"/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525" w:lineRule="atLeast"/>
        <w:ind w:firstLineChars="0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开始下载git服务器上的文件，如下图所示，一定要选Load Putty Key。就是要找到你刚才保存的那个地方"私钥名.ppk"</w:t>
      </w: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drawing>
          <wp:inline distT="0" distB="0" distL="0" distR="0">
            <wp:extent cx="5218430" cy="36855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</w:p>
    <w:p>
      <w:pPr>
        <w:widowControl/>
        <w:shd w:val="clear" w:color="auto" w:fill="FFFFFF"/>
        <w:spacing w:line="525" w:lineRule="atLeast"/>
        <w:jc w:val="left"/>
        <w:rPr>
          <w:rFonts w:hint="eastAsia" w:ascii="微软雅黑" w:hAnsi="微软雅黑" w:eastAsia="宋体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从此以后再提交文件，就不用再输入文件名和密码了。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4A5D"/>
    <w:multiLevelType w:val="multilevel"/>
    <w:tmpl w:val="23484A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AA"/>
    <w:rsid w:val="00333B24"/>
    <w:rsid w:val="003C04B2"/>
    <w:rsid w:val="006113AA"/>
    <w:rsid w:val="007708C3"/>
    <w:rsid w:val="00786BF4"/>
    <w:rsid w:val="008C410C"/>
    <w:rsid w:val="0099001C"/>
    <w:rsid w:val="009F01C2"/>
    <w:rsid w:val="00EA314A"/>
    <w:rsid w:val="0F93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3"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32</Words>
  <Characters>187</Characters>
  <Lines>1</Lines>
  <Paragraphs>1</Paragraphs>
  <TotalTime>10</TotalTime>
  <ScaleCrop>false</ScaleCrop>
  <LinksUpToDate>false</LinksUpToDate>
  <CharactersWithSpaces>218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2018-01-16T01:45:00Z</dcterms:created>
  <dc:creator>Administrator</dc:creator>
  <cp:lastModifiedBy>sunguo</cp:lastModifiedBy>
  <dcterms:modified xsi:type="dcterms:W3CDTF">2021-01-21T08:31:03Z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