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56A7B" w14:textId="6520CE43" w:rsidR="00C347BB" w:rsidRDefault="00C347BB" w:rsidP="00C347BB">
      <w:pPr>
        <w:jc w:val="center"/>
        <w:rPr>
          <w:b/>
          <w:bCs/>
        </w:rPr>
      </w:pPr>
      <w:r>
        <w:rPr>
          <w:b/>
          <w:bCs/>
        </w:rPr>
        <w:t xml:space="preserve">Project 3 </w:t>
      </w:r>
      <w:r w:rsidRPr="00C347BB">
        <w:rPr>
          <w:b/>
          <w:bCs/>
        </w:rPr>
        <w:t>Report: Linux Hardening Audit Tool</w:t>
      </w:r>
    </w:p>
    <w:p w14:paraId="55385B08" w14:textId="77777777" w:rsidR="00C347BB" w:rsidRDefault="00C347BB" w:rsidP="00C347BB">
      <w:pPr>
        <w:rPr>
          <w:b/>
          <w:bCs/>
        </w:rPr>
      </w:pPr>
    </w:p>
    <w:p w14:paraId="4D90DEC9" w14:textId="0E7F86DC" w:rsidR="00C347BB" w:rsidRPr="00C347BB" w:rsidRDefault="00C347BB" w:rsidP="00C347BB">
      <w:pPr>
        <w:rPr>
          <w:b/>
          <w:bCs/>
        </w:rPr>
      </w:pPr>
      <w:r w:rsidRPr="00C347BB">
        <w:rPr>
          <w:b/>
          <w:bCs/>
        </w:rPr>
        <w:t>Abstract</w:t>
      </w:r>
    </w:p>
    <w:p w14:paraId="49BF9292" w14:textId="77777777" w:rsidR="00C347BB" w:rsidRPr="00C347BB" w:rsidRDefault="00C347BB" w:rsidP="00C347BB">
      <w:r w:rsidRPr="00C347BB">
        <w:t>This project details the development of a custom Linux Hardening Audit Tool designed to automate the security assessment of Linux-based operating systems. By leveraging Python's native system-level libraries, the script systematically evaluates critical system configurations—including firewall status, SSH daemon settings, and sensitive file permissions—against recognized industry standards such as the CIS (</w:t>
      </w:r>
      <w:proofErr w:type="spellStart"/>
      <w:r w:rsidRPr="00C347BB">
        <w:t>Center</w:t>
      </w:r>
      <w:proofErr w:type="spellEnd"/>
      <w:r w:rsidRPr="00C347BB">
        <w:t xml:space="preserve"> for Internet Security) Benchmarks. The tool concludes its audit by generating a tangible compliance score and actionable remediation steps, empowering administrators to rapidly identify and patch security misconfigurations before they can be exploited.</w:t>
      </w:r>
    </w:p>
    <w:p w14:paraId="5566C4CD" w14:textId="77777777" w:rsidR="00C347BB" w:rsidRPr="00C347BB" w:rsidRDefault="00C347BB" w:rsidP="00C347BB">
      <w:pPr>
        <w:rPr>
          <w:b/>
          <w:bCs/>
        </w:rPr>
      </w:pPr>
      <w:r w:rsidRPr="00C347BB">
        <w:rPr>
          <w:b/>
          <w:bCs/>
        </w:rPr>
        <w:t>Introduction</w:t>
      </w:r>
    </w:p>
    <w:p w14:paraId="6298DD8A" w14:textId="77777777" w:rsidR="00C347BB" w:rsidRPr="00C347BB" w:rsidRDefault="00C347BB" w:rsidP="00C347BB">
      <w:r w:rsidRPr="00C347BB">
        <w:t>Linux servers form the backbone of modern enterprise IT infrastructure. However, out of the box, most Linux distributions prioritize general usability and compatibility over strict security. This default state often leaves unnecessary services running, permissive file rights, and weak authentication methods enabled. System hardening is the systematic process of securing a system by reducing its attack surface.</w:t>
      </w:r>
    </w:p>
    <w:p w14:paraId="1D77D4A5" w14:textId="77777777" w:rsidR="00C347BB" w:rsidRPr="00C347BB" w:rsidRDefault="00C347BB" w:rsidP="00C347BB">
      <w:r w:rsidRPr="00C347BB">
        <w:t>Manually auditing a server against hundreds of CIS benchmark controls is time-consuming and prone to human error. This project addresses that challenge by creating an automated, lightweight script that queries the operating system's current state, compares it to a secure baseline, and highlights deviations, bridging the gap between theoretical security policies and practical server administration.</w:t>
      </w:r>
    </w:p>
    <w:p w14:paraId="19258BCB" w14:textId="77777777" w:rsidR="00C347BB" w:rsidRPr="00C347BB" w:rsidRDefault="00C347BB" w:rsidP="00C347BB">
      <w:pPr>
        <w:rPr>
          <w:b/>
          <w:bCs/>
        </w:rPr>
      </w:pPr>
      <w:r w:rsidRPr="00C347BB">
        <w:rPr>
          <w:b/>
          <w:bCs/>
        </w:rPr>
        <w:t>Tools Used</w:t>
      </w:r>
    </w:p>
    <w:p w14:paraId="5070BA05" w14:textId="77777777" w:rsidR="00C347BB" w:rsidRPr="00C347BB" w:rsidRDefault="00C347BB" w:rsidP="00C347BB">
      <w:pPr>
        <w:numPr>
          <w:ilvl w:val="0"/>
          <w:numId w:val="1"/>
        </w:numPr>
      </w:pPr>
      <w:r w:rsidRPr="00C347BB">
        <w:rPr>
          <w:b/>
          <w:bCs/>
        </w:rPr>
        <w:t>Programming Language:</w:t>
      </w:r>
      <w:r w:rsidRPr="00C347BB">
        <w:t xml:space="preserve"> Python 3.x</w:t>
      </w:r>
    </w:p>
    <w:p w14:paraId="0F9D3267" w14:textId="77777777" w:rsidR="00C347BB" w:rsidRPr="00C347BB" w:rsidRDefault="00C347BB" w:rsidP="00C347BB">
      <w:pPr>
        <w:numPr>
          <w:ilvl w:val="0"/>
          <w:numId w:val="1"/>
        </w:numPr>
      </w:pPr>
      <w:r w:rsidRPr="00C347BB">
        <w:rPr>
          <w:b/>
          <w:bCs/>
        </w:rPr>
        <w:t>System Execution:</w:t>
      </w:r>
      <w:r w:rsidRPr="00C347BB">
        <w:t xml:space="preserve"> subprocess module (for securely executing native bash commands like </w:t>
      </w:r>
      <w:proofErr w:type="spellStart"/>
      <w:r w:rsidRPr="00C347BB">
        <w:t>ufw</w:t>
      </w:r>
      <w:proofErr w:type="spellEnd"/>
      <w:r w:rsidRPr="00C347BB">
        <w:t xml:space="preserve"> and </w:t>
      </w:r>
      <w:proofErr w:type="spellStart"/>
      <w:r w:rsidRPr="00C347BB">
        <w:t>systemctl</w:t>
      </w:r>
      <w:proofErr w:type="spellEnd"/>
      <w:r w:rsidRPr="00C347BB">
        <w:t>)</w:t>
      </w:r>
    </w:p>
    <w:p w14:paraId="1CA35211" w14:textId="77777777" w:rsidR="00C347BB" w:rsidRPr="00C347BB" w:rsidRDefault="00C347BB" w:rsidP="00C347BB">
      <w:pPr>
        <w:numPr>
          <w:ilvl w:val="0"/>
          <w:numId w:val="1"/>
        </w:numPr>
      </w:pPr>
      <w:r w:rsidRPr="00C347BB">
        <w:rPr>
          <w:b/>
          <w:bCs/>
        </w:rPr>
        <w:t>File Operations:</w:t>
      </w:r>
      <w:r w:rsidRPr="00C347BB">
        <w:t xml:space="preserve"> </w:t>
      </w:r>
      <w:proofErr w:type="spellStart"/>
      <w:r w:rsidRPr="00C347BB">
        <w:t>os</w:t>
      </w:r>
      <w:proofErr w:type="spellEnd"/>
      <w:r w:rsidRPr="00C347BB">
        <w:t xml:space="preserve"> and stat modules (for querying file paths, ownership, and octal permissions)</w:t>
      </w:r>
    </w:p>
    <w:p w14:paraId="409015F1" w14:textId="77777777" w:rsidR="00C347BB" w:rsidRPr="00C347BB" w:rsidRDefault="00C347BB" w:rsidP="00C347BB">
      <w:pPr>
        <w:numPr>
          <w:ilvl w:val="0"/>
          <w:numId w:val="1"/>
        </w:numPr>
      </w:pPr>
      <w:r w:rsidRPr="00C347BB">
        <w:rPr>
          <w:b/>
          <w:bCs/>
        </w:rPr>
        <w:t>Standards Framework:</w:t>
      </w:r>
      <w:r w:rsidRPr="00C347BB">
        <w:t xml:space="preserve"> Inspired by CIS (</w:t>
      </w:r>
      <w:proofErr w:type="spellStart"/>
      <w:r w:rsidRPr="00C347BB">
        <w:t>Center</w:t>
      </w:r>
      <w:proofErr w:type="spellEnd"/>
      <w:r w:rsidRPr="00C347BB">
        <w:t xml:space="preserve"> for Internet Security) Benchmarks for Ubuntu/Debian Linux.</w:t>
      </w:r>
    </w:p>
    <w:p w14:paraId="72A68821" w14:textId="77777777" w:rsidR="00C347BB" w:rsidRPr="00C347BB" w:rsidRDefault="00C347BB" w:rsidP="00C347BB">
      <w:pPr>
        <w:rPr>
          <w:b/>
          <w:bCs/>
        </w:rPr>
      </w:pPr>
      <w:r w:rsidRPr="00C347BB">
        <w:rPr>
          <w:b/>
          <w:bCs/>
        </w:rPr>
        <w:t>Steps Involved in Building the Project</w:t>
      </w:r>
    </w:p>
    <w:p w14:paraId="79C1420F" w14:textId="77777777" w:rsidR="00C347BB" w:rsidRPr="00C347BB" w:rsidRDefault="00C347BB" w:rsidP="00C347BB">
      <w:pPr>
        <w:numPr>
          <w:ilvl w:val="0"/>
          <w:numId w:val="2"/>
        </w:numPr>
      </w:pPr>
      <w:r w:rsidRPr="00C347BB">
        <w:rPr>
          <w:b/>
          <w:bCs/>
        </w:rPr>
        <w:t>Firewall and Network Auditing:</w:t>
      </w:r>
      <w:r w:rsidRPr="00C347BB">
        <w:t xml:space="preserve"> The script utilizes the subprocess module to query the status of the Uncomplicated Firewall (</w:t>
      </w:r>
      <w:proofErr w:type="spellStart"/>
      <w:r w:rsidRPr="00C347BB">
        <w:t>ufw</w:t>
      </w:r>
      <w:proofErr w:type="spellEnd"/>
      <w:r w:rsidRPr="00C347BB">
        <w:t>) or iptables. It verifies that a host-based firewall is active and enforcing a "default deny" posture for incoming traffic.</w:t>
      </w:r>
    </w:p>
    <w:p w14:paraId="06104532" w14:textId="77777777" w:rsidR="00C347BB" w:rsidRPr="00C347BB" w:rsidRDefault="00C347BB" w:rsidP="00C347BB">
      <w:pPr>
        <w:numPr>
          <w:ilvl w:val="0"/>
          <w:numId w:val="2"/>
        </w:numPr>
      </w:pPr>
      <w:r w:rsidRPr="00C347BB">
        <w:rPr>
          <w:b/>
          <w:bCs/>
        </w:rPr>
        <w:t>SSH Configuration Review:</w:t>
      </w:r>
      <w:r w:rsidRPr="00C347BB">
        <w:t xml:space="preserve"> The tool parses the /etc/ssh/</w:t>
      </w:r>
      <w:proofErr w:type="spellStart"/>
      <w:r w:rsidRPr="00C347BB">
        <w:t>sshd_config</w:t>
      </w:r>
      <w:proofErr w:type="spellEnd"/>
      <w:r w:rsidRPr="00C347BB">
        <w:t xml:space="preserve"> file to look for dangerous default settings. Specifically, it flags the system if </w:t>
      </w:r>
      <w:proofErr w:type="spellStart"/>
      <w:r w:rsidRPr="00C347BB">
        <w:t>PermitRootLogin</w:t>
      </w:r>
      <w:proofErr w:type="spellEnd"/>
      <w:r w:rsidRPr="00C347BB">
        <w:t xml:space="preserve"> is set to yes or if </w:t>
      </w:r>
      <w:proofErr w:type="spellStart"/>
      <w:r w:rsidRPr="00C347BB">
        <w:t>PasswordAuthentication</w:t>
      </w:r>
      <w:proofErr w:type="spellEnd"/>
      <w:r w:rsidRPr="00C347BB">
        <w:t xml:space="preserve"> is enabled instead of enforcing secure SSH key pairs.</w:t>
      </w:r>
    </w:p>
    <w:p w14:paraId="393B3980" w14:textId="77777777" w:rsidR="00C347BB" w:rsidRPr="00C347BB" w:rsidRDefault="00C347BB" w:rsidP="00C347BB">
      <w:pPr>
        <w:numPr>
          <w:ilvl w:val="0"/>
          <w:numId w:val="2"/>
        </w:numPr>
      </w:pPr>
      <w:r w:rsidRPr="00C347BB">
        <w:rPr>
          <w:b/>
          <w:bCs/>
        </w:rPr>
        <w:t>File Permission Verification:</w:t>
      </w:r>
      <w:r w:rsidRPr="00C347BB">
        <w:t xml:space="preserve"> Using the </w:t>
      </w:r>
      <w:proofErr w:type="spellStart"/>
      <w:proofErr w:type="gramStart"/>
      <w:r w:rsidRPr="00C347BB">
        <w:t>os.stat</w:t>
      </w:r>
      <w:proofErr w:type="spellEnd"/>
      <w:proofErr w:type="gramEnd"/>
      <w:r w:rsidRPr="00C347BB">
        <w:t xml:space="preserve">() function, the script checks the octal permissions of critical authentication files. It verifies that /etc/passwd is globally readable but </w:t>
      </w:r>
      <w:r w:rsidRPr="00C347BB">
        <w:lastRenderedPageBreak/>
        <w:t>only root-writable (644</w:t>
      </w:r>
      <w:proofErr w:type="gramStart"/>
      <w:r w:rsidRPr="00C347BB">
        <w:t>), and</w:t>
      </w:r>
      <w:proofErr w:type="gramEnd"/>
      <w:r w:rsidRPr="00C347BB">
        <w:t xml:space="preserve"> strictly enforces that /etc/shadow (which contains password hashes) is restricted entirely from standard users (640 or 600).</w:t>
      </w:r>
    </w:p>
    <w:p w14:paraId="3019AF07" w14:textId="77777777" w:rsidR="00C347BB" w:rsidRPr="00C347BB" w:rsidRDefault="00C347BB" w:rsidP="00C347BB">
      <w:pPr>
        <w:numPr>
          <w:ilvl w:val="0"/>
          <w:numId w:val="2"/>
        </w:numPr>
      </w:pPr>
      <w:r w:rsidRPr="00C347BB">
        <w:rPr>
          <w:b/>
          <w:bCs/>
        </w:rPr>
        <w:t>Basic Rootkit and Anomaly Checking:</w:t>
      </w:r>
      <w:r w:rsidRPr="00C347BB">
        <w:t xml:space="preserve"> The tool scans for common indicators of compromise (</w:t>
      </w:r>
      <w:proofErr w:type="spellStart"/>
      <w:r w:rsidRPr="00C347BB">
        <w:t>IoCs</w:t>
      </w:r>
      <w:proofErr w:type="spellEnd"/>
      <w:r w:rsidRPr="00C347BB">
        <w:t>), such as unexpected hidden directories in /</w:t>
      </w:r>
      <w:proofErr w:type="spellStart"/>
      <w:r w:rsidRPr="00C347BB">
        <w:t>tmp</w:t>
      </w:r>
      <w:proofErr w:type="spellEnd"/>
      <w:r w:rsidRPr="00C347BB">
        <w:t xml:space="preserve"> or /var/</w:t>
      </w:r>
      <w:proofErr w:type="spellStart"/>
      <w:r w:rsidRPr="00C347BB">
        <w:t>tmp</w:t>
      </w:r>
      <w:proofErr w:type="spellEnd"/>
      <w:r w:rsidRPr="00C347BB">
        <w:t xml:space="preserve">, and checks if common rootkit detection tools (like </w:t>
      </w:r>
      <w:proofErr w:type="spellStart"/>
      <w:r w:rsidRPr="00C347BB">
        <w:t>chkrootkit</w:t>
      </w:r>
      <w:proofErr w:type="spellEnd"/>
      <w:r w:rsidRPr="00C347BB">
        <w:t xml:space="preserve"> or </w:t>
      </w:r>
      <w:proofErr w:type="spellStart"/>
      <w:r w:rsidRPr="00C347BB">
        <w:t>rkhunter</w:t>
      </w:r>
      <w:proofErr w:type="spellEnd"/>
      <w:r w:rsidRPr="00C347BB">
        <w:t>) are installed on the system.</w:t>
      </w:r>
    </w:p>
    <w:p w14:paraId="645C7CFA" w14:textId="77777777" w:rsidR="00C347BB" w:rsidRPr="00C347BB" w:rsidRDefault="00C347BB" w:rsidP="00C347BB">
      <w:pPr>
        <w:numPr>
          <w:ilvl w:val="0"/>
          <w:numId w:val="2"/>
        </w:numPr>
      </w:pPr>
      <w:r w:rsidRPr="00C347BB">
        <w:rPr>
          <w:b/>
          <w:bCs/>
        </w:rPr>
        <w:t>Scoring and Report Generation:</w:t>
      </w:r>
      <w:r w:rsidRPr="00C347BB">
        <w:t xml:space="preserve"> Each check is assigned a point value. The script tallies the </w:t>
      </w:r>
      <w:proofErr w:type="spellStart"/>
      <w:r w:rsidRPr="00C347BB">
        <w:t>passed</w:t>
      </w:r>
      <w:proofErr w:type="spellEnd"/>
      <w:r w:rsidRPr="00C347BB">
        <w:t xml:space="preserve"> checks against the total possible points to generate a percentage-based "Hardening Score." Finally, it outputs a summarized report detailing the failed checks and the exact command-line remediation steps required to fix them.</w:t>
      </w:r>
    </w:p>
    <w:p w14:paraId="4B337011" w14:textId="77777777" w:rsidR="00C347BB" w:rsidRPr="00C347BB" w:rsidRDefault="00C347BB" w:rsidP="00C347BB">
      <w:pPr>
        <w:rPr>
          <w:b/>
          <w:bCs/>
        </w:rPr>
      </w:pPr>
      <w:r w:rsidRPr="00C347BB">
        <w:rPr>
          <w:b/>
          <w:bCs/>
        </w:rPr>
        <w:t>Conclusion</w:t>
      </w:r>
    </w:p>
    <w:p w14:paraId="0F5F0F93" w14:textId="77777777" w:rsidR="00C347BB" w:rsidRPr="00C347BB" w:rsidRDefault="00C347BB" w:rsidP="00C347BB">
      <w:r w:rsidRPr="00C347BB">
        <w:t>The Linux Hardening Audit Tool successfully demonstrates how automation can drastically improve security operations. By codifying security best practices into a fast, repeatable script, system administrators can maintain continuous compliance without relying on manual checklists. This project highlights the importance of configuration management and proactive auditing in defending against modern cyber threats, ensuring that systems are secure by design rather than by chance.</w:t>
      </w:r>
    </w:p>
    <w:p w14:paraId="035055D4" w14:textId="77777777" w:rsidR="00C347BB" w:rsidRDefault="00C347BB"/>
    <w:sectPr w:rsidR="00C347BB" w:rsidSect="00C347B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8735F"/>
    <w:multiLevelType w:val="multilevel"/>
    <w:tmpl w:val="AD86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356DA1"/>
    <w:multiLevelType w:val="multilevel"/>
    <w:tmpl w:val="34365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2773129">
    <w:abstractNumId w:val="0"/>
  </w:num>
  <w:num w:numId="2" w16cid:durableId="1765759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7BB"/>
    <w:rsid w:val="00B6239A"/>
    <w:rsid w:val="00C347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26F8B"/>
  <w15:chartTrackingRefBased/>
  <w15:docId w15:val="{63C127D0-3EBB-446D-937C-0C1722E3F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47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47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47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47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47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47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7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7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7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7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47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47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47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47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47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7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7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7BB"/>
    <w:rPr>
      <w:rFonts w:eastAsiaTheme="majorEastAsia" w:cstheme="majorBidi"/>
      <w:color w:val="272727" w:themeColor="text1" w:themeTint="D8"/>
    </w:rPr>
  </w:style>
  <w:style w:type="paragraph" w:styleId="Title">
    <w:name w:val="Title"/>
    <w:basedOn w:val="Normal"/>
    <w:next w:val="Normal"/>
    <w:link w:val="TitleChar"/>
    <w:uiPriority w:val="10"/>
    <w:qFormat/>
    <w:rsid w:val="00C347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7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7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7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7BB"/>
    <w:pPr>
      <w:spacing w:before="160"/>
      <w:jc w:val="center"/>
    </w:pPr>
    <w:rPr>
      <w:i/>
      <w:iCs/>
      <w:color w:val="404040" w:themeColor="text1" w:themeTint="BF"/>
    </w:rPr>
  </w:style>
  <w:style w:type="character" w:customStyle="1" w:styleId="QuoteChar">
    <w:name w:val="Quote Char"/>
    <w:basedOn w:val="DefaultParagraphFont"/>
    <w:link w:val="Quote"/>
    <w:uiPriority w:val="29"/>
    <w:rsid w:val="00C347BB"/>
    <w:rPr>
      <w:i/>
      <w:iCs/>
      <w:color w:val="404040" w:themeColor="text1" w:themeTint="BF"/>
    </w:rPr>
  </w:style>
  <w:style w:type="paragraph" w:styleId="ListParagraph">
    <w:name w:val="List Paragraph"/>
    <w:basedOn w:val="Normal"/>
    <w:uiPriority w:val="34"/>
    <w:qFormat/>
    <w:rsid w:val="00C347BB"/>
    <w:pPr>
      <w:ind w:left="720"/>
      <w:contextualSpacing/>
    </w:pPr>
  </w:style>
  <w:style w:type="character" w:styleId="IntenseEmphasis">
    <w:name w:val="Intense Emphasis"/>
    <w:basedOn w:val="DefaultParagraphFont"/>
    <w:uiPriority w:val="21"/>
    <w:qFormat/>
    <w:rsid w:val="00C347BB"/>
    <w:rPr>
      <w:i/>
      <w:iCs/>
      <w:color w:val="0F4761" w:themeColor="accent1" w:themeShade="BF"/>
    </w:rPr>
  </w:style>
  <w:style w:type="paragraph" w:styleId="IntenseQuote">
    <w:name w:val="Intense Quote"/>
    <w:basedOn w:val="Normal"/>
    <w:next w:val="Normal"/>
    <w:link w:val="IntenseQuoteChar"/>
    <w:uiPriority w:val="30"/>
    <w:qFormat/>
    <w:rsid w:val="00C347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47BB"/>
    <w:rPr>
      <w:i/>
      <w:iCs/>
      <w:color w:val="0F4761" w:themeColor="accent1" w:themeShade="BF"/>
    </w:rPr>
  </w:style>
  <w:style w:type="character" w:styleId="IntenseReference">
    <w:name w:val="Intense Reference"/>
    <w:basedOn w:val="DefaultParagraphFont"/>
    <w:uiPriority w:val="32"/>
    <w:qFormat/>
    <w:rsid w:val="00C347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578</Words>
  <Characters>3296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Nishanth Naidu</dc:creator>
  <cp:keywords/>
  <dc:description/>
  <cp:lastModifiedBy>Nishanth Naidu</cp:lastModifiedBy>
  <cp:revision>1</cp:revision>
  <dcterms:created xsi:type="dcterms:W3CDTF">2026-03-03T15:48:00Z</dcterms:created>
  <dcterms:modified xsi:type="dcterms:W3CDTF">2026-03-03T16:21:00Z</dcterms:modified>
</cp:coreProperties>
</file>