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301" w:rsidRPr="008D18D0" w:rsidRDefault="00C00301" w:rsidP="00C00301">
      <w:pPr>
        <w:spacing w:after="0" w:line="240" w:lineRule="auto"/>
        <w:rPr>
          <w:rFonts w:ascii="Arial" w:eastAsia="Times New Roman" w:hAnsi="Arial" w:cs="Arial"/>
          <w:b/>
          <w:lang w:eastAsia="sv-SE"/>
        </w:rPr>
      </w:pPr>
      <w:r w:rsidRPr="009E09C6">
        <w:rPr>
          <w:rFonts w:ascii="Arial" w:eastAsia="Times New Roman" w:hAnsi="Arial" w:cs="Arial"/>
          <w:b/>
          <w:bCs/>
          <w:color w:val="000000"/>
          <w:lang w:eastAsia="sv-SE"/>
        </w:rPr>
        <w:t xml:space="preserve">Sammanställning/ </w:t>
      </w:r>
      <w:proofErr w:type="spellStart"/>
      <w:r w:rsidRPr="009E09C6">
        <w:rPr>
          <w:rFonts w:ascii="Arial" w:eastAsia="Times New Roman" w:hAnsi="Arial" w:cs="Arial"/>
          <w:b/>
          <w:bCs/>
          <w:color w:val="000000"/>
          <w:lang w:eastAsia="sv-SE"/>
        </w:rPr>
        <w:t>Ped</w:t>
      </w:r>
      <w:proofErr w:type="spellEnd"/>
      <w:r w:rsidRPr="009E09C6">
        <w:rPr>
          <w:rFonts w:ascii="Arial" w:eastAsia="Times New Roman" w:hAnsi="Arial" w:cs="Arial"/>
          <w:b/>
          <w:bCs/>
          <w:color w:val="000000"/>
          <w:lang w:eastAsia="sv-SE"/>
        </w:rPr>
        <w:t xml:space="preserve"> disk 20/5</w:t>
      </w:r>
      <w:r w:rsidRPr="008D18D0">
        <w:rPr>
          <w:rFonts w:ascii="Arial" w:eastAsia="Times New Roman" w:hAnsi="Arial" w:cs="Arial"/>
          <w:b/>
          <w:bCs/>
          <w:color w:val="000000"/>
          <w:lang w:eastAsia="sv-SE"/>
        </w:rPr>
        <w:t xml:space="preserve"> </w:t>
      </w:r>
      <w:r w:rsidRPr="009E09C6">
        <w:rPr>
          <w:rFonts w:ascii="Arial" w:eastAsia="Times New Roman" w:hAnsi="Arial" w:cs="Arial"/>
          <w:b/>
          <w:lang w:eastAsia="sv-SE"/>
        </w:rPr>
        <w:br/>
      </w:r>
      <w:r w:rsidRPr="009E09C6">
        <w:rPr>
          <w:rFonts w:ascii="Arial" w:eastAsia="Times New Roman" w:hAnsi="Arial" w:cs="Arial"/>
          <w:b/>
          <w:lang w:eastAsia="sv-SE"/>
        </w:rPr>
        <w:br/>
      </w:r>
      <w:r w:rsidRPr="009E09C6">
        <w:rPr>
          <w:rFonts w:ascii="Arial" w:eastAsia="Times New Roman" w:hAnsi="Arial" w:cs="Arial"/>
          <w:lang w:eastAsia="sv-SE"/>
        </w:rPr>
        <w:t>Fokusområden?</w:t>
      </w:r>
      <w:r w:rsidRPr="009E09C6">
        <w:rPr>
          <w:rFonts w:ascii="Arial" w:eastAsia="Times New Roman" w:hAnsi="Arial" w:cs="Arial"/>
          <w:b/>
          <w:lang w:eastAsia="sv-SE"/>
        </w:rPr>
        <w:t xml:space="preserve"> </w:t>
      </w:r>
      <w:r w:rsidRPr="009E09C6">
        <w:rPr>
          <w:rFonts w:ascii="Arial" w:eastAsia="Times New Roman" w:hAnsi="Arial" w:cs="Arial"/>
          <w:lang w:eastAsia="sv-SE"/>
        </w:rPr>
        <w:t xml:space="preserve">Vilka kan vi påverka? Hur? Konkreta exempel på arbetssätt och metoder? </w:t>
      </w:r>
      <w:r w:rsidRPr="009E09C6">
        <w:rPr>
          <w:rFonts w:ascii="Arial" w:eastAsia="Times New Roman" w:hAnsi="Arial" w:cs="Arial"/>
          <w:b/>
          <w:lang w:eastAsia="sv-SE"/>
        </w:rPr>
        <w:br/>
      </w:r>
      <w:r w:rsidRPr="009E09C6">
        <w:rPr>
          <w:rFonts w:ascii="Arial" w:eastAsia="Times New Roman" w:hAnsi="Arial" w:cs="Arial"/>
          <w:b/>
          <w:lang w:eastAsia="sv-SE"/>
        </w:rPr>
        <w:br/>
        <w:t xml:space="preserve">Allmänt </w:t>
      </w:r>
      <w:r w:rsidRPr="009E09C6">
        <w:rPr>
          <w:rFonts w:ascii="Arial" w:eastAsia="Times New Roman" w:hAnsi="Arial" w:cs="Arial"/>
          <w:b/>
          <w:lang w:eastAsia="sv-SE"/>
        </w:rPr>
        <w:br/>
      </w:r>
    </w:p>
    <w:p w:rsidR="00C00301" w:rsidRPr="009E09C6" w:rsidRDefault="00C00301" w:rsidP="00C00301">
      <w:pPr>
        <w:numPr>
          <w:ilvl w:val="0"/>
          <w:numId w:val="8"/>
        </w:numPr>
        <w:spacing w:after="0" w:line="240" w:lineRule="auto"/>
        <w:textAlignment w:val="baseline"/>
        <w:rPr>
          <w:rFonts w:ascii="Arial" w:eastAsia="Times New Roman" w:hAnsi="Arial" w:cs="Arial"/>
          <w:color w:val="000000"/>
          <w:lang w:eastAsia="sv-SE"/>
        </w:rPr>
      </w:pPr>
      <w:r w:rsidRPr="009E09C6">
        <w:rPr>
          <w:rFonts w:ascii="Arial" w:eastAsia="Times New Roman" w:hAnsi="Arial" w:cs="Arial"/>
          <w:color w:val="000000"/>
          <w:lang w:eastAsia="sv-SE"/>
        </w:rPr>
        <w:t xml:space="preserve">Svårt att avläsa diagrammet för att inte frågorna är med, kanske kunde frågorna vara med på ett annat papper. </w:t>
      </w:r>
    </w:p>
    <w:p w:rsidR="00C00301" w:rsidRPr="009E09C6" w:rsidRDefault="00C00301" w:rsidP="00C00301">
      <w:pPr>
        <w:numPr>
          <w:ilvl w:val="0"/>
          <w:numId w:val="8"/>
        </w:numPr>
        <w:spacing w:after="0" w:line="240" w:lineRule="auto"/>
        <w:textAlignment w:val="baseline"/>
        <w:rPr>
          <w:rFonts w:ascii="Arial" w:eastAsia="Times New Roman" w:hAnsi="Arial" w:cs="Arial"/>
          <w:color w:val="000000"/>
          <w:lang w:eastAsia="sv-SE"/>
        </w:rPr>
      </w:pPr>
      <w:r w:rsidRPr="009A41AA">
        <w:rPr>
          <w:rFonts w:ascii="Arial" w:eastAsia="Times New Roman" w:hAnsi="Arial" w:cs="Arial"/>
          <w:color w:val="000000"/>
          <w:lang w:eastAsia="sv-SE"/>
        </w:rPr>
        <w:t>Vi jämförde diagrammen och såg att det hade blivit en förbättring från 2014 till 2015</w:t>
      </w:r>
    </w:p>
    <w:p w:rsidR="00C00301" w:rsidRPr="009E09C6" w:rsidRDefault="00C00301" w:rsidP="00C00301">
      <w:pPr>
        <w:numPr>
          <w:ilvl w:val="0"/>
          <w:numId w:val="8"/>
        </w:numPr>
        <w:spacing w:after="0" w:line="240" w:lineRule="auto"/>
        <w:textAlignment w:val="baseline"/>
        <w:rPr>
          <w:rFonts w:ascii="Times New Roman" w:eastAsia="Times New Roman" w:hAnsi="Times New Roman" w:cs="Times New Roman"/>
          <w:lang w:eastAsia="sv-SE"/>
        </w:rPr>
      </w:pPr>
      <w:r w:rsidRPr="008D18D0">
        <w:rPr>
          <w:rFonts w:ascii="Arial" w:eastAsia="Times New Roman" w:hAnsi="Arial" w:cs="Arial"/>
          <w:color w:val="000000"/>
          <w:lang w:eastAsia="sv-SE"/>
        </w:rPr>
        <w:t>Överlag har vi positiva siffror jämtemot förra året, men vi har “dippar” på ungefär samma ställen som tidigare.</w:t>
      </w:r>
    </w:p>
    <w:p w:rsidR="00C00301" w:rsidRPr="009E09C6" w:rsidRDefault="00C00301" w:rsidP="00C00301">
      <w:pPr>
        <w:numPr>
          <w:ilvl w:val="0"/>
          <w:numId w:val="8"/>
        </w:numPr>
        <w:spacing w:after="0" w:line="240" w:lineRule="auto"/>
        <w:textAlignment w:val="baseline"/>
        <w:rPr>
          <w:rFonts w:ascii="Times New Roman" w:eastAsia="Times New Roman" w:hAnsi="Times New Roman" w:cs="Times New Roman"/>
          <w:b/>
          <w:lang w:eastAsia="sv-SE"/>
        </w:rPr>
      </w:pPr>
      <w:r w:rsidRPr="009A41AA">
        <w:rPr>
          <w:rFonts w:ascii="Arial" w:eastAsia="Times New Roman" w:hAnsi="Arial" w:cs="Arial"/>
          <w:b/>
          <w:color w:val="000000"/>
          <w:lang w:eastAsia="sv-SE"/>
        </w:rPr>
        <w:t xml:space="preserve">Vi diskuterade stämningen på skolan och konstaterade att det är ganska lugnt jämfört med några år tillbaka. En orsak kan vara att det går färre elever på skolan och ev. att många sysselsätter sig med något digitalt verktyg då det är rast. Vi diskuterade även </w:t>
      </w:r>
      <w:proofErr w:type="gramStart"/>
      <w:r w:rsidRPr="009A41AA">
        <w:rPr>
          <w:rFonts w:ascii="Arial" w:eastAsia="Times New Roman" w:hAnsi="Arial" w:cs="Arial"/>
          <w:b/>
          <w:color w:val="000000"/>
          <w:lang w:eastAsia="sv-SE"/>
        </w:rPr>
        <w:t>fördelar / nackdelar</w:t>
      </w:r>
      <w:proofErr w:type="gramEnd"/>
      <w:r w:rsidRPr="009A41AA">
        <w:rPr>
          <w:rFonts w:ascii="Arial" w:eastAsia="Times New Roman" w:hAnsi="Arial" w:cs="Arial"/>
          <w:b/>
          <w:color w:val="000000"/>
          <w:lang w:eastAsia="sv-SE"/>
        </w:rPr>
        <w:t xml:space="preserve"> med det digitala. </w:t>
      </w:r>
    </w:p>
    <w:p w:rsidR="00C00301" w:rsidRPr="008D18D0" w:rsidRDefault="00C00301" w:rsidP="00C00301">
      <w:pPr>
        <w:spacing w:after="0" w:line="240" w:lineRule="auto"/>
        <w:rPr>
          <w:rFonts w:ascii="Times New Roman" w:eastAsia="Times New Roman" w:hAnsi="Times New Roman" w:cs="Times New Roman"/>
          <w:b/>
          <w:lang w:eastAsia="sv-SE"/>
        </w:rPr>
      </w:pPr>
      <w:r w:rsidRPr="009E09C6">
        <w:rPr>
          <w:rFonts w:ascii="Arial" w:eastAsia="Times New Roman" w:hAnsi="Arial" w:cs="Arial"/>
          <w:b/>
          <w:color w:val="000000"/>
          <w:lang w:eastAsia="sv-SE"/>
        </w:rPr>
        <w:br/>
      </w:r>
      <w:r w:rsidRPr="008D18D0">
        <w:rPr>
          <w:rFonts w:ascii="Arial" w:eastAsia="Times New Roman" w:hAnsi="Arial" w:cs="Arial"/>
          <w:b/>
          <w:color w:val="000000"/>
          <w:lang w:eastAsia="sv-SE"/>
        </w:rPr>
        <w:t>Faktorer som har blivit bättre:</w:t>
      </w:r>
    </w:p>
    <w:p w:rsidR="00C00301" w:rsidRPr="008D18D0" w:rsidRDefault="00C00301" w:rsidP="00C00301">
      <w:pPr>
        <w:spacing w:after="0" w:line="240" w:lineRule="auto"/>
        <w:rPr>
          <w:rFonts w:ascii="Times New Roman" w:eastAsia="Times New Roman" w:hAnsi="Times New Roman" w:cs="Times New Roman"/>
          <w:lang w:eastAsia="sv-SE"/>
        </w:rPr>
      </w:pPr>
    </w:p>
    <w:p w:rsidR="00C00301" w:rsidRPr="008D18D0" w:rsidRDefault="00C00301" w:rsidP="00C00301">
      <w:pPr>
        <w:numPr>
          <w:ilvl w:val="0"/>
          <w:numId w:val="5"/>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color w:val="000000"/>
          <w:lang w:eastAsia="sv-SE"/>
        </w:rPr>
        <w:t xml:space="preserve">Flera av personalen känner en större mening i arbetet. </w:t>
      </w:r>
    </w:p>
    <w:p w:rsidR="00C00301" w:rsidRPr="008D18D0" w:rsidRDefault="00C00301" w:rsidP="00C00301">
      <w:pPr>
        <w:numPr>
          <w:ilvl w:val="0"/>
          <w:numId w:val="5"/>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color w:val="000000"/>
          <w:lang w:eastAsia="sv-SE"/>
        </w:rPr>
        <w:t xml:space="preserve">Stämningen har ökat. </w:t>
      </w:r>
    </w:p>
    <w:p w:rsidR="00C00301" w:rsidRPr="008D18D0" w:rsidRDefault="00C00301" w:rsidP="00C00301">
      <w:pPr>
        <w:numPr>
          <w:ilvl w:val="0"/>
          <w:numId w:val="5"/>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color w:val="000000"/>
          <w:lang w:eastAsia="sv-SE"/>
        </w:rPr>
        <w:t>Utveckling</w:t>
      </w:r>
    </w:p>
    <w:p w:rsidR="00C00301" w:rsidRPr="009E09C6" w:rsidRDefault="00C00301" w:rsidP="00C00301">
      <w:pPr>
        <w:numPr>
          <w:ilvl w:val="0"/>
          <w:numId w:val="7"/>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color w:val="000000"/>
          <w:lang w:eastAsia="sv-SE"/>
        </w:rPr>
        <w:t>Information</w:t>
      </w:r>
      <w:r w:rsidRPr="009E09C6">
        <w:rPr>
          <w:rFonts w:ascii="Arial" w:eastAsia="Times New Roman" w:hAnsi="Arial" w:cs="Arial"/>
          <w:color w:val="000000"/>
          <w:lang w:eastAsia="sv-SE"/>
        </w:rPr>
        <w:t xml:space="preserve"> </w:t>
      </w:r>
    </w:p>
    <w:p w:rsidR="00C00301" w:rsidRPr="008D18D0" w:rsidRDefault="00C00301" w:rsidP="00C00301">
      <w:pPr>
        <w:numPr>
          <w:ilvl w:val="0"/>
          <w:numId w:val="7"/>
        </w:numPr>
        <w:spacing w:after="0" w:line="240" w:lineRule="auto"/>
        <w:textAlignment w:val="baseline"/>
        <w:rPr>
          <w:rFonts w:ascii="Arial" w:eastAsia="Times New Roman" w:hAnsi="Arial" w:cs="Arial"/>
          <w:color w:val="000000"/>
          <w:lang w:eastAsia="sv-SE"/>
        </w:rPr>
      </w:pPr>
      <w:proofErr w:type="gramStart"/>
      <w:r w:rsidRPr="008D18D0">
        <w:rPr>
          <w:rFonts w:ascii="Arial" w:eastAsia="Times New Roman" w:hAnsi="Arial" w:cs="Arial"/>
          <w:color w:val="000000"/>
          <w:lang w:eastAsia="sv-SE"/>
        </w:rPr>
        <w:t>trakasserierna verkar ha minskat.</w:t>
      </w:r>
      <w:proofErr w:type="gramEnd"/>
    </w:p>
    <w:p w:rsidR="00C00301" w:rsidRPr="009E09C6" w:rsidRDefault="00C00301" w:rsidP="00C00301">
      <w:pPr>
        <w:numPr>
          <w:ilvl w:val="0"/>
          <w:numId w:val="7"/>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color w:val="000000"/>
          <w:lang w:eastAsia="sv-SE"/>
        </w:rPr>
        <w:t xml:space="preserve">Stämning, information och utveckling har förändrats till det positiva. </w:t>
      </w:r>
    </w:p>
    <w:p w:rsidR="00C00301" w:rsidRPr="008D18D0" w:rsidRDefault="00C00301" w:rsidP="00C00301">
      <w:pPr>
        <w:numPr>
          <w:ilvl w:val="0"/>
          <w:numId w:val="7"/>
        </w:numPr>
        <w:spacing w:after="0" w:line="240" w:lineRule="auto"/>
        <w:textAlignment w:val="baseline"/>
        <w:rPr>
          <w:rFonts w:ascii="Arial" w:eastAsia="Times New Roman" w:hAnsi="Arial" w:cs="Arial"/>
          <w:color w:val="000000"/>
          <w:lang w:eastAsia="sv-SE"/>
        </w:rPr>
      </w:pPr>
      <w:r w:rsidRPr="009A41AA">
        <w:rPr>
          <w:rFonts w:ascii="Arial" w:eastAsia="Times New Roman" w:hAnsi="Arial" w:cs="Arial"/>
          <w:color w:val="000000"/>
          <w:lang w:eastAsia="sv-SE"/>
        </w:rPr>
        <w:t>Fortbildning är viktigt och i dag är vi flera på skolan som går kursen “Betyg och bedömning”. Fortbildning leder till utveckling</w:t>
      </w:r>
    </w:p>
    <w:p w:rsidR="00C00301" w:rsidRPr="008D18D0" w:rsidRDefault="00C00301" w:rsidP="00C00301">
      <w:pPr>
        <w:spacing w:after="0" w:line="240" w:lineRule="auto"/>
        <w:rPr>
          <w:rFonts w:ascii="Arial" w:eastAsia="Times New Roman" w:hAnsi="Arial" w:cs="Arial"/>
          <w:b/>
          <w:lang w:eastAsia="sv-SE"/>
        </w:rPr>
      </w:pPr>
      <w:r w:rsidRPr="009E09C6">
        <w:rPr>
          <w:rFonts w:ascii="Arial" w:eastAsia="Times New Roman" w:hAnsi="Arial" w:cs="Arial"/>
          <w:b/>
          <w:color w:val="000000"/>
          <w:lang w:eastAsia="sv-SE"/>
        </w:rPr>
        <w:br/>
      </w:r>
      <w:r w:rsidRPr="008D18D0">
        <w:rPr>
          <w:rFonts w:ascii="Arial" w:eastAsia="Times New Roman" w:hAnsi="Arial" w:cs="Arial"/>
          <w:b/>
          <w:color w:val="000000"/>
          <w:lang w:eastAsia="sv-SE"/>
        </w:rPr>
        <w:t>Faktorer som vi ska ha fokus på framöver:</w:t>
      </w:r>
      <w:r w:rsidRPr="009E09C6">
        <w:rPr>
          <w:rFonts w:ascii="Arial" w:eastAsia="Times New Roman" w:hAnsi="Arial" w:cs="Arial"/>
          <w:b/>
          <w:color w:val="000000"/>
          <w:lang w:eastAsia="sv-SE"/>
        </w:rPr>
        <w:br/>
      </w:r>
    </w:p>
    <w:p w:rsidR="00C00301" w:rsidRPr="008D18D0" w:rsidRDefault="00C00301" w:rsidP="00C00301">
      <w:pPr>
        <w:numPr>
          <w:ilvl w:val="0"/>
          <w:numId w:val="4"/>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b/>
          <w:color w:val="000000"/>
          <w:lang w:eastAsia="sv-SE"/>
        </w:rPr>
        <w:t>Lönen</w:t>
      </w:r>
      <w:r w:rsidRPr="008D18D0">
        <w:rPr>
          <w:rFonts w:ascii="Arial" w:eastAsia="Times New Roman" w:hAnsi="Arial" w:cs="Arial"/>
          <w:color w:val="000000"/>
          <w:lang w:eastAsia="sv-SE"/>
        </w:rPr>
        <w:t xml:space="preserve"> - om vi ska fortsätta ha en positiv utveckling och kunna rekrytera bra personal. Läraryrket måste få en högre status. </w:t>
      </w:r>
    </w:p>
    <w:p w:rsidR="00C00301" w:rsidRPr="008D18D0" w:rsidRDefault="00C00301" w:rsidP="00C00301">
      <w:pPr>
        <w:numPr>
          <w:ilvl w:val="0"/>
          <w:numId w:val="4"/>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b/>
          <w:color w:val="000000"/>
          <w:lang w:eastAsia="sv-SE"/>
        </w:rPr>
        <w:t>Arbetsbelastningen</w:t>
      </w:r>
      <w:r w:rsidRPr="008D18D0">
        <w:rPr>
          <w:rFonts w:ascii="Arial" w:eastAsia="Times New Roman" w:hAnsi="Arial" w:cs="Arial"/>
          <w:color w:val="000000"/>
          <w:lang w:eastAsia="sv-SE"/>
        </w:rPr>
        <w:t>.</w:t>
      </w:r>
    </w:p>
    <w:p w:rsidR="00C00301" w:rsidRPr="008D18D0" w:rsidRDefault="00C00301" w:rsidP="00C00301">
      <w:pPr>
        <w:numPr>
          <w:ilvl w:val="0"/>
          <w:numId w:val="4"/>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b/>
          <w:color w:val="000000"/>
          <w:lang w:eastAsia="sv-SE"/>
        </w:rPr>
        <w:t>Långsiktighet</w:t>
      </w:r>
      <w:r w:rsidRPr="008D18D0">
        <w:rPr>
          <w:rFonts w:ascii="Arial" w:eastAsia="Times New Roman" w:hAnsi="Arial" w:cs="Arial"/>
          <w:color w:val="000000"/>
          <w:lang w:eastAsia="sv-SE"/>
        </w:rPr>
        <w:t xml:space="preserve">. </w:t>
      </w:r>
    </w:p>
    <w:p w:rsidR="00C00301" w:rsidRPr="009E09C6" w:rsidRDefault="00C00301" w:rsidP="00C00301">
      <w:pPr>
        <w:numPr>
          <w:ilvl w:val="0"/>
          <w:numId w:val="6"/>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color w:val="000000"/>
          <w:lang w:eastAsia="sv-SE"/>
        </w:rPr>
        <w:t>Förnyelse - ämnesfortbildning.</w:t>
      </w:r>
      <w:r w:rsidRPr="009E09C6">
        <w:rPr>
          <w:rFonts w:ascii="Arial" w:eastAsia="Times New Roman" w:hAnsi="Arial" w:cs="Arial"/>
          <w:color w:val="000000"/>
          <w:lang w:eastAsia="sv-SE"/>
        </w:rPr>
        <w:t xml:space="preserve"> </w:t>
      </w:r>
    </w:p>
    <w:p w:rsidR="00C00301" w:rsidRPr="008D18D0" w:rsidRDefault="00C00301" w:rsidP="00C00301">
      <w:pPr>
        <w:numPr>
          <w:ilvl w:val="0"/>
          <w:numId w:val="6"/>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color w:val="000000"/>
          <w:lang w:eastAsia="sv-SE"/>
        </w:rPr>
        <w:t xml:space="preserve">Vi oroas över de låga siffrorna när det gäller arbetsbelastning, lön, psykisk arbetsmiljö och förnyelse. Det man skulle kunna göra något åt är arbetsbelastningen </w:t>
      </w:r>
      <w:r w:rsidRPr="008D18D0">
        <w:rPr>
          <w:rFonts w:ascii="Arial" w:eastAsia="Times New Roman" w:hAnsi="Arial" w:cs="Arial"/>
          <w:color w:val="000000"/>
          <w:u w:val="single"/>
          <w:lang w:eastAsia="sv-SE"/>
        </w:rPr>
        <w:t xml:space="preserve">om </w:t>
      </w:r>
      <w:r w:rsidRPr="008D18D0">
        <w:rPr>
          <w:rFonts w:ascii="Arial" w:eastAsia="Times New Roman" w:hAnsi="Arial" w:cs="Arial"/>
          <w:color w:val="000000"/>
          <w:lang w:eastAsia="sv-SE"/>
        </w:rPr>
        <w:t xml:space="preserve">man nu verkligen vill. Vad skulle underlätta arbetssituationen för medarbetarna? </w:t>
      </w:r>
    </w:p>
    <w:p w:rsidR="00C00301" w:rsidRPr="009E09C6" w:rsidRDefault="00C00301" w:rsidP="00C00301">
      <w:pPr>
        <w:numPr>
          <w:ilvl w:val="0"/>
          <w:numId w:val="4"/>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color w:val="000000"/>
          <w:lang w:eastAsia="sv-SE"/>
        </w:rPr>
        <w:t>Att det är framförhållning för saker som hän</w:t>
      </w:r>
      <w:r w:rsidRPr="009E09C6">
        <w:rPr>
          <w:rFonts w:ascii="Arial" w:eastAsia="Times New Roman" w:hAnsi="Arial" w:cs="Arial"/>
          <w:color w:val="000000"/>
          <w:lang w:eastAsia="sv-SE"/>
        </w:rPr>
        <w:t xml:space="preserve">der i skolan </w:t>
      </w:r>
      <w:proofErr w:type="gramStart"/>
      <w:r w:rsidRPr="009E09C6">
        <w:rPr>
          <w:rFonts w:ascii="Arial" w:eastAsia="Times New Roman" w:hAnsi="Arial" w:cs="Arial"/>
          <w:color w:val="000000"/>
          <w:lang w:eastAsia="sv-SE"/>
        </w:rPr>
        <w:t>tex</w:t>
      </w:r>
      <w:proofErr w:type="gramEnd"/>
      <w:r w:rsidRPr="009E09C6">
        <w:rPr>
          <w:rFonts w:ascii="Arial" w:eastAsia="Times New Roman" w:hAnsi="Arial" w:cs="Arial"/>
          <w:color w:val="000000"/>
          <w:lang w:eastAsia="sv-SE"/>
        </w:rPr>
        <w:t xml:space="preserve"> föreläsningar, </w:t>
      </w:r>
      <w:r w:rsidRPr="008D18D0">
        <w:rPr>
          <w:rFonts w:ascii="Arial" w:eastAsia="Times New Roman" w:hAnsi="Arial" w:cs="Arial"/>
          <w:color w:val="000000"/>
          <w:lang w:eastAsia="sv-SE"/>
        </w:rPr>
        <w:t>betygssättning, information till nya klass föreståndare, schemabrytande aktiviteter.</w:t>
      </w:r>
      <w:r w:rsidRPr="009E09C6">
        <w:rPr>
          <w:rFonts w:ascii="Arial" w:eastAsia="Times New Roman" w:hAnsi="Arial" w:cs="Arial"/>
          <w:color w:val="000000"/>
          <w:lang w:eastAsia="sv-SE"/>
        </w:rPr>
        <w:t xml:space="preserve"> </w:t>
      </w:r>
    </w:p>
    <w:p w:rsidR="00C00301" w:rsidRPr="009E09C6" w:rsidRDefault="00C00301" w:rsidP="00C00301">
      <w:pPr>
        <w:numPr>
          <w:ilvl w:val="0"/>
          <w:numId w:val="4"/>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color w:val="000000"/>
          <w:lang w:eastAsia="sv-SE"/>
        </w:rPr>
        <w:t xml:space="preserve">Lärarna som rättar nationella prov bör få någon form av kompensation för detta </w:t>
      </w:r>
      <w:proofErr w:type="gramStart"/>
      <w:r w:rsidRPr="008D18D0">
        <w:rPr>
          <w:rFonts w:ascii="Arial" w:eastAsia="Times New Roman" w:hAnsi="Arial" w:cs="Arial"/>
          <w:color w:val="000000"/>
          <w:lang w:eastAsia="sv-SE"/>
        </w:rPr>
        <w:t>tex</w:t>
      </w:r>
      <w:proofErr w:type="gramEnd"/>
      <w:r w:rsidRPr="008D18D0">
        <w:rPr>
          <w:rFonts w:ascii="Arial" w:eastAsia="Times New Roman" w:hAnsi="Arial" w:cs="Arial"/>
          <w:color w:val="000000"/>
          <w:lang w:eastAsia="sv-SE"/>
        </w:rPr>
        <w:t xml:space="preserve"> friställas från lektioner en dag för rättning av proven</w:t>
      </w:r>
    </w:p>
    <w:p w:rsidR="00C00301" w:rsidRPr="009E09C6" w:rsidRDefault="00C00301" w:rsidP="00C00301">
      <w:pPr>
        <w:numPr>
          <w:ilvl w:val="0"/>
          <w:numId w:val="4"/>
        </w:numPr>
        <w:spacing w:after="0" w:line="240" w:lineRule="auto"/>
        <w:textAlignment w:val="baseline"/>
        <w:rPr>
          <w:rFonts w:ascii="Times New Roman" w:eastAsia="Times New Roman" w:hAnsi="Times New Roman" w:cs="Times New Roman"/>
          <w:lang w:eastAsia="sv-SE"/>
        </w:rPr>
      </w:pPr>
      <w:r w:rsidRPr="008D18D0">
        <w:rPr>
          <w:rFonts w:ascii="Arial" w:eastAsia="Times New Roman" w:hAnsi="Arial" w:cs="Arial"/>
          <w:color w:val="000000"/>
          <w:lang w:eastAsia="sv-SE"/>
        </w:rPr>
        <w:t>Vi borde satsa på att göra det attraktivt att jobba i Olofströms kommun (Högavång). Attraktiviteten ligger på en låg nivå och har legat på samma nivå både 2014 och 2015</w:t>
      </w:r>
      <w:r w:rsidRPr="009E09C6">
        <w:rPr>
          <w:rFonts w:ascii="Arial" w:eastAsia="Times New Roman" w:hAnsi="Arial" w:cs="Arial"/>
          <w:color w:val="000000"/>
          <w:lang w:eastAsia="sv-SE"/>
        </w:rPr>
        <w:t xml:space="preserve"> </w:t>
      </w:r>
    </w:p>
    <w:p w:rsidR="00C00301" w:rsidRPr="008D18D0" w:rsidRDefault="00C00301" w:rsidP="00C00301">
      <w:pPr>
        <w:numPr>
          <w:ilvl w:val="0"/>
          <w:numId w:val="4"/>
        </w:numPr>
        <w:spacing w:after="0" w:line="240" w:lineRule="auto"/>
        <w:textAlignment w:val="baseline"/>
        <w:rPr>
          <w:rFonts w:ascii="Arial" w:eastAsia="Times New Roman" w:hAnsi="Arial" w:cs="Arial"/>
          <w:color w:val="000000"/>
          <w:lang w:eastAsia="sv-SE"/>
        </w:rPr>
      </w:pPr>
      <w:r w:rsidRPr="008D18D0">
        <w:rPr>
          <w:rFonts w:ascii="Arial" w:eastAsia="Times New Roman" w:hAnsi="Arial" w:cs="Arial"/>
          <w:color w:val="000000"/>
          <w:lang w:eastAsia="sv-SE"/>
        </w:rPr>
        <w:t>Om förnyelse innebär fortbildning så är det önskvärt med ämnesfortbildning. Kanske rotera på något vis så alla får gå på fortbildning i olika intervaller under några år.</w:t>
      </w:r>
      <w:r w:rsidRPr="009E09C6">
        <w:rPr>
          <w:rFonts w:ascii="Arial" w:eastAsia="Times New Roman" w:hAnsi="Arial" w:cs="Arial"/>
          <w:color w:val="000000"/>
          <w:lang w:eastAsia="sv-SE"/>
        </w:rPr>
        <w:t xml:space="preserve"> </w:t>
      </w:r>
      <w:r w:rsidRPr="008D18D0">
        <w:rPr>
          <w:rFonts w:ascii="Arial" w:eastAsia="Times New Roman" w:hAnsi="Arial" w:cs="Arial"/>
          <w:color w:val="000000"/>
          <w:lang w:eastAsia="sv-SE"/>
        </w:rPr>
        <w:t xml:space="preserve">Det </w:t>
      </w:r>
      <w:proofErr w:type="gramStart"/>
      <w:r w:rsidRPr="008D18D0">
        <w:rPr>
          <w:rFonts w:ascii="Arial" w:eastAsia="Times New Roman" w:hAnsi="Arial" w:cs="Arial"/>
          <w:color w:val="000000"/>
          <w:lang w:eastAsia="sv-SE"/>
        </w:rPr>
        <w:t>skulle  kunna</w:t>
      </w:r>
      <w:proofErr w:type="gramEnd"/>
      <w:r w:rsidRPr="008D18D0">
        <w:rPr>
          <w:rFonts w:ascii="Arial" w:eastAsia="Times New Roman" w:hAnsi="Arial" w:cs="Arial"/>
          <w:color w:val="000000"/>
          <w:lang w:eastAsia="sv-SE"/>
        </w:rPr>
        <w:t xml:space="preserve"> vara någon på skolan som var ansvarig för detta .</w:t>
      </w:r>
    </w:p>
    <w:p w:rsidR="00C00301" w:rsidRPr="008D18D0" w:rsidRDefault="00C00301" w:rsidP="00C00301">
      <w:pPr>
        <w:spacing w:after="240" w:line="240" w:lineRule="auto"/>
        <w:rPr>
          <w:rFonts w:ascii="Times New Roman" w:eastAsia="Times New Roman" w:hAnsi="Times New Roman" w:cs="Times New Roman"/>
          <w:sz w:val="24"/>
          <w:szCs w:val="24"/>
          <w:lang w:eastAsia="sv-SE"/>
        </w:rPr>
      </w:pPr>
      <w:r w:rsidRPr="008D18D0">
        <w:rPr>
          <w:rFonts w:ascii="Times New Roman" w:eastAsia="Times New Roman" w:hAnsi="Times New Roman" w:cs="Times New Roman"/>
          <w:sz w:val="24"/>
          <w:szCs w:val="24"/>
          <w:lang w:eastAsia="sv-SE"/>
        </w:rPr>
        <w:br/>
      </w:r>
    </w:p>
    <w:p w:rsidR="00C00301" w:rsidRDefault="00C00301" w:rsidP="00143170">
      <w:pPr>
        <w:jc w:val="center"/>
        <w:rPr>
          <w:sz w:val="56"/>
          <w:szCs w:val="56"/>
        </w:rPr>
      </w:pPr>
    </w:p>
    <w:p w:rsidR="00C00301" w:rsidRDefault="00C00301">
      <w:pPr>
        <w:rPr>
          <w:sz w:val="56"/>
          <w:szCs w:val="56"/>
        </w:rPr>
      </w:pPr>
      <w:r>
        <w:rPr>
          <w:sz w:val="56"/>
          <w:szCs w:val="56"/>
        </w:rPr>
        <w:br w:type="page"/>
      </w:r>
    </w:p>
    <w:p w:rsidR="00143170" w:rsidRDefault="00EB7104" w:rsidP="00143170">
      <w:pPr>
        <w:jc w:val="center"/>
        <w:rPr>
          <w:sz w:val="56"/>
          <w:szCs w:val="56"/>
        </w:rPr>
      </w:pPr>
      <w:r>
        <w:rPr>
          <w:noProof/>
          <w:lang w:eastAsia="sv-SE"/>
        </w:rPr>
        <w:lastRenderedPageBreak/>
        <w:drawing>
          <wp:anchor distT="0" distB="0" distL="114300" distR="114300" simplePos="0" relativeHeight="251693056" behindDoc="0" locked="0" layoutInCell="1" allowOverlap="1" wp14:anchorId="0F065BEA" wp14:editId="0200D43D">
            <wp:simplePos x="0" y="0"/>
            <wp:positionH relativeFrom="column">
              <wp:posOffset>3367405</wp:posOffset>
            </wp:positionH>
            <wp:positionV relativeFrom="paragraph">
              <wp:posOffset>54610</wp:posOffset>
            </wp:positionV>
            <wp:extent cx="2603500" cy="571500"/>
            <wp:effectExtent l="0" t="0" r="6350" b="0"/>
            <wp:wrapNone/>
            <wp:docPr id="19" name="Picture 19" descr="http://www.olofstrom.se/System/Templates/Sites/97/v2/images/olofstrom_log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lofstrom.se/System/Templates/Sites/97/v2/images/olofstrom_logo_wh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3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0EA3">
        <w:rPr>
          <w:noProof/>
          <w:sz w:val="56"/>
          <w:szCs w:val="56"/>
          <w:lang w:eastAsia="sv-SE"/>
        </w:rPr>
        <mc:AlternateContent>
          <mc:Choice Requires="wps">
            <w:drawing>
              <wp:anchor distT="0" distB="0" distL="114300" distR="114300" simplePos="0" relativeHeight="251671552" behindDoc="1" locked="0" layoutInCell="1" allowOverlap="1" wp14:anchorId="317B5476" wp14:editId="63640450">
                <wp:simplePos x="0" y="0"/>
                <wp:positionH relativeFrom="column">
                  <wp:posOffset>-890270</wp:posOffset>
                </wp:positionH>
                <wp:positionV relativeFrom="paragraph">
                  <wp:posOffset>-918845</wp:posOffset>
                </wp:positionV>
                <wp:extent cx="7629525" cy="107156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629525" cy="107156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70.1pt;margin-top:-72.35pt;width:600.75pt;height:843.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" fillcolor="#ccc0d9 [1303]" strokecolor="#243f60 [1604]" strokeweight="2pt"/>
            </w:pict>
          </mc:Fallback>
        </mc:AlternateContent>
      </w:r>
    </w:p>
    <w:p w:rsidR="00143170" w:rsidRDefault="00143170" w:rsidP="00143170">
      <w:pPr>
        <w:jc w:val="center"/>
        <w:rPr>
          <w:sz w:val="56"/>
          <w:szCs w:val="56"/>
        </w:rPr>
      </w:pPr>
    </w:p>
    <w:p w:rsidR="00143170" w:rsidRDefault="00143170" w:rsidP="00143170">
      <w:pPr>
        <w:jc w:val="center"/>
        <w:rPr>
          <w:sz w:val="56"/>
          <w:szCs w:val="56"/>
        </w:rPr>
      </w:pPr>
    </w:p>
    <w:p w:rsidR="00143170" w:rsidRPr="008D4A72" w:rsidRDefault="00143170" w:rsidP="00143170">
      <w:pPr>
        <w:ind w:firstLine="1304"/>
        <w:rPr>
          <w:rFonts w:ascii="Arial Black" w:hAnsi="Arial Black"/>
          <w:sz w:val="56"/>
          <w:szCs w:val="56"/>
        </w:rPr>
      </w:pPr>
      <w:r w:rsidRPr="008D4A72">
        <w:rPr>
          <w:rFonts w:ascii="Arial Black" w:hAnsi="Arial Black"/>
          <w:sz w:val="56"/>
          <w:szCs w:val="56"/>
        </w:rPr>
        <w:t xml:space="preserve">Vägledningsmaterial </w:t>
      </w:r>
    </w:p>
    <w:p w:rsidR="00143170" w:rsidRPr="008D4A72" w:rsidRDefault="00EB7104" w:rsidP="00143170">
      <w:pPr>
        <w:jc w:val="center"/>
        <w:rPr>
          <w:rFonts w:ascii="Arial Black" w:hAnsi="Arial Black"/>
          <w:sz w:val="56"/>
          <w:szCs w:val="56"/>
        </w:rPr>
      </w:pPr>
      <w:r>
        <w:rPr>
          <w:rFonts w:ascii="Arial Black" w:hAnsi="Arial Black"/>
          <w:sz w:val="56"/>
          <w:szCs w:val="56"/>
        </w:rPr>
        <w:t>Olofströms</w:t>
      </w:r>
      <w:r w:rsidR="00143170" w:rsidRPr="008D4A72">
        <w:rPr>
          <w:rFonts w:ascii="Arial Black" w:hAnsi="Arial Black"/>
          <w:sz w:val="56"/>
          <w:szCs w:val="56"/>
        </w:rPr>
        <w:t xml:space="preserve"> kommun</w:t>
      </w:r>
    </w:p>
    <w:p w:rsidR="00143170" w:rsidRPr="008D4A72" w:rsidRDefault="00143170" w:rsidP="00143170">
      <w:pPr>
        <w:jc w:val="center"/>
        <w:rPr>
          <w:rFonts w:ascii="Arial Black" w:hAnsi="Arial Black"/>
          <w:sz w:val="56"/>
          <w:szCs w:val="56"/>
        </w:rPr>
      </w:pPr>
      <w:r w:rsidRPr="008D4A72">
        <w:rPr>
          <w:rFonts w:ascii="Arial Black" w:hAnsi="Arial Black"/>
          <w:sz w:val="56"/>
          <w:szCs w:val="56"/>
        </w:rPr>
        <w:t xml:space="preserve">Medarbetarenkät </w:t>
      </w:r>
      <w:r>
        <w:rPr>
          <w:rFonts w:ascii="Arial Black" w:hAnsi="Arial Black"/>
          <w:sz w:val="56"/>
          <w:szCs w:val="56"/>
        </w:rPr>
        <w:br/>
      </w:r>
      <w:r w:rsidRPr="008D4A72">
        <w:rPr>
          <w:rFonts w:ascii="Arial Black" w:hAnsi="Arial Black"/>
          <w:sz w:val="56"/>
          <w:szCs w:val="56"/>
        </w:rPr>
        <w:t>2014</w:t>
      </w:r>
    </w:p>
    <w:p w:rsidR="00143170" w:rsidRDefault="00143170" w:rsidP="00143170"/>
    <w:p w:rsidR="00143170" w:rsidRPr="008D4A72" w:rsidRDefault="00143170" w:rsidP="008E26E5">
      <w:pPr>
        <w:ind w:firstLine="851"/>
        <w:rPr>
          <w:b/>
        </w:rPr>
      </w:pPr>
      <w:r w:rsidRPr="008D4A72">
        <w:rPr>
          <w:b/>
        </w:rPr>
        <w:t>Innehåll</w:t>
      </w:r>
    </w:p>
    <w:p w:rsidR="00143170" w:rsidRPr="008D4A72" w:rsidRDefault="00B83066" w:rsidP="00143170">
      <w:pPr>
        <w:ind w:left="851"/>
        <w:rPr>
          <w:b/>
        </w:rPr>
      </w:pPr>
      <w:r>
        <w:rPr>
          <w:b/>
        </w:rPr>
        <w:t>1</w:t>
      </w:r>
      <w:r w:rsidR="00EB7104">
        <w:rPr>
          <w:b/>
        </w:rPr>
        <w:t xml:space="preserve">. Spindeldiagram medel Olofströms </w:t>
      </w:r>
      <w:r w:rsidR="00143170" w:rsidRPr="008D4A72">
        <w:rPr>
          <w:b/>
        </w:rPr>
        <w:t>kommun</w:t>
      </w:r>
      <w:r w:rsidR="00A30A7F">
        <w:rPr>
          <w:b/>
        </w:rPr>
        <w:t xml:space="preserve"> </w:t>
      </w:r>
      <w:r w:rsidR="00143170">
        <w:rPr>
          <w:b/>
        </w:rPr>
        <w:t>och övriga kommuner (bilagt)</w:t>
      </w:r>
    </w:p>
    <w:p w:rsidR="00143170" w:rsidRPr="008D4A72" w:rsidRDefault="00EB7104" w:rsidP="00143170">
      <w:pPr>
        <w:ind w:left="851"/>
        <w:rPr>
          <w:b/>
        </w:rPr>
      </w:pPr>
      <w:r>
        <w:rPr>
          <w:b/>
        </w:rPr>
        <w:t xml:space="preserve">2. Spindeldiagram Olofströms </w:t>
      </w:r>
      <w:r w:rsidR="00143170" w:rsidRPr="008D4A72">
        <w:rPr>
          <w:b/>
        </w:rPr>
        <w:t>förvaltningar</w:t>
      </w:r>
      <w:r w:rsidR="00143170">
        <w:rPr>
          <w:b/>
        </w:rPr>
        <w:t xml:space="preserve"> (bilagt)</w:t>
      </w:r>
    </w:p>
    <w:p w:rsidR="00143170" w:rsidRPr="008D4A72" w:rsidRDefault="00143170" w:rsidP="00143170">
      <w:pPr>
        <w:ind w:left="851"/>
        <w:rPr>
          <w:b/>
        </w:rPr>
      </w:pPr>
      <w:r w:rsidRPr="008D4A72">
        <w:rPr>
          <w:b/>
        </w:rPr>
        <w:t>3. Frågebatteri, enkät</w:t>
      </w:r>
    </w:p>
    <w:p w:rsidR="00143170" w:rsidRPr="008D4A72" w:rsidRDefault="00143170" w:rsidP="00143170">
      <w:pPr>
        <w:ind w:left="851"/>
        <w:rPr>
          <w:b/>
        </w:rPr>
      </w:pPr>
      <w:r w:rsidRPr="008D4A72">
        <w:rPr>
          <w:b/>
        </w:rPr>
        <w:t>4. Arbetsmetodik</w:t>
      </w:r>
    </w:p>
    <w:p w:rsidR="00143170" w:rsidRDefault="00143170" w:rsidP="00143170">
      <w:pPr>
        <w:ind w:left="851"/>
        <w:rPr>
          <w:b/>
        </w:rPr>
      </w:pPr>
      <w:r w:rsidRPr="008D4A72">
        <w:rPr>
          <w:b/>
        </w:rPr>
        <w:t>5. Handlingsplan</w:t>
      </w:r>
    </w:p>
    <w:p w:rsidR="008E26E5" w:rsidRDefault="008E26E5" w:rsidP="00143170">
      <w:pPr>
        <w:ind w:left="851"/>
        <w:rPr>
          <w:b/>
        </w:rPr>
      </w:pPr>
      <w:r>
        <w:rPr>
          <w:b/>
        </w:rPr>
        <w:t xml:space="preserve">6. </w:t>
      </w:r>
      <w:r w:rsidRPr="008D4A72">
        <w:rPr>
          <w:b/>
        </w:rPr>
        <w:t>Strategi/process för utvecklingsarbetet</w:t>
      </w:r>
    </w:p>
    <w:p w:rsidR="008E26E5" w:rsidRPr="008D4A72" w:rsidRDefault="00A30A7F" w:rsidP="00143170">
      <w:pPr>
        <w:ind w:left="851"/>
        <w:rPr>
          <w:b/>
        </w:rPr>
      </w:pPr>
      <w:r>
        <w:rPr>
          <w:b/>
        </w:rPr>
        <w:t>7. Integrering i verksamhet</w:t>
      </w:r>
      <w:r w:rsidR="008E26E5">
        <w:rPr>
          <w:b/>
        </w:rPr>
        <w:t>sprocesserna</w:t>
      </w:r>
    </w:p>
    <w:p w:rsidR="00143170" w:rsidRDefault="008E26E5" w:rsidP="00143170">
      <w:pPr>
        <w:ind w:left="851"/>
        <w:rPr>
          <w:b/>
        </w:rPr>
      </w:pPr>
      <w:r>
        <w:rPr>
          <w:b/>
        </w:rPr>
        <w:t>8</w:t>
      </w:r>
      <w:r w:rsidR="00143170" w:rsidRPr="008D4A72">
        <w:rPr>
          <w:b/>
        </w:rPr>
        <w:t xml:space="preserve">. </w:t>
      </w:r>
      <w:r w:rsidR="008E638F">
        <w:rPr>
          <w:b/>
        </w:rPr>
        <w:t>Tolkning och hantering av olika resultat</w:t>
      </w:r>
    </w:p>
    <w:p w:rsidR="00950EA3" w:rsidRPr="008D4A72" w:rsidRDefault="008E26E5" w:rsidP="00143170">
      <w:pPr>
        <w:ind w:left="851"/>
        <w:rPr>
          <w:b/>
        </w:rPr>
      </w:pPr>
      <w:r>
        <w:rPr>
          <w:b/>
        </w:rPr>
        <w:t>9</w:t>
      </w:r>
      <w:r w:rsidR="00950EA3">
        <w:rPr>
          <w:b/>
        </w:rPr>
        <w:t>. Lathund för arbetet med resultatet</w:t>
      </w:r>
    </w:p>
    <w:p w:rsidR="00143170" w:rsidRDefault="008E26E5" w:rsidP="00143170">
      <w:pPr>
        <w:ind w:left="851"/>
        <w:rPr>
          <w:b/>
        </w:rPr>
      </w:pPr>
      <w:r>
        <w:rPr>
          <w:b/>
        </w:rPr>
        <w:t>10</w:t>
      </w:r>
      <w:r w:rsidR="00950EA3">
        <w:rPr>
          <w:b/>
        </w:rPr>
        <w:t>.</w:t>
      </w:r>
      <w:r w:rsidR="00143170" w:rsidRPr="008D4A72">
        <w:rPr>
          <w:b/>
        </w:rPr>
        <w:t xml:space="preserve"> Referenslista/utvecklingslitteratur som stöd i förbättringsarbetet</w:t>
      </w:r>
    </w:p>
    <w:p w:rsidR="00143170" w:rsidRDefault="00143170" w:rsidP="00143170">
      <w:pPr>
        <w:ind w:left="851"/>
        <w:rPr>
          <w:b/>
        </w:rPr>
      </w:pPr>
    </w:p>
    <w:p w:rsidR="00143170" w:rsidRDefault="00143170" w:rsidP="00143170">
      <w:pPr>
        <w:ind w:left="851"/>
        <w:rPr>
          <w:b/>
        </w:rPr>
      </w:pPr>
    </w:p>
    <w:p w:rsidR="00143170" w:rsidRPr="008D4A72" w:rsidRDefault="00143170" w:rsidP="00950EA3">
      <w:pPr>
        <w:rPr>
          <w:b/>
        </w:rPr>
      </w:pPr>
    </w:p>
    <w:p w:rsidR="00A30A7F" w:rsidRDefault="00A30A7F" w:rsidP="00A30A7F">
      <w:pPr>
        <w:ind w:left="-126" w:right="-155"/>
        <w:rPr>
          <w:b/>
          <w:sz w:val="28"/>
          <w:szCs w:val="28"/>
        </w:rPr>
      </w:pPr>
      <w:r w:rsidRPr="00D2457D">
        <w:rPr>
          <w:b/>
          <w:noProof/>
          <w:sz w:val="28"/>
          <w:szCs w:val="28"/>
          <w:lang w:eastAsia="sv-SE"/>
        </w:rPr>
        <w:lastRenderedPageBreak/>
        <mc:AlternateContent>
          <mc:Choice Requires="wps">
            <w:drawing>
              <wp:anchor distT="0" distB="0" distL="114300" distR="114300" simplePos="0" relativeHeight="251692032" behindDoc="0" locked="0" layoutInCell="1" allowOverlap="1" wp14:anchorId="0D353153" wp14:editId="4CB2060F">
                <wp:simplePos x="0" y="0"/>
                <wp:positionH relativeFrom="column">
                  <wp:posOffset>5821680</wp:posOffset>
                </wp:positionH>
                <wp:positionV relativeFrom="paragraph">
                  <wp:posOffset>-344170</wp:posOffset>
                </wp:positionV>
                <wp:extent cx="695325" cy="48577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85775"/>
                        </a:xfrm>
                        <a:prstGeom prst="rect">
                          <a:avLst/>
                        </a:prstGeom>
                        <a:solidFill>
                          <a:srgbClr val="FFFFFF"/>
                        </a:solidFill>
                        <a:ln w="9525">
                          <a:noFill/>
                          <a:miter lim="800000"/>
                          <a:headEnd/>
                          <a:tailEnd/>
                        </a:ln>
                      </wps:spPr>
                      <wps:txbx>
                        <w:txbxContent>
                          <w:p w:rsidR="00A30A7F" w:rsidRPr="00F55F12" w:rsidRDefault="00A30A7F" w:rsidP="00A30A7F">
                            <w:pPr>
                              <w:rPr>
                                <w:b/>
                                <w:sz w:val="24"/>
                                <w:szCs w:val="24"/>
                                <w:lang w:val="en-US"/>
                              </w:rPr>
                            </w:pPr>
                            <w:r>
                              <w:rPr>
                                <w:b/>
                                <w:sz w:val="24"/>
                                <w:szCs w:val="24"/>
                              </w:rPr>
                              <w:br/>
                            </w:r>
                            <w:r w:rsidRPr="00F55F12">
                              <w:rPr>
                                <w:b/>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8.4pt;margin-top:-27.1pt;width:54.7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fgHwIAABsEAAAOAAAAZHJzL2Uyb0RvYy54bWysU9uO2yAQfa/Uf0C8N07ceJ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" stroked="f">
                <v:textbox>
                  <w:txbxContent>
                    <w:p w:rsidR="00A30A7F" w:rsidRPr="00F55F12" w:rsidRDefault="00A30A7F" w:rsidP="00A30A7F">
                      <w:pPr>
                        <w:rPr>
                          <w:b/>
                          <w:sz w:val="24"/>
                          <w:szCs w:val="24"/>
                          <w:lang w:val="en-US"/>
                        </w:rPr>
                      </w:pPr>
                      <w:r>
                        <w:rPr>
                          <w:b/>
                          <w:sz w:val="24"/>
                          <w:szCs w:val="24"/>
                        </w:rPr>
                        <w:br/>
                      </w:r>
                      <w:r w:rsidRPr="00F55F12">
                        <w:rPr>
                          <w:b/>
                          <w:sz w:val="24"/>
                          <w:szCs w:val="24"/>
                        </w:rPr>
                        <w:t>3</w:t>
                      </w:r>
                    </w:p>
                  </w:txbxContent>
                </v:textbox>
              </v:shape>
            </w:pict>
          </mc:Fallback>
        </mc:AlternateContent>
      </w:r>
      <w:r w:rsidRPr="00D2457D">
        <w:rPr>
          <w:b/>
          <w:sz w:val="28"/>
          <w:szCs w:val="28"/>
        </w:rPr>
        <w:t xml:space="preserve"> </w:t>
      </w:r>
      <w:r>
        <w:rPr>
          <w:b/>
          <w:sz w:val="28"/>
          <w:szCs w:val="28"/>
        </w:rPr>
        <w:t xml:space="preserve"> </w:t>
      </w:r>
      <w:r w:rsidR="00EB7104">
        <w:rPr>
          <w:b/>
          <w:sz w:val="28"/>
          <w:szCs w:val="28"/>
          <w:u w:val="single"/>
        </w:rPr>
        <w:t>Olofström</w:t>
      </w:r>
      <w:r>
        <w:rPr>
          <w:b/>
          <w:sz w:val="28"/>
          <w:szCs w:val="28"/>
          <w:u w:val="single"/>
        </w:rPr>
        <w:t xml:space="preserve"> kommun: Medarbetarenkät 2014</w:t>
      </w:r>
      <w:r>
        <w:rPr>
          <w:b/>
          <w:sz w:val="28"/>
          <w:szCs w:val="28"/>
          <w:u w:val="single"/>
        </w:rPr>
        <w:br/>
      </w:r>
    </w:p>
    <w:p w:rsidR="00A30A7F" w:rsidRPr="00C33CBF" w:rsidRDefault="00A30A7F" w:rsidP="00A30A7F">
      <w:pPr>
        <w:ind w:left="-126" w:right="-155"/>
        <w:rPr>
          <w:b/>
          <w:sz w:val="24"/>
          <w:szCs w:val="24"/>
        </w:rPr>
      </w:pPr>
      <w:r>
        <w:rPr>
          <w:b/>
          <w:sz w:val="28"/>
          <w:szCs w:val="28"/>
        </w:rPr>
        <w:t xml:space="preserve">  </w:t>
      </w:r>
      <w:r w:rsidR="00A37A2A">
        <w:rPr>
          <w:b/>
          <w:sz w:val="24"/>
          <w:szCs w:val="24"/>
        </w:rPr>
        <w:t>Basfrågor 34</w:t>
      </w:r>
      <w:r w:rsidRPr="00C33CBF">
        <w:rPr>
          <w:b/>
          <w:sz w:val="24"/>
          <w:szCs w:val="24"/>
        </w:rPr>
        <w:t xml:space="preserve"> </w:t>
      </w:r>
      <w:proofErr w:type="spellStart"/>
      <w:r w:rsidRPr="00C33CBF">
        <w:rPr>
          <w:b/>
          <w:sz w:val="24"/>
          <w:szCs w:val="24"/>
        </w:rPr>
        <w:t>st</w:t>
      </w:r>
      <w:proofErr w:type="spellEnd"/>
      <w:r w:rsidRPr="00C33CBF">
        <w:rPr>
          <w:b/>
          <w:sz w:val="24"/>
          <w:szCs w:val="24"/>
        </w:rPr>
        <w:t xml:space="preserve"> (tillkommer SKL:s 9 HME-frågor)</w:t>
      </w:r>
    </w:p>
    <w:p w:rsidR="00A30A7F" w:rsidRDefault="00A30A7F" w:rsidP="00A30A7F">
      <w:pPr>
        <w:ind w:left="-126"/>
        <w:rPr>
          <w:b/>
          <w:sz w:val="24"/>
          <w:szCs w:val="24"/>
        </w:rPr>
      </w:pPr>
    </w:p>
    <w:p w:rsidR="00A30A7F" w:rsidRPr="00577A3B" w:rsidRDefault="00A30A7F" w:rsidP="00A30A7F">
      <w:pPr>
        <w:rPr>
          <w:b/>
          <w:sz w:val="24"/>
          <w:szCs w:val="24"/>
        </w:rPr>
      </w:pPr>
      <w:r w:rsidRPr="00577A3B">
        <w:rPr>
          <w:b/>
          <w:sz w:val="24"/>
          <w:szCs w:val="24"/>
        </w:rPr>
        <w:t xml:space="preserve">Skala 1-5 med svarsalternativ från </w:t>
      </w:r>
      <w:r>
        <w:rPr>
          <w:b/>
          <w:sz w:val="24"/>
          <w:szCs w:val="24"/>
        </w:rPr>
        <w:t>”I</w:t>
      </w:r>
      <w:r w:rsidRPr="00577A3B">
        <w:rPr>
          <w:b/>
          <w:sz w:val="24"/>
          <w:szCs w:val="24"/>
        </w:rPr>
        <w:t>nstämmer inte alls</w:t>
      </w:r>
      <w:r>
        <w:rPr>
          <w:b/>
          <w:sz w:val="24"/>
          <w:szCs w:val="24"/>
        </w:rPr>
        <w:t xml:space="preserve">” till </w:t>
      </w:r>
      <w:r w:rsidRPr="00577A3B">
        <w:rPr>
          <w:b/>
          <w:sz w:val="24"/>
          <w:szCs w:val="24"/>
        </w:rPr>
        <w:t>”Instämmer helt</w:t>
      </w:r>
      <w:r>
        <w:rPr>
          <w:b/>
          <w:sz w:val="24"/>
          <w:szCs w:val="24"/>
        </w:rPr>
        <w:t xml:space="preserve">” </w:t>
      </w:r>
    </w:p>
    <w:p w:rsidR="00A30A7F" w:rsidRDefault="00A30A7F" w:rsidP="00A30A7F">
      <w:pPr>
        <w:ind w:left="-56"/>
        <w:rPr>
          <w:b/>
          <w:sz w:val="24"/>
          <w:szCs w:val="24"/>
        </w:rPr>
      </w:pPr>
      <w:r>
        <w:rPr>
          <w:b/>
          <w:noProof/>
          <w:sz w:val="24"/>
          <w:szCs w:val="24"/>
          <w:u w:val="single"/>
          <w:lang w:eastAsia="sv-SE"/>
        </w:rPr>
        <mc:AlternateContent>
          <mc:Choice Requires="wps">
            <w:drawing>
              <wp:anchor distT="0" distB="0" distL="114300" distR="114300" simplePos="0" relativeHeight="251689984" behindDoc="0" locked="0" layoutInCell="1" allowOverlap="1" wp14:anchorId="649F3D2C" wp14:editId="4BFAA503">
                <wp:simplePos x="0" y="0"/>
                <wp:positionH relativeFrom="column">
                  <wp:posOffset>-36830</wp:posOffset>
                </wp:positionH>
                <wp:positionV relativeFrom="paragraph">
                  <wp:posOffset>174943</wp:posOffset>
                </wp:positionV>
                <wp:extent cx="585787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58578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Straight Connector 26"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pt,13.8pt" to="458.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"/>
            </w:pict>
          </mc:Fallback>
        </mc:AlternateContent>
      </w:r>
      <w:r>
        <w:rPr>
          <w:b/>
          <w:sz w:val="24"/>
          <w:szCs w:val="24"/>
          <w:u w:val="single"/>
        </w:rPr>
        <w:br/>
      </w:r>
    </w:p>
    <w:p w:rsidR="00A30A7F" w:rsidRPr="00577A3B" w:rsidRDefault="00A30A7F" w:rsidP="00A30A7F">
      <w:pPr>
        <w:ind w:left="-56"/>
        <w:rPr>
          <w:b/>
          <w:sz w:val="24"/>
          <w:szCs w:val="24"/>
          <w:u w:val="single"/>
        </w:rPr>
      </w:pPr>
      <w:r w:rsidRPr="00172296">
        <w:rPr>
          <w:b/>
          <w:sz w:val="24"/>
          <w:szCs w:val="24"/>
        </w:rPr>
        <w:t>Övergripande</w:t>
      </w:r>
    </w:p>
    <w:tbl>
      <w:tblPr>
        <w:tblStyle w:val="Ljusskuggning"/>
        <w:tblW w:w="0" w:type="auto"/>
        <w:tblLook w:val="04A0" w:firstRow="1" w:lastRow="0" w:firstColumn="1" w:lastColumn="0" w:noHBand="0" w:noVBand="1"/>
      </w:tblPr>
      <w:tblGrid>
        <w:gridCol w:w="9212"/>
      </w:tblGrid>
      <w:tr w:rsidR="00A30A7F" w:rsidRPr="00601C3E" w:rsidTr="009B7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Borders>
              <w:top w:val="nil"/>
              <w:bottom w:val="nil"/>
            </w:tcBorders>
          </w:tcPr>
          <w:p w:rsidR="00A30A7F" w:rsidRPr="00601C3E" w:rsidRDefault="00A30A7F" w:rsidP="009B7767">
            <w:pPr>
              <w:rPr>
                <w:sz w:val="24"/>
                <w:szCs w:val="24"/>
              </w:rPr>
            </w:pPr>
            <w:r>
              <w:rPr>
                <w:sz w:val="24"/>
                <w:szCs w:val="24"/>
              </w:rPr>
              <w:t>1</w:t>
            </w:r>
            <w:r w:rsidRPr="00601C3E">
              <w:rPr>
                <w:sz w:val="24"/>
                <w:szCs w:val="24"/>
              </w:rPr>
              <w:t xml:space="preserve">. Mitt arbete känns meningsfullt </w:t>
            </w:r>
          </w:p>
        </w:tc>
      </w:tr>
      <w:tr w:rsidR="00A30A7F" w:rsidRPr="00601C3E"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Borders>
              <w:top w:val="nil"/>
              <w:bottom w:val="nil"/>
            </w:tcBorders>
          </w:tcPr>
          <w:p w:rsidR="00A30A7F" w:rsidRPr="00601C3E" w:rsidRDefault="00A30A7F" w:rsidP="009B7767">
            <w:pPr>
              <w:rPr>
                <w:sz w:val="24"/>
                <w:szCs w:val="24"/>
              </w:rPr>
            </w:pPr>
            <w:r>
              <w:rPr>
                <w:sz w:val="24"/>
                <w:szCs w:val="24"/>
              </w:rPr>
              <w:t>2</w:t>
            </w:r>
            <w:r w:rsidRPr="00601C3E">
              <w:rPr>
                <w:sz w:val="24"/>
                <w:szCs w:val="24"/>
              </w:rPr>
              <w:t xml:space="preserve">. Jag känner mig stolt över att arbeta i kommunen </w:t>
            </w:r>
          </w:p>
        </w:tc>
      </w:tr>
      <w:tr w:rsidR="00A30A7F" w:rsidRPr="00601C3E" w:rsidTr="009B7767">
        <w:tc>
          <w:tcPr>
            <w:cnfStyle w:val="001000000000" w:firstRow="0" w:lastRow="0" w:firstColumn="1" w:lastColumn="0" w:oddVBand="0" w:evenVBand="0" w:oddHBand="0" w:evenHBand="0" w:firstRowFirstColumn="0" w:firstRowLastColumn="0" w:lastRowFirstColumn="0" w:lastRowLastColumn="0"/>
            <w:tcW w:w="9212" w:type="dxa"/>
            <w:tcBorders>
              <w:top w:val="nil"/>
            </w:tcBorders>
          </w:tcPr>
          <w:p w:rsidR="00A30A7F" w:rsidRPr="00601C3E" w:rsidRDefault="00A30A7F" w:rsidP="009B7767">
            <w:pPr>
              <w:rPr>
                <w:sz w:val="24"/>
                <w:szCs w:val="24"/>
              </w:rPr>
            </w:pPr>
            <w:r>
              <w:rPr>
                <w:sz w:val="24"/>
                <w:szCs w:val="24"/>
              </w:rPr>
              <w:t>3</w:t>
            </w:r>
            <w:r w:rsidRPr="00601C3E">
              <w:rPr>
                <w:sz w:val="24"/>
                <w:szCs w:val="24"/>
              </w:rPr>
              <w:t xml:space="preserve">. Jag upplever att jag ges möjlighet att vara delaktig i beslut och förändringar som rör min arbetsplats mål och arbetssätt </w:t>
            </w:r>
          </w:p>
        </w:tc>
      </w:tr>
      <w:tr w:rsidR="00A30A7F" w:rsidRPr="00601C3E"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A30A7F" w:rsidRPr="00601C3E" w:rsidRDefault="00A30A7F" w:rsidP="009B7767">
            <w:pPr>
              <w:rPr>
                <w:sz w:val="24"/>
                <w:szCs w:val="24"/>
              </w:rPr>
            </w:pPr>
            <w:r w:rsidRPr="00601C3E">
              <w:rPr>
                <w:sz w:val="24"/>
                <w:szCs w:val="24"/>
              </w:rPr>
              <w:t xml:space="preserve">4. Jag upplever att arbetsmiljöfrågorna är prioriterade och uppmärksammade i förvaltningen </w:t>
            </w:r>
          </w:p>
        </w:tc>
      </w:tr>
      <w:tr w:rsidR="00A30A7F" w:rsidRPr="00601C3E" w:rsidTr="009B7767">
        <w:tc>
          <w:tcPr>
            <w:cnfStyle w:val="001000000000" w:firstRow="0" w:lastRow="0" w:firstColumn="1" w:lastColumn="0" w:oddVBand="0" w:evenVBand="0" w:oddHBand="0" w:evenHBand="0" w:firstRowFirstColumn="0" w:firstRowLastColumn="0" w:lastRowFirstColumn="0" w:lastRowLastColumn="0"/>
            <w:tcW w:w="9212" w:type="dxa"/>
          </w:tcPr>
          <w:p w:rsidR="00A30A7F" w:rsidRPr="00601C3E" w:rsidRDefault="00A30A7F" w:rsidP="009B7767">
            <w:pPr>
              <w:rPr>
                <w:sz w:val="24"/>
                <w:szCs w:val="24"/>
              </w:rPr>
            </w:pPr>
            <w:r>
              <w:rPr>
                <w:sz w:val="24"/>
                <w:szCs w:val="24"/>
              </w:rPr>
              <w:t>5</w:t>
            </w:r>
            <w:r w:rsidRPr="00601C3E">
              <w:rPr>
                <w:sz w:val="24"/>
                <w:szCs w:val="24"/>
              </w:rPr>
              <w:t xml:space="preserve">. Jag uppfattar att förvaltningen lyckas bra med sina rekryteringar </w:t>
            </w:r>
          </w:p>
        </w:tc>
      </w:tr>
      <w:tr w:rsidR="00A30A7F" w:rsidRPr="00601C3E"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A30A7F" w:rsidRPr="00601C3E" w:rsidRDefault="00A30A7F" w:rsidP="009B7767">
            <w:pPr>
              <w:rPr>
                <w:sz w:val="24"/>
                <w:szCs w:val="24"/>
              </w:rPr>
            </w:pPr>
            <w:r>
              <w:rPr>
                <w:sz w:val="24"/>
                <w:szCs w:val="24"/>
              </w:rPr>
              <w:t>6</w:t>
            </w:r>
            <w:r w:rsidRPr="00601C3E">
              <w:rPr>
                <w:sz w:val="24"/>
                <w:szCs w:val="24"/>
              </w:rPr>
              <w:t xml:space="preserve">. Jag anser att förvaltningen (där </w:t>
            </w:r>
            <w:r>
              <w:rPr>
                <w:sz w:val="24"/>
                <w:szCs w:val="24"/>
              </w:rPr>
              <w:t>min arbetsplats som jag jobbar ingår</w:t>
            </w:r>
            <w:r w:rsidRPr="00601C3E">
              <w:rPr>
                <w:sz w:val="24"/>
                <w:szCs w:val="24"/>
              </w:rPr>
              <w:t xml:space="preserve">) arbetar aktivt med ledarskapet </w:t>
            </w:r>
          </w:p>
        </w:tc>
      </w:tr>
      <w:tr w:rsidR="00A30A7F" w:rsidRPr="00601C3E" w:rsidTr="009B7767">
        <w:tc>
          <w:tcPr>
            <w:cnfStyle w:val="001000000000" w:firstRow="0" w:lastRow="0" w:firstColumn="1" w:lastColumn="0" w:oddVBand="0" w:evenVBand="0" w:oddHBand="0" w:evenHBand="0" w:firstRowFirstColumn="0" w:firstRowLastColumn="0" w:lastRowFirstColumn="0" w:lastRowLastColumn="0"/>
            <w:tcW w:w="9212" w:type="dxa"/>
            <w:tcBorders>
              <w:bottom w:val="nil"/>
            </w:tcBorders>
          </w:tcPr>
          <w:p w:rsidR="00A30A7F" w:rsidRPr="00601C3E" w:rsidRDefault="00A30A7F" w:rsidP="009B7767">
            <w:pPr>
              <w:rPr>
                <w:sz w:val="24"/>
                <w:szCs w:val="24"/>
              </w:rPr>
            </w:pPr>
            <w:r>
              <w:rPr>
                <w:sz w:val="24"/>
                <w:szCs w:val="24"/>
              </w:rPr>
              <w:t>7</w:t>
            </w:r>
            <w:r w:rsidRPr="00601C3E">
              <w:rPr>
                <w:sz w:val="24"/>
                <w:szCs w:val="24"/>
              </w:rPr>
              <w:t>. Jag upplever att kommunen arbetar aktivt för att vara en attraktiv arbetsgivare</w:t>
            </w:r>
            <w:r>
              <w:rPr>
                <w:b w:val="0"/>
                <w:bCs w:val="0"/>
                <w:sz w:val="24"/>
                <w:szCs w:val="24"/>
              </w:rPr>
              <w:t xml:space="preserve"> </w:t>
            </w:r>
            <w:r>
              <w:rPr>
                <w:sz w:val="24"/>
                <w:szCs w:val="24"/>
              </w:rPr>
              <w:t>(</w:t>
            </w:r>
            <w:r w:rsidRPr="00601C3E">
              <w:rPr>
                <w:sz w:val="24"/>
                <w:szCs w:val="24"/>
              </w:rPr>
              <w:t xml:space="preserve">definierat </w:t>
            </w:r>
            <w:r>
              <w:rPr>
                <w:sz w:val="24"/>
                <w:szCs w:val="24"/>
              </w:rPr>
              <w:t>som att attrahera</w:t>
            </w:r>
            <w:r w:rsidRPr="00601C3E">
              <w:rPr>
                <w:sz w:val="24"/>
                <w:szCs w:val="24"/>
              </w:rPr>
              <w:t>, rekrytera</w:t>
            </w:r>
            <w:r>
              <w:rPr>
                <w:sz w:val="24"/>
                <w:szCs w:val="24"/>
              </w:rPr>
              <w:t xml:space="preserve"> och</w:t>
            </w:r>
            <w:r w:rsidRPr="00601C3E">
              <w:rPr>
                <w:sz w:val="24"/>
                <w:szCs w:val="24"/>
              </w:rPr>
              <w:t xml:space="preserve"> </w:t>
            </w:r>
            <w:r>
              <w:rPr>
                <w:sz w:val="24"/>
                <w:szCs w:val="24"/>
              </w:rPr>
              <w:t>behålla</w:t>
            </w:r>
            <w:r w:rsidRPr="00601C3E">
              <w:rPr>
                <w:sz w:val="24"/>
                <w:szCs w:val="24"/>
              </w:rPr>
              <w:t xml:space="preserve"> personal)</w:t>
            </w:r>
          </w:p>
        </w:tc>
      </w:tr>
    </w:tbl>
    <w:p w:rsidR="00A30A7F" w:rsidRPr="00172296" w:rsidRDefault="00A30A7F" w:rsidP="00A30A7F">
      <w:pPr>
        <w:ind w:left="-284"/>
        <w:rPr>
          <w:sz w:val="24"/>
          <w:szCs w:val="24"/>
        </w:rPr>
      </w:pPr>
    </w:p>
    <w:p w:rsidR="00A30A7F" w:rsidRPr="00172296" w:rsidRDefault="00A30A7F" w:rsidP="00A30A7F">
      <w:pPr>
        <w:rPr>
          <w:b/>
          <w:sz w:val="24"/>
          <w:szCs w:val="24"/>
        </w:rPr>
      </w:pPr>
      <w:r w:rsidRPr="00172296">
        <w:rPr>
          <w:b/>
          <w:sz w:val="24"/>
          <w:szCs w:val="24"/>
        </w:rPr>
        <w:t>Arbetssituation</w:t>
      </w:r>
    </w:p>
    <w:tbl>
      <w:tblPr>
        <w:tblStyle w:val="Ljusskuggning"/>
        <w:tblW w:w="0" w:type="auto"/>
        <w:tblLook w:val="04A0" w:firstRow="1" w:lastRow="0" w:firstColumn="1" w:lastColumn="0" w:noHBand="0" w:noVBand="1"/>
      </w:tblPr>
      <w:tblGrid>
        <w:gridCol w:w="9212"/>
      </w:tblGrid>
      <w:tr w:rsidR="00A30A7F" w:rsidRPr="00601C3E" w:rsidTr="009B7767">
        <w:trPr>
          <w:cnfStyle w:val="100000000000" w:firstRow="1" w:lastRow="0" w:firstColumn="0" w:lastColumn="0" w:oddVBand="0" w:evenVBand="0" w:oddHBand="0"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9212" w:type="dxa"/>
            <w:tcBorders>
              <w:top w:val="nil"/>
              <w:bottom w:val="nil"/>
            </w:tcBorders>
          </w:tcPr>
          <w:p w:rsidR="00A30A7F" w:rsidRPr="00601C3E" w:rsidRDefault="00A30A7F" w:rsidP="009B7767">
            <w:pPr>
              <w:shd w:val="clear" w:color="auto" w:fill="BFBFBF" w:themeFill="background1" w:themeFillShade="BF"/>
              <w:ind w:left="-84" w:right="-76"/>
              <w:rPr>
                <w:b w:val="0"/>
                <w:bCs w:val="0"/>
                <w:sz w:val="24"/>
                <w:szCs w:val="24"/>
              </w:rPr>
            </w:pPr>
            <w:r>
              <w:rPr>
                <w:sz w:val="24"/>
                <w:szCs w:val="24"/>
              </w:rPr>
              <w:t xml:space="preserve">  8</w:t>
            </w:r>
            <w:r w:rsidRPr="00601C3E">
              <w:rPr>
                <w:sz w:val="24"/>
                <w:szCs w:val="24"/>
              </w:rPr>
              <w:t>. Jag upplever att stämningen och arbetsklimatet är bra på min arbetsplats</w:t>
            </w:r>
          </w:p>
          <w:p w:rsidR="00A30A7F" w:rsidRPr="00601C3E" w:rsidRDefault="00A30A7F" w:rsidP="009B7767">
            <w:pPr>
              <w:ind w:right="-76"/>
              <w:rPr>
                <w:sz w:val="24"/>
                <w:szCs w:val="24"/>
              </w:rPr>
            </w:pPr>
            <w:r>
              <w:rPr>
                <w:sz w:val="24"/>
                <w:szCs w:val="24"/>
              </w:rPr>
              <w:t>9. Vårt utbyte av information (d</w:t>
            </w:r>
            <w:r w:rsidRPr="00601C3E">
              <w:rPr>
                <w:sz w:val="24"/>
                <w:szCs w:val="24"/>
              </w:rPr>
              <w:t>en interna kommunikationen, uppdateringar, möten m m) fungerar bra på min arbetsplats</w:t>
            </w:r>
          </w:p>
        </w:tc>
      </w:tr>
      <w:tr w:rsidR="00A30A7F" w:rsidRPr="00601C3E"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A30A7F" w:rsidRPr="00601C3E" w:rsidRDefault="00A30A7F" w:rsidP="009B7767">
            <w:pPr>
              <w:rPr>
                <w:sz w:val="24"/>
                <w:szCs w:val="24"/>
              </w:rPr>
            </w:pPr>
            <w:r>
              <w:rPr>
                <w:sz w:val="24"/>
                <w:szCs w:val="24"/>
              </w:rPr>
              <w:t>10</w:t>
            </w:r>
            <w:r w:rsidRPr="00601C3E">
              <w:rPr>
                <w:sz w:val="24"/>
                <w:szCs w:val="24"/>
              </w:rPr>
              <w:t>. Jag tycker att jag har en möjlighet att utvecklas och lära nytt</w:t>
            </w:r>
          </w:p>
        </w:tc>
      </w:tr>
      <w:tr w:rsidR="00A30A7F" w:rsidRPr="00601C3E" w:rsidTr="009B7767">
        <w:tc>
          <w:tcPr>
            <w:cnfStyle w:val="001000000000" w:firstRow="0" w:lastRow="0" w:firstColumn="1" w:lastColumn="0" w:oddVBand="0" w:evenVBand="0" w:oddHBand="0" w:evenHBand="0" w:firstRowFirstColumn="0" w:firstRowLastColumn="0" w:lastRowFirstColumn="0" w:lastRowLastColumn="0"/>
            <w:tcW w:w="9212" w:type="dxa"/>
          </w:tcPr>
          <w:p w:rsidR="00A30A7F" w:rsidRPr="00601C3E" w:rsidRDefault="00A30A7F" w:rsidP="009B7767">
            <w:pPr>
              <w:rPr>
                <w:sz w:val="24"/>
                <w:szCs w:val="24"/>
              </w:rPr>
            </w:pPr>
            <w:r>
              <w:rPr>
                <w:sz w:val="24"/>
                <w:szCs w:val="24"/>
              </w:rPr>
              <w:t>11. Min kompetens används och tillvaratas på ett bra sätt</w:t>
            </w:r>
            <w:r w:rsidRPr="00601C3E">
              <w:rPr>
                <w:sz w:val="24"/>
                <w:szCs w:val="24"/>
              </w:rPr>
              <w:t xml:space="preserve"> i arbetet</w:t>
            </w:r>
          </w:p>
        </w:tc>
      </w:tr>
      <w:tr w:rsidR="00A30A7F" w:rsidRPr="00601C3E"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Borders>
              <w:bottom w:val="nil"/>
            </w:tcBorders>
          </w:tcPr>
          <w:p w:rsidR="00A30A7F" w:rsidRPr="00601C3E" w:rsidRDefault="00A30A7F" w:rsidP="009B7767">
            <w:pPr>
              <w:rPr>
                <w:sz w:val="24"/>
                <w:szCs w:val="24"/>
              </w:rPr>
            </w:pPr>
            <w:r>
              <w:rPr>
                <w:sz w:val="24"/>
                <w:szCs w:val="24"/>
              </w:rPr>
              <w:t>12</w:t>
            </w:r>
            <w:r w:rsidRPr="00601C3E">
              <w:rPr>
                <w:sz w:val="24"/>
                <w:szCs w:val="24"/>
              </w:rPr>
              <w:t xml:space="preserve">. Min lön är rimlig i jämförelse med hur det ser ut inom mitt arbetsområde </w:t>
            </w:r>
          </w:p>
        </w:tc>
      </w:tr>
    </w:tbl>
    <w:p w:rsidR="00A30A7F" w:rsidRPr="00172296" w:rsidRDefault="00A30A7F" w:rsidP="00A30A7F">
      <w:pPr>
        <w:ind w:left="-284"/>
        <w:rPr>
          <w:sz w:val="24"/>
          <w:szCs w:val="24"/>
        </w:rPr>
      </w:pPr>
    </w:p>
    <w:p w:rsidR="00A30A7F" w:rsidRPr="00172296" w:rsidRDefault="00A30A7F" w:rsidP="00A30A7F">
      <w:pPr>
        <w:ind w:left="-284" w:firstLine="284"/>
        <w:rPr>
          <w:b/>
          <w:sz w:val="24"/>
          <w:szCs w:val="24"/>
        </w:rPr>
      </w:pPr>
      <w:r w:rsidRPr="00172296">
        <w:rPr>
          <w:b/>
          <w:sz w:val="24"/>
          <w:szCs w:val="24"/>
        </w:rPr>
        <w:t>Ledarskap</w:t>
      </w:r>
    </w:p>
    <w:tbl>
      <w:tblPr>
        <w:tblStyle w:val="Ljusskuggning"/>
        <w:tblW w:w="0" w:type="auto"/>
        <w:tblLook w:val="04A0" w:firstRow="1" w:lastRow="0" w:firstColumn="1" w:lastColumn="0" w:noHBand="0" w:noVBand="1"/>
      </w:tblPr>
      <w:tblGrid>
        <w:gridCol w:w="9212"/>
      </w:tblGrid>
      <w:tr w:rsidR="00A30A7F" w:rsidRPr="00CD4D67" w:rsidTr="009B7767">
        <w:trPr>
          <w:cnfStyle w:val="100000000000" w:firstRow="1" w:lastRow="0" w:firstColumn="0" w:lastColumn="0" w:oddVBand="0" w:evenVBand="0" w:oddHBand="0"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9212" w:type="dxa"/>
            <w:tcBorders>
              <w:top w:val="nil"/>
              <w:bottom w:val="nil"/>
            </w:tcBorders>
          </w:tcPr>
          <w:p w:rsidR="00A30A7F" w:rsidRPr="00CD4D67" w:rsidRDefault="00A30A7F" w:rsidP="009B7767">
            <w:pPr>
              <w:shd w:val="clear" w:color="auto" w:fill="BFBFBF" w:themeFill="background1" w:themeFillShade="BF"/>
              <w:ind w:left="-112" w:right="-76"/>
              <w:rPr>
                <w:b w:val="0"/>
                <w:bCs w:val="0"/>
                <w:sz w:val="24"/>
                <w:szCs w:val="24"/>
              </w:rPr>
            </w:pPr>
            <w:r>
              <w:rPr>
                <w:sz w:val="24"/>
                <w:szCs w:val="24"/>
              </w:rPr>
              <w:t xml:space="preserve">  13</w:t>
            </w:r>
            <w:r w:rsidRPr="00CD4D67">
              <w:rPr>
                <w:sz w:val="24"/>
                <w:szCs w:val="24"/>
              </w:rPr>
              <w:t xml:space="preserve">. Jag får tillräcklig återkoppling (feedback, respons) på hur jag utför mitt </w:t>
            </w:r>
            <w:r>
              <w:rPr>
                <w:sz w:val="24"/>
                <w:szCs w:val="24"/>
              </w:rPr>
              <w:t>arbete från min</w:t>
            </w:r>
            <w:r>
              <w:rPr>
                <w:sz w:val="24"/>
                <w:szCs w:val="24"/>
              </w:rPr>
              <w:br/>
              <w:t xml:space="preserve">  </w:t>
            </w:r>
            <w:r w:rsidRPr="00CD4D67">
              <w:rPr>
                <w:sz w:val="24"/>
                <w:szCs w:val="24"/>
              </w:rPr>
              <w:t>närmaste chef</w:t>
            </w:r>
          </w:p>
          <w:p w:rsidR="00A30A7F" w:rsidRPr="00CD4D67" w:rsidRDefault="00A30A7F" w:rsidP="009B7767">
            <w:pPr>
              <w:rPr>
                <w:sz w:val="24"/>
                <w:szCs w:val="24"/>
              </w:rPr>
            </w:pPr>
            <w:r>
              <w:rPr>
                <w:sz w:val="24"/>
                <w:szCs w:val="24"/>
              </w:rPr>
              <w:t>14</w:t>
            </w:r>
            <w:r w:rsidRPr="00CD4D67">
              <w:rPr>
                <w:sz w:val="24"/>
                <w:szCs w:val="24"/>
              </w:rPr>
              <w:t>. Min närmaste chef är tillräckligt tillgänglig</w:t>
            </w:r>
          </w:p>
        </w:tc>
      </w:tr>
      <w:tr w:rsidR="00A30A7F" w:rsidRPr="00CD4D67"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A30A7F" w:rsidRPr="00CD4D67" w:rsidRDefault="00A30A7F" w:rsidP="009B7767">
            <w:pPr>
              <w:rPr>
                <w:sz w:val="24"/>
                <w:szCs w:val="24"/>
              </w:rPr>
            </w:pPr>
            <w:r>
              <w:rPr>
                <w:sz w:val="24"/>
                <w:szCs w:val="24"/>
              </w:rPr>
              <w:t>15</w:t>
            </w:r>
            <w:r w:rsidRPr="00CD4D67">
              <w:rPr>
                <w:sz w:val="24"/>
                <w:szCs w:val="24"/>
              </w:rPr>
              <w:t>. Jag upplever att min närmaste chef är öppen för synpunkter och förslag</w:t>
            </w:r>
          </w:p>
        </w:tc>
      </w:tr>
      <w:tr w:rsidR="00A30A7F" w:rsidRPr="00CD4D67" w:rsidTr="009B7767">
        <w:tc>
          <w:tcPr>
            <w:cnfStyle w:val="001000000000" w:firstRow="0" w:lastRow="0" w:firstColumn="1" w:lastColumn="0" w:oddVBand="0" w:evenVBand="0" w:oddHBand="0" w:evenHBand="0" w:firstRowFirstColumn="0" w:firstRowLastColumn="0" w:lastRowFirstColumn="0" w:lastRowLastColumn="0"/>
            <w:tcW w:w="9212" w:type="dxa"/>
          </w:tcPr>
          <w:p w:rsidR="00A30A7F" w:rsidRPr="00CD4D67" w:rsidRDefault="00A30A7F" w:rsidP="009B7767">
            <w:pPr>
              <w:rPr>
                <w:sz w:val="24"/>
                <w:szCs w:val="24"/>
              </w:rPr>
            </w:pPr>
            <w:r>
              <w:rPr>
                <w:sz w:val="24"/>
                <w:szCs w:val="24"/>
              </w:rPr>
              <w:t>16</w:t>
            </w:r>
            <w:r w:rsidRPr="00CD4D67">
              <w:rPr>
                <w:sz w:val="24"/>
                <w:szCs w:val="24"/>
              </w:rPr>
              <w:t>. Jag upplever att jag har tydliga mål och förväntningar från min närmaste chef</w:t>
            </w:r>
          </w:p>
        </w:tc>
      </w:tr>
      <w:tr w:rsidR="00A30A7F" w:rsidRPr="00CD4D67"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Borders>
              <w:bottom w:val="nil"/>
            </w:tcBorders>
          </w:tcPr>
          <w:p w:rsidR="00A30A7F" w:rsidRPr="00CD4D67" w:rsidRDefault="00A30A7F" w:rsidP="009B7767">
            <w:pPr>
              <w:rPr>
                <w:sz w:val="24"/>
                <w:szCs w:val="24"/>
              </w:rPr>
            </w:pPr>
            <w:r>
              <w:rPr>
                <w:sz w:val="24"/>
                <w:szCs w:val="24"/>
              </w:rPr>
              <w:t>17</w:t>
            </w:r>
            <w:r w:rsidRPr="00CD4D67">
              <w:rPr>
                <w:sz w:val="24"/>
                <w:szCs w:val="24"/>
              </w:rPr>
              <w:t>. Jag har förtroende för min närmaste chefs ledarskap</w:t>
            </w:r>
          </w:p>
        </w:tc>
      </w:tr>
    </w:tbl>
    <w:p w:rsidR="00A30A7F" w:rsidRDefault="00A30A7F" w:rsidP="00A30A7F">
      <w:pPr>
        <w:ind w:left="-284"/>
        <w:rPr>
          <w:b/>
          <w:sz w:val="24"/>
          <w:szCs w:val="24"/>
        </w:rPr>
      </w:pPr>
    </w:p>
    <w:p w:rsidR="00A30A7F" w:rsidRDefault="00A30A7F" w:rsidP="00A30A7F">
      <w:pPr>
        <w:rPr>
          <w:b/>
          <w:sz w:val="24"/>
          <w:szCs w:val="24"/>
        </w:rPr>
      </w:pPr>
    </w:p>
    <w:p w:rsidR="00A30A7F" w:rsidRDefault="00A30A7F" w:rsidP="00A30A7F">
      <w:pPr>
        <w:rPr>
          <w:b/>
          <w:sz w:val="24"/>
          <w:szCs w:val="24"/>
        </w:rPr>
      </w:pPr>
    </w:p>
    <w:p w:rsidR="00144378" w:rsidRDefault="00144378" w:rsidP="00A30A7F">
      <w:pPr>
        <w:rPr>
          <w:b/>
          <w:sz w:val="24"/>
          <w:szCs w:val="24"/>
        </w:rPr>
      </w:pPr>
    </w:p>
    <w:p w:rsidR="00144378" w:rsidRDefault="00144378" w:rsidP="00A30A7F">
      <w:pPr>
        <w:rPr>
          <w:b/>
          <w:sz w:val="24"/>
          <w:szCs w:val="24"/>
        </w:rPr>
      </w:pPr>
    </w:p>
    <w:p w:rsidR="00A30A7F" w:rsidRPr="00172296" w:rsidRDefault="00A30A7F" w:rsidP="00A30A7F">
      <w:pPr>
        <w:rPr>
          <w:b/>
          <w:sz w:val="24"/>
          <w:szCs w:val="24"/>
        </w:rPr>
      </w:pPr>
      <w:r w:rsidRPr="00172296">
        <w:rPr>
          <w:b/>
          <w:sz w:val="24"/>
          <w:szCs w:val="24"/>
        </w:rPr>
        <w:t xml:space="preserve">Arbetsmiljö </w:t>
      </w:r>
    </w:p>
    <w:tbl>
      <w:tblPr>
        <w:tblStyle w:val="Ljusskuggning"/>
        <w:tblW w:w="0" w:type="auto"/>
        <w:tblLook w:val="04A0" w:firstRow="1" w:lastRow="0" w:firstColumn="1" w:lastColumn="0" w:noHBand="0" w:noVBand="1"/>
      </w:tblPr>
      <w:tblGrid>
        <w:gridCol w:w="9212"/>
      </w:tblGrid>
      <w:tr w:rsidR="00A30A7F" w:rsidRPr="00CD4D67" w:rsidTr="009B7767">
        <w:trPr>
          <w:cnfStyle w:val="100000000000" w:firstRow="1" w:lastRow="0" w:firstColumn="0" w:lastColumn="0" w:oddVBand="0" w:evenVBand="0" w:oddHBand="0"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9212" w:type="dxa"/>
            <w:tcBorders>
              <w:top w:val="nil"/>
              <w:bottom w:val="nil"/>
            </w:tcBorders>
          </w:tcPr>
          <w:p w:rsidR="00A30A7F" w:rsidRPr="00CD4D67" w:rsidRDefault="00A30A7F" w:rsidP="009B7767">
            <w:pPr>
              <w:shd w:val="clear" w:color="auto" w:fill="BFBFBF" w:themeFill="background1" w:themeFillShade="BF"/>
              <w:ind w:left="-112" w:right="-76"/>
              <w:rPr>
                <w:b w:val="0"/>
                <w:bCs w:val="0"/>
                <w:sz w:val="24"/>
                <w:szCs w:val="24"/>
              </w:rPr>
            </w:pPr>
            <w:r>
              <w:rPr>
                <w:sz w:val="24"/>
                <w:szCs w:val="24"/>
              </w:rPr>
              <w:t xml:space="preserve">  18</w:t>
            </w:r>
            <w:r w:rsidRPr="00CD4D67">
              <w:rPr>
                <w:sz w:val="24"/>
                <w:szCs w:val="24"/>
              </w:rPr>
              <w:t>. Jag upplever att jag har en bra fysisk arbetsmiljö (ventilati</w:t>
            </w:r>
            <w:r>
              <w:rPr>
                <w:sz w:val="24"/>
                <w:szCs w:val="24"/>
              </w:rPr>
              <w:t>on, ljus, ljud, arbetsställning</w:t>
            </w:r>
            <w:r>
              <w:rPr>
                <w:sz w:val="24"/>
                <w:szCs w:val="24"/>
              </w:rPr>
              <w:br/>
              <w:t xml:space="preserve">  </w:t>
            </w:r>
            <w:r w:rsidRPr="00CD4D67">
              <w:rPr>
                <w:sz w:val="24"/>
                <w:szCs w:val="24"/>
              </w:rPr>
              <w:t>m m)</w:t>
            </w:r>
          </w:p>
          <w:p w:rsidR="00A30A7F" w:rsidRPr="00CD4D67" w:rsidRDefault="00A30A7F" w:rsidP="009B7767">
            <w:pPr>
              <w:rPr>
                <w:sz w:val="24"/>
                <w:szCs w:val="24"/>
              </w:rPr>
            </w:pPr>
            <w:r>
              <w:rPr>
                <w:sz w:val="24"/>
                <w:szCs w:val="24"/>
              </w:rPr>
              <w:t>19</w:t>
            </w:r>
            <w:r w:rsidRPr="00CD4D67">
              <w:rPr>
                <w:sz w:val="24"/>
                <w:szCs w:val="24"/>
              </w:rPr>
              <w:t>. Jag upplever att jag har en rimlig arbetsbelastning</w:t>
            </w:r>
          </w:p>
        </w:tc>
      </w:tr>
      <w:tr w:rsidR="00A30A7F" w:rsidRPr="00CD4D67"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A30A7F" w:rsidRPr="00CD4D67" w:rsidRDefault="00A30A7F" w:rsidP="009B7767">
            <w:pPr>
              <w:rPr>
                <w:sz w:val="24"/>
                <w:szCs w:val="24"/>
              </w:rPr>
            </w:pPr>
            <w:r>
              <w:rPr>
                <w:sz w:val="24"/>
                <w:szCs w:val="24"/>
              </w:rPr>
              <w:t>20</w:t>
            </w:r>
            <w:r w:rsidRPr="00CD4D67">
              <w:rPr>
                <w:sz w:val="24"/>
                <w:szCs w:val="24"/>
              </w:rPr>
              <w:t>. Jag kan påverka planeringen (upplägg, när arbetsuppgifterna ska utföras m m) av mina arbetsuppgifter</w:t>
            </w:r>
          </w:p>
        </w:tc>
      </w:tr>
      <w:tr w:rsidR="00A30A7F" w:rsidRPr="00CD4D67" w:rsidTr="009B7767">
        <w:tc>
          <w:tcPr>
            <w:cnfStyle w:val="001000000000" w:firstRow="0" w:lastRow="0" w:firstColumn="1" w:lastColumn="0" w:oddVBand="0" w:evenVBand="0" w:oddHBand="0" w:evenHBand="0" w:firstRowFirstColumn="0" w:firstRowLastColumn="0" w:lastRowFirstColumn="0" w:lastRowLastColumn="0"/>
            <w:tcW w:w="9212" w:type="dxa"/>
          </w:tcPr>
          <w:p w:rsidR="00A30A7F" w:rsidRPr="00CD4D67" w:rsidRDefault="00A30A7F" w:rsidP="009B7767">
            <w:pPr>
              <w:rPr>
                <w:sz w:val="24"/>
                <w:szCs w:val="24"/>
              </w:rPr>
            </w:pPr>
            <w:r>
              <w:rPr>
                <w:sz w:val="24"/>
                <w:szCs w:val="24"/>
              </w:rPr>
              <w:t>21</w:t>
            </w:r>
            <w:r w:rsidRPr="00CD4D67">
              <w:rPr>
                <w:sz w:val="24"/>
                <w:szCs w:val="24"/>
              </w:rPr>
              <w:t>. Jag upplever att min roll och mina arbetsuppgifter är tydliga</w:t>
            </w:r>
          </w:p>
        </w:tc>
      </w:tr>
      <w:tr w:rsidR="00A30A7F" w:rsidRPr="00CD4D67"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A30A7F" w:rsidRPr="00CD4D67" w:rsidRDefault="00A30A7F" w:rsidP="009B7767">
            <w:pPr>
              <w:rPr>
                <w:sz w:val="24"/>
                <w:szCs w:val="24"/>
              </w:rPr>
            </w:pPr>
            <w:r>
              <w:rPr>
                <w:sz w:val="24"/>
                <w:szCs w:val="24"/>
              </w:rPr>
              <w:t>22</w:t>
            </w:r>
            <w:r w:rsidRPr="00CD4D67">
              <w:rPr>
                <w:sz w:val="24"/>
                <w:szCs w:val="24"/>
              </w:rPr>
              <w:t xml:space="preserve">. jag uppfattar att min arbetsplats är fri från diskriminering (utifrån kön, etnisk tillhörighet, religion eller annan trosuppfattning, funktionshinder, sexuell läggning och ålder) och att medarbetarna behandlas lika </w:t>
            </w:r>
          </w:p>
        </w:tc>
      </w:tr>
      <w:tr w:rsidR="00A30A7F" w:rsidRPr="00CD4D67" w:rsidTr="009B7767">
        <w:tc>
          <w:tcPr>
            <w:cnfStyle w:val="001000000000" w:firstRow="0" w:lastRow="0" w:firstColumn="1" w:lastColumn="0" w:oddVBand="0" w:evenVBand="0" w:oddHBand="0" w:evenHBand="0" w:firstRowFirstColumn="0" w:firstRowLastColumn="0" w:lastRowFirstColumn="0" w:lastRowLastColumn="0"/>
            <w:tcW w:w="9212" w:type="dxa"/>
            <w:tcBorders>
              <w:bottom w:val="nil"/>
            </w:tcBorders>
          </w:tcPr>
          <w:p w:rsidR="00A30A7F" w:rsidRDefault="00A30A7F" w:rsidP="009B7767">
            <w:pPr>
              <w:rPr>
                <w:sz w:val="24"/>
                <w:szCs w:val="24"/>
              </w:rPr>
            </w:pPr>
            <w:r>
              <w:rPr>
                <w:sz w:val="24"/>
                <w:szCs w:val="24"/>
              </w:rPr>
              <w:t>23</w:t>
            </w:r>
            <w:r w:rsidRPr="005464A2">
              <w:rPr>
                <w:sz w:val="24"/>
                <w:szCs w:val="24"/>
              </w:rPr>
              <w:t>. De tekniska hjälpmedel och den utrustning som jag behöver i mitt arbete tycker jag fungerar bra</w:t>
            </w:r>
          </w:p>
          <w:p w:rsidR="00A30A7F" w:rsidRDefault="00A30A7F" w:rsidP="009B7767">
            <w:pPr>
              <w:rPr>
                <w:sz w:val="24"/>
                <w:szCs w:val="24"/>
              </w:rPr>
            </w:pPr>
          </w:p>
          <w:p w:rsidR="00A30A7F" w:rsidRPr="005464A2" w:rsidRDefault="00A30A7F" w:rsidP="009B7767">
            <w:pPr>
              <w:rPr>
                <w:sz w:val="24"/>
                <w:szCs w:val="24"/>
              </w:rPr>
            </w:pPr>
          </w:p>
        </w:tc>
      </w:tr>
    </w:tbl>
    <w:p w:rsidR="00A30A7F" w:rsidRPr="00172296" w:rsidRDefault="00A30A7F" w:rsidP="00A30A7F">
      <w:pPr>
        <w:rPr>
          <w:b/>
          <w:sz w:val="24"/>
          <w:szCs w:val="24"/>
        </w:rPr>
      </w:pPr>
      <w:r w:rsidRPr="00172296">
        <w:rPr>
          <w:b/>
          <w:sz w:val="24"/>
          <w:szCs w:val="24"/>
        </w:rPr>
        <w:t>Hälsa</w:t>
      </w:r>
    </w:p>
    <w:tbl>
      <w:tblPr>
        <w:tblStyle w:val="Ljusskuggning"/>
        <w:tblW w:w="0" w:type="auto"/>
        <w:tblLook w:val="04A0" w:firstRow="1" w:lastRow="0" w:firstColumn="1" w:lastColumn="0" w:noHBand="0" w:noVBand="1"/>
      </w:tblPr>
      <w:tblGrid>
        <w:gridCol w:w="9212"/>
      </w:tblGrid>
      <w:tr w:rsidR="00A30A7F" w:rsidRPr="00CD4D67" w:rsidTr="009B7767">
        <w:trPr>
          <w:cnfStyle w:val="100000000000" w:firstRow="1" w:lastRow="0" w:firstColumn="0" w:lastColumn="0" w:oddVBand="0" w:evenVBand="0" w:oddHBand="0"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9212" w:type="dxa"/>
            <w:tcBorders>
              <w:top w:val="nil"/>
              <w:bottom w:val="nil"/>
            </w:tcBorders>
          </w:tcPr>
          <w:p w:rsidR="00A30A7F" w:rsidRPr="00CD4D67" w:rsidRDefault="00A30A7F" w:rsidP="009B7767">
            <w:pPr>
              <w:shd w:val="clear" w:color="auto" w:fill="BFBFBF" w:themeFill="background1" w:themeFillShade="BF"/>
              <w:ind w:right="-76" w:hanging="142"/>
              <w:rPr>
                <w:b w:val="0"/>
                <w:bCs w:val="0"/>
                <w:sz w:val="24"/>
                <w:szCs w:val="24"/>
              </w:rPr>
            </w:pPr>
            <w:r>
              <w:rPr>
                <w:sz w:val="24"/>
                <w:szCs w:val="24"/>
              </w:rPr>
              <w:t xml:space="preserve">  24</w:t>
            </w:r>
            <w:r w:rsidRPr="00CD4D67">
              <w:rPr>
                <w:sz w:val="24"/>
                <w:szCs w:val="24"/>
              </w:rPr>
              <w:t>. Jag upplever att jag har en möjlighet till att återhämta mi</w:t>
            </w:r>
            <w:r>
              <w:rPr>
                <w:sz w:val="24"/>
                <w:szCs w:val="24"/>
              </w:rPr>
              <w:t xml:space="preserve">g (ta pauser, variera </w:t>
            </w:r>
            <w:r w:rsidRPr="00CD4D67">
              <w:rPr>
                <w:sz w:val="24"/>
                <w:szCs w:val="24"/>
              </w:rPr>
              <w:t>arbetstempot m m) i arbetet</w:t>
            </w:r>
          </w:p>
          <w:p w:rsidR="00A30A7F" w:rsidRPr="00CD4D67" w:rsidRDefault="00A30A7F" w:rsidP="009B7767">
            <w:pPr>
              <w:rPr>
                <w:sz w:val="24"/>
                <w:szCs w:val="24"/>
              </w:rPr>
            </w:pPr>
            <w:r>
              <w:rPr>
                <w:sz w:val="24"/>
                <w:szCs w:val="24"/>
              </w:rPr>
              <w:t>25</w:t>
            </w:r>
            <w:r w:rsidRPr="00CD4D67">
              <w:rPr>
                <w:sz w:val="24"/>
                <w:szCs w:val="24"/>
              </w:rPr>
              <w:t>. Jag uppfattar att sjukfrån</w:t>
            </w:r>
            <w:r>
              <w:rPr>
                <w:sz w:val="24"/>
                <w:szCs w:val="24"/>
              </w:rPr>
              <w:t>varon är låg på min arbetsplats</w:t>
            </w:r>
            <w:r w:rsidRPr="00CD4D67">
              <w:rPr>
                <w:sz w:val="24"/>
                <w:szCs w:val="24"/>
              </w:rPr>
              <w:t xml:space="preserve"> </w:t>
            </w:r>
          </w:p>
        </w:tc>
      </w:tr>
      <w:tr w:rsidR="00A30A7F" w:rsidRPr="00CD4D67"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A30A7F" w:rsidRPr="00CD4D67" w:rsidRDefault="00A30A7F" w:rsidP="009B7767">
            <w:pPr>
              <w:rPr>
                <w:sz w:val="24"/>
                <w:szCs w:val="24"/>
              </w:rPr>
            </w:pPr>
            <w:r>
              <w:rPr>
                <w:sz w:val="24"/>
                <w:szCs w:val="24"/>
              </w:rPr>
              <w:t>26</w:t>
            </w:r>
            <w:r w:rsidRPr="00CD4D67">
              <w:rPr>
                <w:sz w:val="24"/>
                <w:szCs w:val="24"/>
              </w:rPr>
              <w:t>. Jag har en balans mellan fritid och arbete</w:t>
            </w:r>
          </w:p>
        </w:tc>
      </w:tr>
      <w:tr w:rsidR="00A30A7F" w:rsidRPr="00CD4D67" w:rsidTr="009B7767">
        <w:tc>
          <w:tcPr>
            <w:cnfStyle w:val="001000000000" w:firstRow="0" w:lastRow="0" w:firstColumn="1" w:lastColumn="0" w:oddVBand="0" w:evenVBand="0" w:oddHBand="0" w:evenHBand="0" w:firstRowFirstColumn="0" w:firstRowLastColumn="0" w:lastRowFirstColumn="0" w:lastRowLastColumn="0"/>
            <w:tcW w:w="9212" w:type="dxa"/>
          </w:tcPr>
          <w:p w:rsidR="00A30A7F" w:rsidRPr="00CD4D67" w:rsidRDefault="00A30A7F" w:rsidP="009B7767">
            <w:pPr>
              <w:rPr>
                <w:sz w:val="24"/>
                <w:szCs w:val="24"/>
              </w:rPr>
            </w:pPr>
            <w:r>
              <w:rPr>
                <w:sz w:val="24"/>
                <w:szCs w:val="24"/>
              </w:rPr>
              <w:t>27</w:t>
            </w:r>
            <w:r w:rsidRPr="00CD4D67">
              <w:rPr>
                <w:sz w:val="24"/>
                <w:szCs w:val="24"/>
              </w:rPr>
              <w:t>. Arbetsplatsen ger mig möjligheter till friskvård</w:t>
            </w:r>
          </w:p>
        </w:tc>
      </w:tr>
      <w:tr w:rsidR="00A30A7F" w:rsidRPr="00CD4D67"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A30A7F" w:rsidRPr="00CD4D67" w:rsidRDefault="00A30A7F" w:rsidP="009B7767">
            <w:pPr>
              <w:rPr>
                <w:sz w:val="24"/>
                <w:szCs w:val="24"/>
              </w:rPr>
            </w:pPr>
            <w:r>
              <w:rPr>
                <w:sz w:val="24"/>
                <w:szCs w:val="24"/>
              </w:rPr>
              <w:t>28</w:t>
            </w:r>
            <w:r w:rsidRPr="00CD4D67">
              <w:rPr>
                <w:sz w:val="24"/>
                <w:szCs w:val="24"/>
              </w:rPr>
              <w:t>. Jag upplever att arbetsplatsen har bra rutiner för rehabilitering</w:t>
            </w:r>
          </w:p>
        </w:tc>
      </w:tr>
      <w:tr w:rsidR="00A30A7F" w:rsidRPr="00CD4D67" w:rsidTr="009B7767">
        <w:tc>
          <w:tcPr>
            <w:cnfStyle w:val="001000000000" w:firstRow="0" w:lastRow="0" w:firstColumn="1" w:lastColumn="0" w:oddVBand="0" w:evenVBand="0" w:oddHBand="0" w:evenHBand="0" w:firstRowFirstColumn="0" w:firstRowLastColumn="0" w:lastRowFirstColumn="0" w:lastRowLastColumn="0"/>
            <w:tcW w:w="9212" w:type="dxa"/>
            <w:tcBorders>
              <w:bottom w:val="nil"/>
            </w:tcBorders>
          </w:tcPr>
          <w:p w:rsidR="00A30A7F" w:rsidRPr="00CD4D67" w:rsidRDefault="00A30A7F" w:rsidP="009B7767">
            <w:pPr>
              <w:rPr>
                <w:sz w:val="24"/>
                <w:szCs w:val="24"/>
              </w:rPr>
            </w:pPr>
            <w:r>
              <w:rPr>
                <w:sz w:val="24"/>
                <w:szCs w:val="24"/>
              </w:rPr>
              <w:t>29</w:t>
            </w:r>
            <w:r w:rsidRPr="00CD4D67">
              <w:rPr>
                <w:sz w:val="24"/>
                <w:szCs w:val="24"/>
              </w:rPr>
              <w:t>. Jag upplever att trakasserier, s</w:t>
            </w:r>
            <w:r>
              <w:rPr>
                <w:sz w:val="24"/>
                <w:szCs w:val="24"/>
              </w:rPr>
              <w:t>åsom kränkande särbehandling (h</w:t>
            </w:r>
            <w:r w:rsidRPr="00CD4D67">
              <w:rPr>
                <w:sz w:val="24"/>
                <w:szCs w:val="24"/>
              </w:rPr>
              <w:t>andlingar vilka under en längre tid riktas mot utpekade medarbetare och som på ett personligt kränkande och orättvist sätt ställer dessa utanför arbetsgemenskapen) inte förekommer på min arbetsplats</w:t>
            </w:r>
          </w:p>
        </w:tc>
      </w:tr>
    </w:tbl>
    <w:p w:rsidR="00A30A7F" w:rsidRDefault="00A30A7F" w:rsidP="00A30A7F">
      <w:pPr>
        <w:rPr>
          <w:b/>
          <w:sz w:val="24"/>
          <w:szCs w:val="24"/>
        </w:rPr>
      </w:pPr>
    </w:p>
    <w:p w:rsidR="00A30A7F" w:rsidRPr="00172296" w:rsidRDefault="00A30A7F" w:rsidP="00A30A7F">
      <w:pPr>
        <w:rPr>
          <w:b/>
          <w:sz w:val="24"/>
          <w:szCs w:val="24"/>
        </w:rPr>
      </w:pPr>
      <w:r w:rsidRPr="00172296">
        <w:rPr>
          <w:b/>
          <w:sz w:val="24"/>
          <w:szCs w:val="24"/>
        </w:rPr>
        <w:t xml:space="preserve">Strategi </w:t>
      </w:r>
    </w:p>
    <w:tbl>
      <w:tblPr>
        <w:tblStyle w:val="Ljusskuggning"/>
        <w:tblW w:w="0" w:type="auto"/>
        <w:tblLook w:val="04A0" w:firstRow="1" w:lastRow="0" w:firstColumn="1" w:lastColumn="0" w:noHBand="0" w:noVBand="1"/>
      </w:tblPr>
      <w:tblGrid>
        <w:gridCol w:w="9212"/>
      </w:tblGrid>
      <w:tr w:rsidR="00A30A7F" w:rsidRPr="00CD4D67" w:rsidTr="009B7767">
        <w:trPr>
          <w:cnfStyle w:val="100000000000" w:firstRow="1" w:lastRow="0" w:firstColumn="0" w:lastColumn="0" w:oddVBand="0" w:evenVBand="0" w:oddHBand="0"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9212" w:type="dxa"/>
            <w:tcBorders>
              <w:top w:val="nil"/>
              <w:bottom w:val="nil"/>
            </w:tcBorders>
          </w:tcPr>
          <w:p w:rsidR="00A30A7F" w:rsidRPr="00CD4D67" w:rsidRDefault="00A30A7F" w:rsidP="009B7767">
            <w:pPr>
              <w:shd w:val="clear" w:color="auto" w:fill="BFBFBF" w:themeFill="background1" w:themeFillShade="BF"/>
              <w:ind w:left="-70" w:right="-76"/>
              <w:rPr>
                <w:b w:val="0"/>
                <w:bCs w:val="0"/>
                <w:sz w:val="24"/>
                <w:szCs w:val="24"/>
              </w:rPr>
            </w:pPr>
            <w:r>
              <w:rPr>
                <w:sz w:val="24"/>
                <w:szCs w:val="24"/>
              </w:rPr>
              <w:t xml:space="preserve"> 30</w:t>
            </w:r>
            <w:r w:rsidRPr="00CD4D67">
              <w:rPr>
                <w:sz w:val="24"/>
                <w:szCs w:val="24"/>
              </w:rPr>
              <w:t xml:space="preserve">. Jag har förtroende för kommunledningens </w:t>
            </w:r>
            <w:r>
              <w:rPr>
                <w:sz w:val="24"/>
                <w:szCs w:val="24"/>
              </w:rPr>
              <w:t xml:space="preserve">(tjänstemännens) </w:t>
            </w:r>
            <w:r w:rsidRPr="00CD4D67">
              <w:rPr>
                <w:sz w:val="24"/>
                <w:szCs w:val="24"/>
              </w:rPr>
              <w:t>långsiktiga arbete</w:t>
            </w:r>
            <w:r>
              <w:rPr>
                <w:sz w:val="24"/>
                <w:szCs w:val="24"/>
              </w:rPr>
              <w:t xml:space="preserve"> med personalfrågorna</w:t>
            </w:r>
          </w:p>
          <w:p w:rsidR="00A30A7F" w:rsidRPr="00CD4D67" w:rsidRDefault="00A30A7F" w:rsidP="009B7767">
            <w:pPr>
              <w:rPr>
                <w:sz w:val="24"/>
                <w:szCs w:val="24"/>
              </w:rPr>
            </w:pPr>
            <w:r>
              <w:rPr>
                <w:sz w:val="24"/>
                <w:szCs w:val="24"/>
              </w:rPr>
              <w:t>31</w:t>
            </w:r>
            <w:r w:rsidRPr="00CD4D67">
              <w:rPr>
                <w:sz w:val="24"/>
                <w:szCs w:val="24"/>
              </w:rPr>
              <w:t>. Mina värderingar för arbetet med brukarna/medborgarna ligger i linje med kommunledningens</w:t>
            </w:r>
          </w:p>
        </w:tc>
      </w:tr>
      <w:tr w:rsidR="00A30A7F" w:rsidRPr="00CD4D67"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A30A7F" w:rsidRPr="00CD4D67" w:rsidRDefault="00A30A7F" w:rsidP="009B7767">
            <w:pPr>
              <w:rPr>
                <w:sz w:val="24"/>
                <w:szCs w:val="24"/>
              </w:rPr>
            </w:pPr>
            <w:r>
              <w:rPr>
                <w:sz w:val="24"/>
                <w:szCs w:val="24"/>
              </w:rPr>
              <w:t>32</w:t>
            </w:r>
            <w:r w:rsidRPr="00CD4D67">
              <w:rPr>
                <w:sz w:val="24"/>
                <w:szCs w:val="24"/>
              </w:rPr>
              <w:t>. Kommunledningen förstår vad brukarna/medborgarna har för behov</w:t>
            </w:r>
          </w:p>
        </w:tc>
      </w:tr>
      <w:tr w:rsidR="00A30A7F" w:rsidRPr="00CD4D67" w:rsidTr="009B7767">
        <w:tc>
          <w:tcPr>
            <w:cnfStyle w:val="001000000000" w:firstRow="0" w:lastRow="0" w:firstColumn="1" w:lastColumn="0" w:oddVBand="0" w:evenVBand="0" w:oddHBand="0" w:evenHBand="0" w:firstRowFirstColumn="0" w:firstRowLastColumn="0" w:lastRowFirstColumn="0" w:lastRowLastColumn="0"/>
            <w:tcW w:w="9212" w:type="dxa"/>
          </w:tcPr>
          <w:p w:rsidR="00A30A7F" w:rsidRPr="00CD4D67" w:rsidRDefault="00A30A7F" w:rsidP="009B7767">
            <w:pPr>
              <w:rPr>
                <w:sz w:val="24"/>
                <w:szCs w:val="24"/>
              </w:rPr>
            </w:pPr>
            <w:r>
              <w:rPr>
                <w:sz w:val="24"/>
                <w:szCs w:val="24"/>
              </w:rPr>
              <w:t>33</w:t>
            </w:r>
            <w:r w:rsidRPr="00CD4D67">
              <w:rPr>
                <w:sz w:val="24"/>
                <w:szCs w:val="24"/>
              </w:rPr>
              <w:t>. Jag upplever att kommunledningen samarbetar med andra kommuner för att lära nytt och utveckla verksamheten</w:t>
            </w:r>
          </w:p>
        </w:tc>
      </w:tr>
      <w:tr w:rsidR="00A30A7F" w:rsidRPr="00CD4D67" w:rsidTr="009B77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Borders>
              <w:bottom w:val="nil"/>
            </w:tcBorders>
          </w:tcPr>
          <w:p w:rsidR="00A30A7F" w:rsidRPr="00CD4D67" w:rsidRDefault="00A30A7F" w:rsidP="009B7767">
            <w:pPr>
              <w:rPr>
                <w:sz w:val="24"/>
                <w:szCs w:val="24"/>
              </w:rPr>
            </w:pPr>
            <w:r>
              <w:rPr>
                <w:sz w:val="24"/>
                <w:szCs w:val="24"/>
              </w:rPr>
              <w:t>34</w:t>
            </w:r>
            <w:r w:rsidRPr="00CD4D67">
              <w:rPr>
                <w:sz w:val="24"/>
                <w:szCs w:val="24"/>
              </w:rPr>
              <w:t>. Jag anser att kommunledningen förnyar och utvecklar verksamheten på ett bra sätt</w:t>
            </w:r>
          </w:p>
        </w:tc>
      </w:tr>
    </w:tbl>
    <w:p w:rsidR="00A30A7F" w:rsidRDefault="00A30A7F" w:rsidP="00A30A7F">
      <w:pPr>
        <w:rPr>
          <w:b/>
          <w:sz w:val="28"/>
          <w:szCs w:val="28"/>
        </w:rPr>
      </w:pPr>
      <w:r>
        <w:rPr>
          <w:noProof/>
          <w:lang w:eastAsia="sv-SE"/>
        </w:rPr>
        <mc:AlternateContent>
          <mc:Choice Requires="wps">
            <w:drawing>
              <wp:anchor distT="0" distB="0" distL="114300" distR="114300" simplePos="0" relativeHeight="251691008" behindDoc="0" locked="0" layoutInCell="1" allowOverlap="1" wp14:anchorId="7C74A238" wp14:editId="2180491D">
                <wp:simplePos x="0" y="0"/>
                <wp:positionH relativeFrom="column">
                  <wp:posOffset>-36830</wp:posOffset>
                </wp:positionH>
                <wp:positionV relativeFrom="paragraph">
                  <wp:posOffset>294958</wp:posOffset>
                </wp:positionV>
                <wp:extent cx="58102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58102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id="Straight Connector 27"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pt,23.25pt" to="454.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"/>
            </w:pict>
          </mc:Fallback>
        </mc:AlternateContent>
      </w:r>
    </w:p>
    <w:p w:rsidR="00650671" w:rsidRDefault="00BD1CA5"/>
    <w:p w:rsidR="00046DB0" w:rsidRDefault="00046DB0"/>
    <w:p w:rsidR="00046DB0" w:rsidRDefault="00046DB0"/>
    <w:p w:rsidR="00046DB0" w:rsidRDefault="00046DB0"/>
    <w:p w:rsidR="005A4129" w:rsidRDefault="005A4129"/>
    <w:p w:rsidR="00C00301" w:rsidRDefault="00C00301" w:rsidP="00C00301">
      <w:pPr>
        <w:pStyle w:val="Default"/>
      </w:pPr>
    </w:p>
    <w:p w:rsidR="00C00301" w:rsidRDefault="00C00301" w:rsidP="00C00301">
      <w:pPr>
        <w:pStyle w:val="Default"/>
        <w:rPr>
          <w:b/>
          <w:bCs/>
          <w:sz w:val="28"/>
          <w:szCs w:val="28"/>
        </w:rPr>
      </w:pPr>
      <w:r>
        <w:t xml:space="preserve"> </w:t>
      </w:r>
      <w:bookmarkStart w:id="0" w:name="_GoBack"/>
      <w:bookmarkEnd w:id="0"/>
      <w:r>
        <w:rPr>
          <w:b/>
          <w:bCs/>
          <w:sz w:val="28"/>
          <w:szCs w:val="28"/>
        </w:rPr>
        <w:t xml:space="preserve">HME-frågorna </w:t>
      </w:r>
    </w:p>
    <w:p w:rsidR="00C00301" w:rsidRDefault="00C00301" w:rsidP="00C00301">
      <w:pPr>
        <w:pStyle w:val="Default"/>
        <w:rPr>
          <w:b/>
          <w:bCs/>
          <w:sz w:val="28"/>
          <w:szCs w:val="28"/>
        </w:rPr>
      </w:pPr>
    </w:p>
    <w:p w:rsidR="00C00301" w:rsidRDefault="00C00301" w:rsidP="00C00301">
      <w:pPr>
        <w:pStyle w:val="Default"/>
        <w:rPr>
          <w:sz w:val="28"/>
          <w:szCs w:val="28"/>
        </w:rPr>
      </w:pPr>
    </w:p>
    <w:p w:rsidR="00C00301" w:rsidRDefault="00C00301" w:rsidP="00C00301">
      <w:pPr>
        <w:pStyle w:val="Default"/>
        <w:rPr>
          <w:sz w:val="28"/>
          <w:szCs w:val="28"/>
        </w:rPr>
      </w:pPr>
      <w:r>
        <w:rPr>
          <w:b/>
          <w:bCs/>
          <w:sz w:val="28"/>
          <w:szCs w:val="28"/>
        </w:rPr>
        <w:t xml:space="preserve">1. Motivation </w:t>
      </w:r>
    </w:p>
    <w:p w:rsidR="00C00301" w:rsidRDefault="00C00301" w:rsidP="00C00301">
      <w:pPr>
        <w:pStyle w:val="Default"/>
        <w:rPr>
          <w:sz w:val="23"/>
          <w:szCs w:val="23"/>
        </w:rPr>
      </w:pPr>
      <w:r>
        <w:rPr>
          <w:sz w:val="23"/>
          <w:szCs w:val="23"/>
        </w:rPr>
        <w:t xml:space="preserve">a) Mitt arbete känns meningsfullt </w:t>
      </w:r>
    </w:p>
    <w:p w:rsidR="00C00301" w:rsidRDefault="00C00301" w:rsidP="00C00301">
      <w:pPr>
        <w:pStyle w:val="Default"/>
        <w:rPr>
          <w:sz w:val="23"/>
          <w:szCs w:val="23"/>
        </w:rPr>
      </w:pPr>
      <w:r>
        <w:rPr>
          <w:sz w:val="23"/>
          <w:szCs w:val="23"/>
        </w:rPr>
        <w:t xml:space="preserve">b) Jag lär nytt och utvecklas i mitt dagliga arbete </w:t>
      </w:r>
    </w:p>
    <w:p w:rsidR="00C00301" w:rsidRDefault="00C00301" w:rsidP="00C00301">
      <w:pPr>
        <w:pStyle w:val="Default"/>
        <w:rPr>
          <w:sz w:val="23"/>
          <w:szCs w:val="23"/>
        </w:rPr>
      </w:pPr>
      <w:r>
        <w:rPr>
          <w:sz w:val="23"/>
          <w:szCs w:val="23"/>
        </w:rPr>
        <w:t xml:space="preserve">c) Jag ser fram emot att gå till arbetet </w:t>
      </w:r>
    </w:p>
    <w:p w:rsidR="00C00301" w:rsidRDefault="00C00301" w:rsidP="00C00301">
      <w:pPr>
        <w:pStyle w:val="Default"/>
        <w:rPr>
          <w:sz w:val="28"/>
          <w:szCs w:val="28"/>
        </w:rPr>
      </w:pPr>
      <w:r>
        <w:rPr>
          <w:b/>
          <w:bCs/>
          <w:sz w:val="28"/>
          <w:szCs w:val="28"/>
        </w:rPr>
        <w:t xml:space="preserve">2. Ledarskap </w:t>
      </w:r>
    </w:p>
    <w:p w:rsidR="00C00301" w:rsidRDefault="00C00301" w:rsidP="00C00301">
      <w:pPr>
        <w:pStyle w:val="Default"/>
        <w:rPr>
          <w:sz w:val="23"/>
          <w:szCs w:val="23"/>
        </w:rPr>
      </w:pPr>
      <w:r>
        <w:rPr>
          <w:sz w:val="23"/>
          <w:szCs w:val="23"/>
        </w:rPr>
        <w:t xml:space="preserve">a) Min närmaste chef visar uppskattning för mina arbetsinsatser </w:t>
      </w:r>
    </w:p>
    <w:p w:rsidR="00C00301" w:rsidRDefault="00C00301" w:rsidP="00C00301">
      <w:pPr>
        <w:pStyle w:val="Default"/>
        <w:rPr>
          <w:sz w:val="23"/>
          <w:szCs w:val="23"/>
        </w:rPr>
      </w:pPr>
      <w:r>
        <w:rPr>
          <w:sz w:val="23"/>
          <w:szCs w:val="23"/>
        </w:rPr>
        <w:t xml:space="preserve">b) Min närmaste chef visar förtroende för mig som medarbetare </w:t>
      </w:r>
    </w:p>
    <w:p w:rsidR="00C00301" w:rsidRDefault="00C00301" w:rsidP="00C00301">
      <w:pPr>
        <w:pStyle w:val="Default"/>
        <w:rPr>
          <w:sz w:val="23"/>
          <w:szCs w:val="23"/>
        </w:rPr>
      </w:pPr>
      <w:r>
        <w:rPr>
          <w:sz w:val="23"/>
          <w:szCs w:val="23"/>
        </w:rPr>
        <w:t xml:space="preserve">c) Min närmaste chef ger mig förutsättningar att ta ansvar i mitt arbete </w:t>
      </w:r>
    </w:p>
    <w:p w:rsidR="00C00301" w:rsidRDefault="00C00301" w:rsidP="00C00301">
      <w:pPr>
        <w:pStyle w:val="Default"/>
        <w:rPr>
          <w:sz w:val="28"/>
          <w:szCs w:val="28"/>
        </w:rPr>
      </w:pPr>
      <w:r>
        <w:rPr>
          <w:b/>
          <w:bCs/>
          <w:sz w:val="28"/>
          <w:szCs w:val="28"/>
        </w:rPr>
        <w:t xml:space="preserve">3. Styrning </w:t>
      </w:r>
    </w:p>
    <w:p w:rsidR="00C00301" w:rsidRDefault="00C00301" w:rsidP="00C00301">
      <w:pPr>
        <w:pStyle w:val="Default"/>
        <w:rPr>
          <w:sz w:val="23"/>
          <w:szCs w:val="23"/>
        </w:rPr>
      </w:pPr>
      <w:r>
        <w:rPr>
          <w:sz w:val="23"/>
          <w:szCs w:val="23"/>
        </w:rPr>
        <w:t xml:space="preserve">a) Jag är insatt i min arbetsplats mål </w:t>
      </w:r>
    </w:p>
    <w:p w:rsidR="00C00301" w:rsidRDefault="00C00301" w:rsidP="00C00301">
      <w:pPr>
        <w:pStyle w:val="Default"/>
        <w:rPr>
          <w:sz w:val="23"/>
          <w:szCs w:val="23"/>
        </w:rPr>
      </w:pPr>
      <w:r>
        <w:rPr>
          <w:sz w:val="23"/>
          <w:szCs w:val="23"/>
        </w:rPr>
        <w:t xml:space="preserve">b) Min arbetsplats mål följs upp och utvärderas på ett bra sätt </w:t>
      </w:r>
    </w:p>
    <w:p w:rsidR="00C00301" w:rsidRDefault="00C00301" w:rsidP="00C00301">
      <w:pPr>
        <w:ind w:left="-142"/>
      </w:pPr>
      <w:r>
        <w:rPr>
          <w:sz w:val="23"/>
          <w:szCs w:val="23"/>
        </w:rPr>
        <w:t>c) Jag vet vad som förväntas av mig i mitt arbete</w:t>
      </w:r>
    </w:p>
    <w:p w:rsidR="00C00301" w:rsidRDefault="00C00301">
      <w:r>
        <w:br w:type="page"/>
      </w:r>
    </w:p>
    <w:p w:rsidR="005A4129" w:rsidRDefault="005A4129" w:rsidP="005A4129">
      <w:pPr>
        <w:ind w:left="-142"/>
      </w:pPr>
      <w:r>
        <w:rPr>
          <w:noProof/>
          <w:lang w:eastAsia="sv-SE"/>
        </w:rPr>
        <w:lastRenderedPageBreak/>
        <w:drawing>
          <wp:inline distT="0" distB="0" distL="0" distR="0" wp14:anchorId="0A21A908">
            <wp:extent cx="6400800" cy="913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9131300"/>
                    </a:xfrm>
                    <a:prstGeom prst="rect">
                      <a:avLst/>
                    </a:prstGeom>
                    <a:noFill/>
                  </pic:spPr>
                </pic:pic>
              </a:graphicData>
            </a:graphic>
          </wp:inline>
        </w:drawing>
      </w:r>
    </w:p>
    <w:p w:rsidR="005A4129" w:rsidRDefault="005A4129"/>
    <w:p w:rsidR="005A4129" w:rsidRDefault="005A4129" w:rsidP="005A4129">
      <w:pPr>
        <w:ind w:left="-142"/>
      </w:pPr>
      <w:r>
        <w:rPr>
          <w:noProof/>
          <w:lang w:eastAsia="sv-SE"/>
        </w:rPr>
        <w:lastRenderedPageBreak/>
        <w:drawing>
          <wp:inline distT="0" distB="0" distL="0" distR="0" wp14:anchorId="6ED6C1CF" wp14:editId="3FD60A93">
            <wp:extent cx="8894857" cy="6180976"/>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895080" cy="6181131"/>
                    </a:xfrm>
                    <a:prstGeom prst="rect">
                      <a:avLst/>
                    </a:prstGeom>
                    <a:noFill/>
                  </pic:spPr>
                </pic:pic>
              </a:graphicData>
            </a:graphic>
          </wp:inline>
        </w:drawing>
      </w:r>
    </w:p>
    <w:p w:rsidR="005A4129" w:rsidRDefault="005A4129"/>
    <w:p w:rsidR="00046DB0" w:rsidRPr="005A4129" w:rsidRDefault="00A30A7F" w:rsidP="005A4129">
      <w:pPr>
        <w:ind w:left="1304"/>
        <w:rPr>
          <w:b/>
          <w:sz w:val="28"/>
          <w:szCs w:val="28"/>
        </w:rPr>
      </w:pPr>
      <w:r w:rsidRPr="002D5D0B">
        <w:rPr>
          <w:b/>
          <w:noProof/>
          <w:sz w:val="28"/>
          <w:szCs w:val="28"/>
          <w:u w:val="single"/>
          <w:lang w:eastAsia="sv-SE"/>
        </w:rPr>
        <w:lastRenderedPageBreak/>
        <mc:AlternateContent>
          <mc:Choice Requires="wps">
            <w:drawing>
              <wp:anchor distT="0" distB="0" distL="114300" distR="114300" simplePos="0" relativeHeight="251678720" behindDoc="0" locked="0" layoutInCell="1" allowOverlap="1" wp14:anchorId="659215AF" wp14:editId="3056BC95">
                <wp:simplePos x="0" y="0"/>
                <wp:positionH relativeFrom="column">
                  <wp:posOffset>5842635</wp:posOffset>
                </wp:positionH>
                <wp:positionV relativeFrom="paragraph">
                  <wp:posOffset>-133350</wp:posOffset>
                </wp:positionV>
                <wp:extent cx="355600" cy="330200"/>
                <wp:effectExtent l="0" t="0" r="635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30200"/>
                        </a:xfrm>
                        <a:prstGeom prst="rect">
                          <a:avLst/>
                        </a:prstGeom>
                        <a:solidFill>
                          <a:srgbClr val="FFFFFF"/>
                        </a:solidFill>
                        <a:ln w="9525">
                          <a:noFill/>
                          <a:miter lim="800000"/>
                          <a:headEnd/>
                          <a:tailEnd/>
                        </a:ln>
                      </wps:spPr>
                      <wps:txbx>
                        <w:txbxContent>
                          <w:p w:rsidR="008157B4" w:rsidRPr="00E11992" w:rsidRDefault="008157B4" w:rsidP="008157B4">
                            <w:pPr>
                              <w:rPr>
                                <w:sz w:val="24"/>
                                <w:szCs w:val="24"/>
                              </w:rPr>
                            </w:pPr>
                            <w:r w:rsidRPr="00E11992">
                              <w:rPr>
                                <w:sz w:val="24"/>
                                <w:szCs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0.05pt;margin-top:-10.5pt;width:28pt;height: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" stroked="f">
                <v:textbox>
                  <w:txbxContent>
                    <w:p w:rsidR="008157B4" w:rsidRPr="00E11992" w:rsidRDefault="008157B4" w:rsidP="008157B4">
                      <w:pPr>
                        <w:rPr>
                          <w:sz w:val="24"/>
                          <w:szCs w:val="24"/>
                        </w:rPr>
                      </w:pPr>
                      <w:r w:rsidRPr="00E11992">
                        <w:rPr>
                          <w:sz w:val="24"/>
                          <w:szCs w:val="24"/>
                        </w:rPr>
                        <w:t>6</w:t>
                      </w:r>
                    </w:p>
                  </w:txbxContent>
                </v:textbox>
              </v:shape>
            </w:pict>
          </mc:Fallback>
        </mc:AlternateContent>
      </w:r>
      <w:r w:rsidR="00950EA3" w:rsidRPr="00950EA3">
        <w:rPr>
          <w:b/>
          <w:sz w:val="28"/>
          <w:szCs w:val="28"/>
        </w:rPr>
        <w:t xml:space="preserve">  </w:t>
      </w:r>
      <w:r w:rsidR="005A4129">
        <w:rPr>
          <w:b/>
          <w:sz w:val="28"/>
          <w:szCs w:val="28"/>
        </w:rPr>
        <w:t xml:space="preserve">       </w:t>
      </w:r>
      <w:r w:rsidR="00046DB0">
        <w:rPr>
          <w:b/>
          <w:sz w:val="28"/>
          <w:szCs w:val="28"/>
          <w:u w:val="single"/>
        </w:rPr>
        <w:t>Övergripande s</w:t>
      </w:r>
      <w:r w:rsidR="00046DB0" w:rsidRPr="00D83C79">
        <w:rPr>
          <w:b/>
          <w:sz w:val="28"/>
          <w:szCs w:val="28"/>
          <w:u w:val="single"/>
        </w:rPr>
        <w:t>trategi för förbättringsarbetet</w:t>
      </w:r>
    </w:p>
    <w:p w:rsidR="00046DB0" w:rsidRDefault="00046DB0" w:rsidP="00046DB0">
      <w:pPr>
        <w:rPr>
          <w:b/>
          <w:sz w:val="28"/>
          <w:szCs w:val="28"/>
          <w:u w:val="single"/>
        </w:rPr>
      </w:pPr>
    </w:p>
    <w:p w:rsidR="00046DB0" w:rsidRDefault="002D5D0B" w:rsidP="00046DB0">
      <w:pPr>
        <w:rPr>
          <w:b/>
          <w:sz w:val="28"/>
          <w:szCs w:val="28"/>
          <w:u w:val="single"/>
        </w:rPr>
      </w:pPr>
      <w:r>
        <w:rPr>
          <w:b/>
          <w:noProof/>
          <w:sz w:val="28"/>
          <w:szCs w:val="28"/>
          <w:u w:val="single"/>
          <w:lang w:eastAsia="sv-SE"/>
        </w:rPr>
        <w:drawing>
          <wp:anchor distT="0" distB="0" distL="114300" distR="114300" simplePos="0" relativeHeight="251661312" behindDoc="0" locked="0" layoutInCell="1" allowOverlap="1" wp14:anchorId="030EF689" wp14:editId="701485B0">
            <wp:simplePos x="0" y="0"/>
            <wp:positionH relativeFrom="column">
              <wp:posOffset>-480695</wp:posOffset>
            </wp:positionH>
            <wp:positionV relativeFrom="paragraph">
              <wp:posOffset>47625</wp:posOffset>
            </wp:positionV>
            <wp:extent cx="6680200" cy="4927600"/>
            <wp:effectExtent l="0" t="0" r="6350" b="2540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rsidR="00046DB0" w:rsidRDefault="00046DB0" w:rsidP="00046DB0">
      <w:pPr>
        <w:rPr>
          <w:b/>
          <w:sz w:val="28"/>
          <w:szCs w:val="28"/>
          <w:u w:val="single"/>
        </w:rPr>
      </w:pPr>
    </w:p>
    <w:p w:rsidR="00046DB0" w:rsidRDefault="002D5D0B" w:rsidP="00046DB0">
      <w:pPr>
        <w:rPr>
          <w:b/>
          <w:sz w:val="28"/>
          <w:szCs w:val="28"/>
          <w:u w:val="single"/>
        </w:rPr>
      </w:pPr>
      <w:r>
        <w:rPr>
          <w:b/>
          <w:noProof/>
          <w:sz w:val="28"/>
          <w:szCs w:val="28"/>
          <w:u w:val="single"/>
          <w:lang w:eastAsia="sv-SE"/>
        </w:rPr>
        <mc:AlternateContent>
          <mc:Choice Requires="wps">
            <w:drawing>
              <wp:anchor distT="0" distB="0" distL="114300" distR="114300" simplePos="0" relativeHeight="251668480" behindDoc="0" locked="0" layoutInCell="1" allowOverlap="1" wp14:anchorId="4DBAFC6D" wp14:editId="1972B12D">
                <wp:simplePos x="0" y="0"/>
                <wp:positionH relativeFrom="column">
                  <wp:posOffset>2764473</wp:posOffset>
                </wp:positionH>
                <wp:positionV relativeFrom="paragraph">
                  <wp:posOffset>148907</wp:posOffset>
                </wp:positionV>
                <wp:extent cx="179070" cy="313055"/>
                <wp:effectExtent l="47307" t="9843" r="0" b="20637"/>
                <wp:wrapNone/>
                <wp:docPr id="16" name="Right Arrow 16"/>
                <wp:cNvGraphicFramePr/>
                <a:graphic xmlns:a="http://schemas.openxmlformats.org/drawingml/2006/main">
                  <a:graphicData uri="http://schemas.microsoft.com/office/word/2010/wordprocessingShape">
                    <wps:wsp>
                      <wps:cNvSpPr/>
                      <wps:spPr>
                        <a:xfrm rot="16200000">
                          <a:off x="0" y="0"/>
                          <a:ext cx="179070" cy="313055"/>
                        </a:xfrm>
                        <a:prstGeom prst="rightArrow">
                          <a:avLst/>
                        </a:prstGeom>
                        <a:solidFill>
                          <a:srgbClr val="4F81BD"/>
                        </a:solidFill>
                        <a:ln w="25400" cap="flat" cmpd="sng" algn="ctr">
                          <a:solidFill>
                            <a:srgbClr val="1F497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217.7pt;margin-top:11.7pt;width:14.1pt;height:24.6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" adj="10800" fillcolor="#4f81bd" strokecolor="#17375e" strokeweight="2pt"/>
            </w:pict>
          </mc:Fallback>
        </mc:AlternateContent>
      </w:r>
    </w:p>
    <w:p w:rsidR="00046DB0" w:rsidRDefault="00046DB0" w:rsidP="00046DB0">
      <w:pPr>
        <w:rPr>
          <w:b/>
          <w:sz w:val="28"/>
          <w:szCs w:val="28"/>
          <w:u w:val="single"/>
        </w:rPr>
      </w:pPr>
      <w:r>
        <w:rPr>
          <w:b/>
          <w:noProof/>
          <w:sz w:val="28"/>
          <w:szCs w:val="28"/>
          <w:u w:val="single"/>
          <w:lang w:eastAsia="sv-SE"/>
        </w:rPr>
        <mc:AlternateContent>
          <mc:Choice Requires="wps">
            <w:drawing>
              <wp:anchor distT="0" distB="0" distL="114300" distR="114300" simplePos="0" relativeHeight="251665408" behindDoc="0" locked="0" layoutInCell="1" allowOverlap="1" wp14:anchorId="73B1EADB" wp14:editId="0B8BD9D6">
                <wp:simplePos x="0" y="0"/>
                <wp:positionH relativeFrom="column">
                  <wp:posOffset>2773998</wp:posOffset>
                </wp:positionH>
                <wp:positionV relativeFrom="paragraph">
                  <wp:posOffset>329882</wp:posOffset>
                </wp:positionV>
                <wp:extent cx="179072" cy="313456"/>
                <wp:effectExtent l="47307" t="9843" r="0" b="20637"/>
                <wp:wrapNone/>
                <wp:docPr id="7" name="Right Arrow 7"/>
                <wp:cNvGraphicFramePr/>
                <a:graphic xmlns:a="http://schemas.openxmlformats.org/drawingml/2006/main">
                  <a:graphicData uri="http://schemas.microsoft.com/office/word/2010/wordprocessingShape">
                    <wps:wsp>
                      <wps:cNvSpPr/>
                      <wps:spPr>
                        <a:xfrm rot="16200000">
                          <a:off x="0" y="0"/>
                          <a:ext cx="179072" cy="313456"/>
                        </a:xfrm>
                        <a:prstGeom prst="rightArrow">
                          <a:avLst/>
                        </a:prstGeom>
                        <a:solidFill>
                          <a:srgbClr val="4F81BD"/>
                        </a:solidFill>
                        <a:ln w="25400" cap="flat" cmpd="sng" algn="ctr">
                          <a:solidFill>
                            <a:srgbClr val="1F497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7" o:spid="_x0000_s1026" type="#_x0000_t13" style="position:absolute;margin-left:218.45pt;margin-top:25.95pt;width:14.1pt;height:2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" adj="10800" fillcolor="#4f81bd" strokecolor="#17375e" strokeweight="2pt"/>
            </w:pict>
          </mc:Fallback>
        </mc:AlternateContent>
      </w:r>
    </w:p>
    <w:p w:rsidR="00046DB0" w:rsidRDefault="00046DB0" w:rsidP="00046DB0">
      <w:pPr>
        <w:rPr>
          <w:b/>
          <w:sz w:val="28"/>
          <w:szCs w:val="28"/>
          <w:u w:val="single"/>
        </w:rPr>
      </w:pPr>
    </w:p>
    <w:p w:rsidR="00046DB0" w:rsidRDefault="002D5D0B" w:rsidP="00046DB0">
      <w:pPr>
        <w:rPr>
          <w:b/>
          <w:sz w:val="28"/>
          <w:szCs w:val="28"/>
          <w:u w:val="single"/>
        </w:rPr>
      </w:pPr>
      <w:r>
        <w:rPr>
          <w:b/>
          <w:noProof/>
          <w:sz w:val="28"/>
          <w:szCs w:val="28"/>
          <w:u w:val="single"/>
          <w:lang w:eastAsia="sv-SE"/>
        </w:rPr>
        <mc:AlternateContent>
          <mc:Choice Requires="wps">
            <w:drawing>
              <wp:anchor distT="0" distB="0" distL="114300" distR="114300" simplePos="0" relativeHeight="251664384" behindDoc="0" locked="0" layoutInCell="1" allowOverlap="1" wp14:anchorId="15C62C5C" wp14:editId="6EA08974">
                <wp:simplePos x="0" y="0"/>
                <wp:positionH relativeFrom="column">
                  <wp:posOffset>1830070</wp:posOffset>
                </wp:positionH>
                <wp:positionV relativeFrom="paragraph">
                  <wp:posOffset>106680</wp:posOffset>
                </wp:positionV>
                <wp:extent cx="370840" cy="251460"/>
                <wp:effectExtent l="38100" t="38100" r="0" b="53340"/>
                <wp:wrapNone/>
                <wp:docPr id="6" name="Right Arrow 6"/>
                <wp:cNvGraphicFramePr/>
                <a:graphic xmlns:a="http://schemas.openxmlformats.org/drawingml/2006/main">
                  <a:graphicData uri="http://schemas.microsoft.com/office/word/2010/wordprocessingShape">
                    <wps:wsp>
                      <wps:cNvSpPr/>
                      <wps:spPr>
                        <a:xfrm rot="19444612">
                          <a:off x="0" y="0"/>
                          <a:ext cx="370840" cy="251460"/>
                        </a:xfrm>
                        <a:prstGeom prst="rightArrow">
                          <a:avLst/>
                        </a:prstGeom>
                        <a:solidFill>
                          <a:srgbClr val="4F81BD"/>
                        </a:solidFill>
                        <a:ln w="25400" cap="flat" cmpd="sng" algn="ctr">
                          <a:solidFill>
                            <a:srgbClr val="1F497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 o:spid="_x0000_s1026" type="#_x0000_t13" style="position:absolute;margin-left:144.1pt;margin-top:8.4pt;width:29.2pt;height:19.8pt;rotation:-2354258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" adj="14277" fillcolor="#4f81bd" strokecolor="#17375e" strokeweight="2pt"/>
            </w:pict>
          </mc:Fallback>
        </mc:AlternateContent>
      </w:r>
      <w:r>
        <w:rPr>
          <w:b/>
          <w:noProof/>
          <w:sz w:val="28"/>
          <w:szCs w:val="28"/>
          <w:u w:val="single"/>
          <w:lang w:eastAsia="sv-SE"/>
        </w:rPr>
        <mc:AlternateContent>
          <mc:Choice Requires="wps">
            <w:drawing>
              <wp:anchor distT="0" distB="0" distL="114300" distR="114300" simplePos="0" relativeHeight="251666432" behindDoc="0" locked="0" layoutInCell="1" allowOverlap="1" wp14:anchorId="64A0D970" wp14:editId="09C283AB">
                <wp:simplePos x="0" y="0"/>
                <wp:positionH relativeFrom="column">
                  <wp:posOffset>3387090</wp:posOffset>
                </wp:positionH>
                <wp:positionV relativeFrom="paragraph">
                  <wp:posOffset>48260</wp:posOffset>
                </wp:positionV>
                <wp:extent cx="1171575" cy="259715"/>
                <wp:effectExtent l="189230" t="0" r="255905" b="0"/>
                <wp:wrapNone/>
                <wp:docPr id="12" name="Right Arrow 12"/>
                <wp:cNvGraphicFramePr/>
                <a:graphic xmlns:a="http://schemas.openxmlformats.org/drawingml/2006/main">
                  <a:graphicData uri="http://schemas.microsoft.com/office/word/2010/wordprocessingShape">
                    <wps:wsp>
                      <wps:cNvSpPr/>
                      <wps:spPr>
                        <a:xfrm rot="3326102">
                          <a:off x="0" y="0"/>
                          <a:ext cx="1171575" cy="259715"/>
                        </a:xfrm>
                        <a:prstGeom prst="rightArrow">
                          <a:avLst/>
                        </a:prstGeom>
                        <a:solidFill>
                          <a:srgbClr val="4F81BD"/>
                        </a:solidFill>
                        <a:ln w="25400" cap="flat" cmpd="sng" algn="ctr">
                          <a:solidFill>
                            <a:srgbClr val="1F497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2" o:spid="_x0000_s1026" type="#_x0000_t13" style="position:absolute;margin-left:266.7pt;margin-top:3.8pt;width:92.25pt;height:20.45pt;rotation:3632990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" adj="19206" fillcolor="#4f81bd" strokecolor="#17375e" strokeweight="2pt"/>
            </w:pict>
          </mc:Fallback>
        </mc:AlternateContent>
      </w:r>
    </w:p>
    <w:p w:rsidR="00046DB0" w:rsidRDefault="00046DB0" w:rsidP="00046DB0">
      <w:pPr>
        <w:rPr>
          <w:b/>
          <w:sz w:val="28"/>
          <w:szCs w:val="28"/>
          <w:u w:val="single"/>
        </w:rPr>
      </w:pPr>
    </w:p>
    <w:p w:rsidR="00046DB0" w:rsidRDefault="002D5D0B" w:rsidP="00046DB0">
      <w:pPr>
        <w:rPr>
          <w:b/>
          <w:sz w:val="28"/>
          <w:szCs w:val="28"/>
          <w:u w:val="single"/>
        </w:rPr>
      </w:pPr>
      <w:r>
        <w:rPr>
          <w:b/>
          <w:noProof/>
          <w:sz w:val="28"/>
          <w:szCs w:val="28"/>
          <w:u w:val="single"/>
          <w:lang w:eastAsia="sv-SE"/>
        </w:rPr>
        <mc:AlternateContent>
          <mc:Choice Requires="wps">
            <w:drawing>
              <wp:anchor distT="0" distB="0" distL="114300" distR="114300" simplePos="0" relativeHeight="251667456" behindDoc="0" locked="0" layoutInCell="1" allowOverlap="1" wp14:anchorId="4B7D45EB" wp14:editId="1FF01793">
                <wp:simplePos x="0" y="0"/>
                <wp:positionH relativeFrom="column">
                  <wp:posOffset>1408430</wp:posOffset>
                </wp:positionH>
                <wp:positionV relativeFrom="paragraph">
                  <wp:posOffset>0</wp:posOffset>
                </wp:positionV>
                <wp:extent cx="175260" cy="295910"/>
                <wp:effectExtent l="34925" t="22225" r="0" b="12065"/>
                <wp:wrapNone/>
                <wp:docPr id="15" name="Right Arrow 15"/>
                <wp:cNvGraphicFramePr/>
                <a:graphic xmlns:a="http://schemas.openxmlformats.org/drawingml/2006/main">
                  <a:graphicData uri="http://schemas.microsoft.com/office/word/2010/wordprocessingShape">
                    <wps:wsp>
                      <wps:cNvSpPr/>
                      <wps:spPr>
                        <a:xfrm rot="16200000">
                          <a:off x="0" y="0"/>
                          <a:ext cx="175260" cy="295910"/>
                        </a:xfrm>
                        <a:prstGeom prst="rightArrow">
                          <a:avLst/>
                        </a:prstGeom>
                        <a:solidFill>
                          <a:srgbClr val="4F81BD"/>
                        </a:solidFill>
                        <a:ln w="25400" cap="flat" cmpd="sng" algn="ctr">
                          <a:solidFill>
                            <a:srgbClr val="1F497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5" o:spid="_x0000_s1026" type="#_x0000_t13" style="position:absolute;margin-left:110.9pt;margin-top:0;width:13.8pt;height:23.3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" adj="10800" fillcolor="#4f81bd" strokecolor="#17375e" strokeweight="2pt"/>
            </w:pict>
          </mc:Fallback>
        </mc:AlternateContent>
      </w:r>
    </w:p>
    <w:p w:rsidR="00046DB0" w:rsidRDefault="00046DB0" w:rsidP="00046DB0">
      <w:pPr>
        <w:rPr>
          <w:b/>
          <w:sz w:val="28"/>
          <w:szCs w:val="28"/>
          <w:u w:val="single"/>
        </w:rPr>
      </w:pPr>
    </w:p>
    <w:p w:rsidR="00046DB0" w:rsidRDefault="002D5D0B" w:rsidP="00046DB0">
      <w:pPr>
        <w:rPr>
          <w:b/>
          <w:sz w:val="28"/>
          <w:szCs w:val="28"/>
          <w:u w:val="single"/>
        </w:rPr>
      </w:pPr>
      <w:r>
        <w:rPr>
          <w:b/>
          <w:noProof/>
          <w:sz w:val="28"/>
          <w:szCs w:val="28"/>
          <w:u w:val="single"/>
          <w:lang w:eastAsia="sv-SE"/>
        </w:rPr>
        <mc:AlternateContent>
          <mc:Choice Requires="wps">
            <w:drawing>
              <wp:anchor distT="0" distB="0" distL="114300" distR="114300" simplePos="0" relativeHeight="251663360" behindDoc="0" locked="0" layoutInCell="1" allowOverlap="1" wp14:anchorId="3132FD74" wp14:editId="0C321207">
                <wp:simplePos x="0" y="0"/>
                <wp:positionH relativeFrom="column">
                  <wp:posOffset>920750</wp:posOffset>
                </wp:positionH>
                <wp:positionV relativeFrom="paragraph">
                  <wp:posOffset>2540</wp:posOffset>
                </wp:positionV>
                <wp:extent cx="445770" cy="259715"/>
                <wp:effectExtent l="0" t="21273" r="47308" b="28257"/>
                <wp:wrapNone/>
                <wp:docPr id="4" name="Right Arrow 4"/>
                <wp:cNvGraphicFramePr/>
                <a:graphic xmlns:a="http://schemas.openxmlformats.org/drawingml/2006/main">
                  <a:graphicData uri="http://schemas.microsoft.com/office/word/2010/wordprocessingShape">
                    <wps:wsp>
                      <wps:cNvSpPr/>
                      <wps:spPr>
                        <a:xfrm rot="16200000">
                          <a:off x="0" y="0"/>
                          <a:ext cx="445770" cy="259715"/>
                        </a:xfrm>
                        <a:prstGeom prst="rightArrow">
                          <a:avLst/>
                        </a:prstGeom>
                        <a:solidFill>
                          <a:srgbClr val="4F81BD"/>
                        </a:solidFill>
                        <a:ln w="25400" cap="flat" cmpd="sng" algn="ctr">
                          <a:solidFill>
                            <a:srgbClr val="1F497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 o:spid="_x0000_s1026" type="#_x0000_t13" style="position:absolute;margin-left:72.5pt;margin-top:.2pt;width:35.1pt;height:20.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" adj="15308" fillcolor="#4f81bd" strokecolor="#17375e" strokeweight="2pt"/>
            </w:pict>
          </mc:Fallback>
        </mc:AlternateContent>
      </w:r>
    </w:p>
    <w:p w:rsidR="00046DB0" w:rsidRDefault="00046DB0" w:rsidP="00046DB0">
      <w:pPr>
        <w:rPr>
          <w:b/>
          <w:sz w:val="28"/>
          <w:szCs w:val="28"/>
          <w:u w:val="single"/>
        </w:rPr>
      </w:pPr>
    </w:p>
    <w:p w:rsidR="00046DB0" w:rsidRDefault="00046DB0" w:rsidP="00046DB0">
      <w:pPr>
        <w:rPr>
          <w:b/>
          <w:sz w:val="28"/>
          <w:szCs w:val="28"/>
          <w:u w:val="single"/>
        </w:rPr>
      </w:pPr>
    </w:p>
    <w:p w:rsidR="00046DB0" w:rsidRDefault="00046DB0" w:rsidP="00046DB0">
      <w:pPr>
        <w:rPr>
          <w:b/>
          <w:sz w:val="28"/>
          <w:szCs w:val="28"/>
          <w:u w:val="single"/>
        </w:rPr>
      </w:pPr>
    </w:p>
    <w:p w:rsidR="00950EA3" w:rsidRDefault="00950EA3" w:rsidP="00046DB0">
      <w:pPr>
        <w:ind w:left="3912"/>
        <w:rPr>
          <w:b/>
          <w:sz w:val="28"/>
          <w:szCs w:val="28"/>
          <w:u w:val="single"/>
        </w:rPr>
      </w:pPr>
    </w:p>
    <w:p w:rsidR="002D5D0B" w:rsidRDefault="002D5D0B" w:rsidP="00046DB0">
      <w:pPr>
        <w:ind w:left="3912"/>
        <w:rPr>
          <w:b/>
          <w:sz w:val="28"/>
          <w:szCs w:val="28"/>
          <w:u w:val="single"/>
        </w:rPr>
      </w:pPr>
    </w:p>
    <w:p w:rsidR="00046DB0" w:rsidRDefault="00046DB0" w:rsidP="00046DB0">
      <w:pPr>
        <w:ind w:left="3912"/>
        <w:rPr>
          <w:b/>
          <w:sz w:val="28"/>
          <w:szCs w:val="28"/>
          <w:u w:val="single"/>
        </w:rPr>
      </w:pPr>
      <w:r>
        <w:rPr>
          <w:b/>
          <w:sz w:val="28"/>
          <w:szCs w:val="28"/>
          <w:u w:val="single"/>
        </w:rPr>
        <w:t>”Vinster”</w:t>
      </w:r>
    </w:p>
    <w:p w:rsidR="00046DB0" w:rsidRDefault="00046DB0" w:rsidP="00046DB0">
      <w:pPr>
        <w:ind w:left="2608" w:firstLine="1304"/>
        <w:rPr>
          <w:b/>
          <w:sz w:val="28"/>
          <w:szCs w:val="28"/>
          <w:u w:val="single"/>
        </w:rPr>
      </w:pPr>
    </w:p>
    <w:p w:rsidR="00046DB0" w:rsidRDefault="00046DB0" w:rsidP="00046DB0">
      <w:pPr>
        <w:rPr>
          <w:b/>
          <w:sz w:val="28"/>
          <w:szCs w:val="28"/>
        </w:rPr>
      </w:pPr>
      <w:r w:rsidRPr="00702335">
        <w:rPr>
          <w:b/>
          <w:sz w:val="28"/>
          <w:szCs w:val="28"/>
        </w:rPr>
        <w:t xml:space="preserve">Konkreta förbättringar </w:t>
      </w:r>
      <w:r w:rsidRPr="00702335">
        <w:rPr>
          <w:b/>
          <w:sz w:val="28"/>
          <w:szCs w:val="28"/>
        </w:rPr>
        <w:tab/>
      </w:r>
      <w:r w:rsidRPr="00702335">
        <w:rPr>
          <w:b/>
          <w:sz w:val="28"/>
          <w:szCs w:val="28"/>
        </w:rPr>
        <w:tab/>
      </w:r>
      <w:r>
        <w:rPr>
          <w:b/>
          <w:sz w:val="28"/>
          <w:szCs w:val="28"/>
        </w:rPr>
        <w:t xml:space="preserve">              </w:t>
      </w:r>
      <w:r w:rsidRPr="00702335">
        <w:rPr>
          <w:b/>
          <w:sz w:val="28"/>
          <w:szCs w:val="28"/>
        </w:rPr>
        <w:t>Systematiskt lärande</w:t>
      </w:r>
    </w:p>
    <w:p w:rsidR="00046DB0" w:rsidRPr="00702335" w:rsidRDefault="00046DB0" w:rsidP="00046DB0">
      <w:pPr>
        <w:rPr>
          <w:b/>
          <w:sz w:val="28"/>
          <w:szCs w:val="28"/>
        </w:rPr>
      </w:pPr>
    </w:p>
    <w:p w:rsidR="00046DB0" w:rsidRPr="00702335" w:rsidRDefault="00046DB0" w:rsidP="00046DB0">
      <w:pPr>
        <w:rPr>
          <w:b/>
          <w:sz w:val="28"/>
          <w:szCs w:val="28"/>
        </w:rPr>
      </w:pPr>
      <w:r>
        <w:rPr>
          <w:b/>
          <w:sz w:val="28"/>
          <w:szCs w:val="28"/>
        </w:rPr>
        <w:t xml:space="preserve">        </w:t>
      </w:r>
      <w:r w:rsidRPr="00702335">
        <w:rPr>
          <w:b/>
          <w:sz w:val="28"/>
          <w:szCs w:val="28"/>
        </w:rPr>
        <w:t>Delaktighet</w:t>
      </w:r>
      <w:r w:rsidRPr="00702335">
        <w:rPr>
          <w:b/>
          <w:sz w:val="28"/>
          <w:szCs w:val="28"/>
        </w:rPr>
        <w:tab/>
      </w:r>
      <w:r w:rsidRPr="00702335">
        <w:rPr>
          <w:b/>
          <w:sz w:val="28"/>
          <w:szCs w:val="28"/>
        </w:rPr>
        <w:tab/>
      </w:r>
      <w:r w:rsidRPr="00702335">
        <w:rPr>
          <w:b/>
          <w:sz w:val="28"/>
          <w:szCs w:val="28"/>
        </w:rPr>
        <w:tab/>
      </w:r>
      <w:r>
        <w:rPr>
          <w:b/>
          <w:sz w:val="28"/>
          <w:szCs w:val="28"/>
        </w:rPr>
        <w:t xml:space="preserve">        </w:t>
      </w:r>
      <w:r w:rsidRPr="00702335">
        <w:rPr>
          <w:b/>
          <w:sz w:val="28"/>
          <w:szCs w:val="28"/>
        </w:rPr>
        <w:t>Motivation/meningsfylldhet</w:t>
      </w:r>
    </w:p>
    <w:p w:rsidR="00950EA3" w:rsidRDefault="00950EA3" w:rsidP="00046DB0">
      <w:pPr>
        <w:rPr>
          <w:b/>
          <w:sz w:val="28"/>
          <w:szCs w:val="28"/>
          <w:u w:val="single"/>
        </w:rPr>
      </w:pPr>
    </w:p>
    <w:p w:rsidR="002D5D0B" w:rsidRDefault="002D5D0B" w:rsidP="00046DB0">
      <w:pPr>
        <w:rPr>
          <w:b/>
          <w:sz w:val="28"/>
          <w:szCs w:val="28"/>
          <w:u w:val="single"/>
        </w:rPr>
      </w:pPr>
    </w:p>
    <w:p w:rsidR="00606429" w:rsidRDefault="00606429" w:rsidP="00046DB0">
      <w:pPr>
        <w:rPr>
          <w:b/>
          <w:sz w:val="28"/>
          <w:szCs w:val="28"/>
          <w:u w:val="single"/>
        </w:rPr>
      </w:pPr>
    </w:p>
    <w:p w:rsidR="00046DB0" w:rsidRPr="00D83C79" w:rsidRDefault="008157B4" w:rsidP="00046DB0">
      <w:pPr>
        <w:rPr>
          <w:b/>
          <w:sz w:val="28"/>
          <w:szCs w:val="28"/>
          <w:u w:val="single"/>
        </w:rPr>
      </w:pPr>
      <w:r w:rsidRPr="002D5D0B">
        <w:rPr>
          <w:b/>
          <w:noProof/>
          <w:sz w:val="28"/>
          <w:szCs w:val="28"/>
          <w:u w:val="single"/>
          <w:lang w:eastAsia="sv-SE"/>
        </w:rPr>
        <w:lastRenderedPageBreak/>
        <mc:AlternateContent>
          <mc:Choice Requires="wps">
            <w:drawing>
              <wp:anchor distT="0" distB="0" distL="114300" distR="114300" simplePos="0" relativeHeight="251680768" behindDoc="0" locked="0" layoutInCell="1" allowOverlap="1" wp14:anchorId="06B2BA2A" wp14:editId="119C86B2">
                <wp:simplePos x="0" y="0"/>
                <wp:positionH relativeFrom="column">
                  <wp:posOffset>5855335</wp:posOffset>
                </wp:positionH>
                <wp:positionV relativeFrom="paragraph">
                  <wp:posOffset>-203200</wp:posOffset>
                </wp:positionV>
                <wp:extent cx="355600" cy="330200"/>
                <wp:effectExtent l="0" t="0" r="635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30200"/>
                        </a:xfrm>
                        <a:prstGeom prst="rect">
                          <a:avLst/>
                        </a:prstGeom>
                        <a:solidFill>
                          <a:srgbClr val="FFFFFF"/>
                        </a:solidFill>
                        <a:ln w="9525">
                          <a:noFill/>
                          <a:miter lim="800000"/>
                          <a:headEnd/>
                          <a:tailEnd/>
                        </a:ln>
                      </wps:spPr>
                      <wps:txbx>
                        <w:txbxContent>
                          <w:p w:rsidR="008157B4" w:rsidRPr="00E11992" w:rsidRDefault="008157B4" w:rsidP="008157B4">
                            <w:pPr>
                              <w:rPr>
                                <w:sz w:val="24"/>
                                <w:szCs w:val="24"/>
                                <w:lang w:val="en-US"/>
                              </w:rPr>
                            </w:pPr>
                            <w:r w:rsidRPr="00E11992">
                              <w:rPr>
                                <w:sz w:val="24"/>
                                <w:szCs w:val="24"/>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61.05pt;margin-top:-16pt;width:28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" stroked="f">
                <v:textbox>
                  <w:txbxContent>
                    <w:p w:rsidR="008157B4" w:rsidRPr="00E11992" w:rsidRDefault="008157B4" w:rsidP="008157B4">
                      <w:pPr>
                        <w:rPr>
                          <w:sz w:val="24"/>
                          <w:szCs w:val="24"/>
                          <w:lang w:val="en-US"/>
                        </w:rPr>
                      </w:pPr>
                      <w:r w:rsidRPr="00E11992">
                        <w:rPr>
                          <w:sz w:val="24"/>
                          <w:szCs w:val="24"/>
                        </w:rPr>
                        <w:t>7</w:t>
                      </w:r>
                    </w:p>
                  </w:txbxContent>
                </v:textbox>
              </v:shape>
            </w:pict>
          </mc:Fallback>
        </mc:AlternateContent>
      </w:r>
      <w:r w:rsidR="002D5D0B">
        <w:rPr>
          <w:b/>
          <w:noProof/>
          <w:sz w:val="28"/>
          <w:szCs w:val="28"/>
          <w:u w:val="single"/>
          <w:lang w:eastAsia="sv-SE"/>
        </w:rPr>
        <w:drawing>
          <wp:anchor distT="0" distB="0" distL="114300" distR="114300" simplePos="0" relativeHeight="251672576" behindDoc="0" locked="0" layoutInCell="1" allowOverlap="1" wp14:anchorId="7D347B9E" wp14:editId="61774FDC">
            <wp:simplePos x="0" y="0"/>
            <wp:positionH relativeFrom="column">
              <wp:posOffset>-1776095</wp:posOffset>
            </wp:positionH>
            <wp:positionV relativeFrom="paragraph">
              <wp:posOffset>2135505</wp:posOffset>
            </wp:positionV>
            <wp:extent cx="9406255" cy="5388610"/>
            <wp:effectExtent l="0" t="0" r="4445"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06255" cy="5388610"/>
                    </a:xfrm>
                    <a:prstGeom prst="rect">
                      <a:avLst/>
                    </a:prstGeom>
                    <a:noFill/>
                  </pic:spPr>
                </pic:pic>
              </a:graphicData>
            </a:graphic>
            <wp14:sizeRelH relativeFrom="margin">
              <wp14:pctWidth>0</wp14:pctWidth>
            </wp14:sizeRelH>
            <wp14:sizeRelV relativeFrom="margin">
              <wp14:pctHeight>0</wp14:pctHeight>
            </wp14:sizeRelV>
          </wp:anchor>
        </w:drawing>
      </w:r>
      <w:r w:rsidR="002D5D0B">
        <w:rPr>
          <w:noProof/>
          <w:lang w:eastAsia="sv-SE"/>
        </w:rPr>
        <mc:AlternateContent>
          <mc:Choice Requires="wps">
            <w:drawing>
              <wp:anchor distT="0" distB="0" distL="114300" distR="114300" simplePos="0" relativeHeight="251674624" behindDoc="0" locked="0" layoutInCell="1" allowOverlap="1" wp14:anchorId="68959AD0" wp14:editId="4E611376">
                <wp:simplePos x="0" y="0"/>
                <wp:positionH relativeFrom="column">
                  <wp:posOffset>1422400</wp:posOffset>
                </wp:positionH>
                <wp:positionV relativeFrom="paragraph">
                  <wp:posOffset>152400</wp:posOffset>
                </wp:positionV>
                <wp:extent cx="3221502" cy="1403985"/>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502" cy="1403985"/>
                        </a:xfrm>
                        <a:prstGeom prst="rect">
                          <a:avLst/>
                        </a:prstGeom>
                        <a:solidFill>
                          <a:srgbClr val="FFFFFF"/>
                        </a:solidFill>
                        <a:ln w="9525">
                          <a:noFill/>
                          <a:miter lim="800000"/>
                          <a:headEnd/>
                          <a:tailEnd/>
                        </a:ln>
                      </wps:spPr>
                      <wps:txbx>
                        <w:txbxContent>
                          <w:p w:rsidR="002D5D0B" w:rsidRPr="000B1C56" w:rsidRDefault="00A30A7F" w:rsidP="002D5D0B">
                            <w:pPr>
                              <w:jc w:val="center"/>
                              <w:rPr>
                                <w:b/>
                                <w:sz w:val="32"/>
                                <w:szCs w:val="32"/>
                                <w:u w:val="single"/>
                              </w:rPr>
                            </w:pPr>
                            <w:r>
                              <w:rPr>
                                <w:b/>
                                <w:sz w:val="32"/>
                                <w:szCs w:val="32"/>
                                <w:u w:val="single"/>
                              </w:rPr>
                              <w:t>Exempel</w:t>
                            </w:r>
                            <w:r w:rsidR="002D5D0B" w:rsidRPr="000B1C56">
                              <w:rPr>
                                <w:b/>
                                <w:sz w:val="32"/>
                                <w:szCs w:val="32"/>
                                <w:u w:val="single"/>
                              </w:rPr>
                              <w:t xml:space="preserve"> på i</w:t>
                            </w:r>
                            <w:r w:rsidR="002D5D0B">
                              <w:rPr>
                                <w:b/>
                                <w:sz w:val="32"/>
                                <w:szCs w:val="32"/>
                                <w:u w:val="single"/>
                              </w:rPr>
                              <w:t>ntegrering i verksamhetens befintliga</w:t>
                            </w:r>
                            <w:r w:rsidR="002D5D0B" w:rsidRPr="000B1C56">
                              <w:rPr>
                                <w:b/>
                                <w:sz w:val="32"/>
                                <w:szCs w:val="32"/>
                                <w:u w:val="single"/>
                              </w:rPr>
                              <w:t xml:space="preserve"> processer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12pt;margin-top:12pt;width:253.6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uz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" stroked="f">
                <v:textbox style="mso-fit-shape-to-text:t">
                  <w:txbxContent>
                    <w:p w:rsidR="002D5D0B" w:rsidRPr="000B1C56" w:rsidRDefault="00A30A7F" w:rsidP="002D5D0B">
                      <w:pPr>
                        <w:jc w:val="center"/>
                        <w:rPr>
                          <w:b/>
                          <w:sz w:val="32"/>
                          <w:szCs w:val="32"/>
                          <w:u w:val="single"/>
                        </w:rPr>
                      </w:pPr>
                      <w:r>
                        <w:rPr>
                          <w:b/>
                          <w:sz w:val="32"/>
                          <w:szCs w:val="32"/>
                          <w:u w:val="single"/>
                        </w:rPr>
                        <w:t>Exempel</w:t>
                      </w:r>
                      <w:r w:rsidR="002D5D0B" w:rsidRPr="000B1C56">
                        <w:rPr>
                          <w:b/>
                          <w:sz w:val="32"/>
                          <w:szCs w:val="32"/>
                          <w:u w:val="single"/>
                        </w:rPr>
                        <w:t xml:space="preserve"> på i</w:t>
                      </w:r>
                      <w:r w:rsidR="002D5D0B">
                        <w:rPr>
                          <w:b/>
                          <w:sz w:val="32"/>
                          <w:szCs w:val="32"/>
                          <w:u w:val="single"/>
                        </w:rPr>
                        <w:t>ntegrering i verksamhetens befintliga</w:t>
                      </w:r>
                      <w:r w:rsidR="002D5D0B" w:rsidRPr="000B1C56">
                        <w:rPr>
                          <w:b/>
                          <w:sz w:val="32"/>
                          <w:szCs w:val="32"/>
                          <w:u w:val="single"/>
                        </w:rPr>
                        <w:t xml:space="preserve"> processer</w:t>
                      </w:r>
                    </w:p>
                  </w:txbxContent>
                </v:textbox>
              </v:shape>
            </w:pict>
          </mc:Fallback>
        </mc:AlternateContent>
      </w:r>
      <w:r w:rsidR="00046DB0">
        <w:rPr>
          <w:b/>
          <w:noProof/>
          <w:sz w:val="28"/>
          <w:szCs w:val="28"/>
          <w:u w:val="single"/>
          <w:lang w:eastAsia="sv-SE"/>
        </w:rPr>
        <mc:AlternateContent>
          <mc:Choice Requires="wps">
            <w:drawing>
              <wp:anchor distT="0" distB="0" distL="114300" distR="114300" simplePos="0" relativeHeight="251662336" behindDoc="0" locked="0" layoutInCell="1" allowOverlap="1" wp14:anchorId="1B766D76" wp14:editId="29520E4D">
                <wp:simplePos x="0" y="0"/>
                <wp:positionH relativeFrom="column">
                  <wp:posOffset>381726</wp:posOffset>
                </wp:positionH>
                <wp:positionV relativeFrom="paragraph">
                  <wp:posOffset>2891518</wp:posOffset>
                </wp:positionV>
                <wp:extent cx="367393" cy="204107"/>
                <wp:effectExtent l="0" t="19050" r="33020" b="43815"/>
                <wp:wrapNone/>
                <wp:docPr id="3" name="Right Arrow 3"/>
                <wp:cNvGraphicFramePr/>
                <a:graphic xmlns:a="http://schemas.openxmlformats.org/drawingml/2006/main">
                  <a:graphicData uri="http://schemas.microsoft.com/office/word/2010/wordprocessingShape">
                    <wps:wsp>
                      <wps:cNvSpPr/>
                      <wps:spPr>
                        <a:xfrm>
                          <a:off x="0" y="0"/>
                          <a:ext cx="367393" cy="204107"/>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 o:spid="_x0000_s1026" type="#_x0000_t13" style="position:absolute;margin-left:30.05pt;margin-top:227.7pt;width:28.95pt;height:1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" adj="15600" fillcolor="#4f81bd" strokecolor="#385d8a" strokeweight="2pt"/>
            </w:pict>
          </mc:Fallback>
        </mc:AlternateContent>
      </w:r>
    </w:p>
    <w:p w:rsidR="00046DB0" w:rsidRDefault="008157B4">
      <w:r w:rsidRPr="002D5D0B">
        <w:rPr>
          <w:b/>
          <w:noProof/>
          <w:sz w:val="28"/>
          <w:szCs w:val="28"/>
          <w:u w:val="single"/>
          <w:lang w:eastAsia="sv-SE"/>
        </w:rPr>
        <w:lastRenderedPageBreak/>
        <mc:AlternateContent>
          <mc:Choice Requires="wps">
            <w:drawing>
              <wp:anchor distT="0" distB="0" distL="114300" distR="114300" simplePos="0" relativeHeight="251682816" behindDoc="0" locked="0" layoutInCell="1" allowOverlap="1" wp14:anchorId="503F9E60" wp14:editId="33AB96F4">
                <wp:simplePos x="0" y="0"/>
                <wp:positionH relativeFrom="column">
                  <wp:posOffset>5842635</wp:posOffset>
                </wp:positionH>
                <wp:positionV relativeFrom="paragraph">
                  <wp:posOffset>-279400</wp:posOffset>
                </wp:positionV>
                <wp:extent cx="355600" cy="330200"/>
                <wp:effectExtent l="0" t="0" r="635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30200"/>
                        </a:xfrm>
                        <a:prstGeom prst="rect">
                          <a:avLst/>
                        </a:prstGeom>
                        <a:solidFill>
                          <a:srgbClr val="FFFFFF"/>
                        </a:solidFill>
                        <a:ln w="9525">
                          <a:noFill/>
                          <a:miter lim="800000"/>
                          <a:headEnd/>
                          <a:tailEnd/>
                        </a:ln>
                      </wps:spPr>
                      <wps:txbx>
                        <w:txbxContent>
                          <w:p w:rsidR="008157B4" w:rsidRPr="00E11992" w:rsidRDefault="008157B4" w:rsidP="008157B4">
                            <w:pPr>
                              <w:rPr>
                                <w:sz w:val="24"/>
                                <w:szCs w:val="24"/>
                                <w:lang w:val="en-US"/>
                              </w:rPr>
                            </w:pPr>
                            <w:r w:rsidRPr="00E11992">
                              <w:rPr>
                                <w:sz w:val="24"/>
                                <w:szCs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60.05pt;margin-top:-22pt;width:28pt;height: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" stroked="f">
                <v:textbox>
                  <w:txbxContent>
                    <w:p w:rsidR="008157B4" w:rsidRPr="00E11992" w:rsidRDefault="008157B4" w:rsidP="008157B4">
                      <w:pPr>
                        <w:rPr>
                          <w:sz w:val="24"/>
                          <w:szCs w:val="24"/>
                          <w:lang w:val="en-US"/>
                        </w:rPr>
                      </w:pPr>
                      <w:r w:rsidRPr="00E11992">
                        <w:rPr>
                          <w:sz w:val="24"/>
                          <w:szCs w:val="24"/>
                        </w:rPr>
                        <w:t>8</w:t>
                      </w:r>
                    </w:p>
                  </w:txbxContent>
                </v:textbox>
              </v:shape>
            </w:pict>
          </mc:Fallback>
        </mc:AlternateContent>
      </w:r>
      <w:r w:rsidR="00606429" w:rsidRPr="002D5D0B">
        <w:object w:dxaOrig="8847" w:dyaOrig="14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35pt;height:744pt" o:ole="">
            <v:imagedata r:id="rId18" o:title=""/>
          </v:shape>
          <o:OLEObject Type="Embed" ProgID="Word.Document.12" ShapeID="_x0000_i1025" DrawAspect="Content" ObjectID="_1494223700" r:id="rId19">
            <o:FieldCodes>\s</o:FieldCodes>
          </o:OLEObject>
        </w:object>
      </w:r>
    </w:p>
    <w:p w:rsidR="00606429" w:rsidRDefault="00606429" w:rsidP="00143170">
      <w:pPr>
        <w:ind w:left="-142"/>
        <w:rPr>
          <w:b/>
          <w:sz w:val="28"/>
          <w:szCs w:val="28"/>
          <w:u w:val="single"/>
        </w:rPr>
      </w:pPr>
      <w:r w:rsidRPr="002D5D0B">
        <w:rPr>
          <w:b/>
          <w:noProof/>
          <w:sz w:val="28"/>
          <w:szCs w:val="28"/>
          <w:u w:val="single"/>
          <w:lang w:eastAsia="sv-SE"/>
        </w:rPr>
        <w:lastRenderedPageBreak/>
        <mc:AlternateContent>
          <mc:Choice Requires="wps">
            <w:drawing>
              <wp:anchor distT="0" distB="0" distL="114300" distR="114300" simplePos="0" relativeHeight="251684864" behindDoc="0" locked="0" layoutInCell="1" allowOverlap="1" wp14:anchorId="439E08FF" wp14:editId="20CBE931">
                <wp:simplePos x="0" y="0"/>
                <wp:positionH relativeFrom="column">
                  <wp:posOffset>5868035</wp:posOffset>
                </wp:positionH>
                <wp:positionV relativeFrom="paragraph">
                  <wp:posOffset>-220345</wp:posOffset>
                </wp:positionV>
                <wp:extent cx="355600" cy="330200"/>
                <wp:effectExtent l="0" t="0" r="635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30200"/>
                        </a:xfrm>
                        <a:prstGeom prst="rect">
                          <a:avLst/>
                        </a:prstGeom>
                        <a:solidFill>
                          <a:srgbClr val="FFFFFF"/>
                        </a:solidFill>
                        <a:ln w="9525">
                          <a:noFill/>
                          <a:miter lim="800000"/>
                          <a:headEnd/>
                          <a:tailEnd/>
                        </a:ln>
                      </wps:spPr>
                      <wps:txbx>
                        <w:txbxContent>
                          <w:p w:rsidR="008157B4" w:rsidRPr="00E11992" w:rsidRDefault="008157B4" w:rsidP="008157B4">
                            <w:pPr>
                              <w:rPr>
                                <w:sz w:val="24"/>
                                <w:szCs w:val="24"/>
                                <w:lang w:val="en-US"/>
                              </w:rPr>
                            </w:pPr>
                            <w:r w:rsidRPr="00E11992">
                              <w:rPr>
                                <w:sz w:val="24"/>
                                <w:szCs w:val="24"/>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62.05pt;margin-top:-17.35pt;width:28pt;height: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" stroked="f">
                <v:textbox>
                  <w:txbxContent>
                    <w:p w:rsidR="008157B4" w:rsidRPr="00E11992" w:rsidRDefault="008157B4" w:rsidP="008157B4">
                      <w:pPr>
                        <w:rPr>
                          <w:sz w:val="24"/>
                          <w:szCs w:val="24"/>
                          <w:lang w:val="en-US"/>
                        </w:rPr>
                      </w:pPr>
                      <w:r w:rsidRPr="00E11992">
                        <w:rPr>
                          <w:sz w:val="24"/>
                          <w:szCs w:val="24"/>
                        </w:rPr>
                        <w:t>9</w:t>
                      </w:r>
                    </w:p>
                  </w:txbxContent>
                </v:textbox>
              </v:shape>
            </w:pict>
          </mc:Fallback>
        </mc:AlternateContent>
      </w:r>
    </w:p>
    <w:p w:rsidR="00143170" w:rsidRDefault="00143170" w:rsidP="00143170">
      <w:pPr>
        <w:ind w:left="-142"/>
        <w:rPr>
          <w:b/>
          <w:sz w:val="28"/>
          <w:szCs w:val="28"/>
          <w:u w:val="single"/>
        </w:rPr>
      </w:pPr>
      <w:r w:rsidRPr="00C57FEE">
        <w:rPr>
          <w:b/>
          <w:sz w:val="28"/>
          <w:szCs w:val="28"/>
          <w:u w:val="single"/>
        </w:rPr>
        <w:t>Lathund för arbete</w:t>
      </w:r>
      <w:r>
        <w:rPr>
          <w:b/>
          <w:sz w:val="28"/>
          <w:szCs w:val="28"/>
          <w:u w:val="single"/>
        </w:rPr>
        <w:t>t</w:t>
      </w:r>
      <w:r w:rsidRPr="00C57FEE">
        <w:rPr>
          <w:b/>
          <w:sz w:val="28"/>
          <w:szCs w:val="28"/>
          <w:u w:val="single"/>
        </w:rPr>
        <w:t xml:space="preserve"> med resultat</w:t>
      </w:r>
      <w:r>
        <w:rPr>
          <w:b/>
          <w:sz w:val="28"/>
          <w:szCs w:val="28"/>
          <w:u w:val="single"/>
        </w:rPr>
        <w:t>et</w:t>
      </w:r>
      <w:r w:rsidRPr="00C57FEE">
        <w:rPr>
          <w:b/>
          <w:sz w:val="28"/>
          <w:szCs w:val="28"/>
          <w:u w:val="single"/>
        </w:rPr>
        <w:t xml:space="preserve"> från medarbetarundersökning</w:t>
      </w:r>
      <w:r>
        <w:rPr>
          <w:b/>
          <w:sz w:val="28"/>
          <w:szCs w:val="28"/>
          <w:u w:val="single"/>
        </w:rPr>
        <w:t>en</w:t>
      </w:r>
    </w:p>
    <w:p w:rsidR="00143170" w:rsidRDefault="00143170" w:rsidP="00143170">
      <w:pPr>
        <w:ind w:left="142" w:hanging="284"/>
        <w:rPr>
          <w:b/>
          <w:sz w:val="28"/>
          <w:szCs w:val="28"/>
          <w:u w:val="single"/>
        </w:rPr>
      </w:pPr>
    </w:p>
    <w:p w:rsidR="00143170" w:rsidRPr="008B5132" w:rsidRDefault="00143170" w:rsidP="00143170">
      <w:pPr>
        <w:pStyle w:val="Liststycke"/>
        <w:numPr>
          <w:ilvl w:val="0"/>
          <w:numId w:val="1"/>
        </w:numPr>
        <w:ind w:left="142" w:hanging="284"/>
        <w:rPr>
          <w:sz w:val="28"/>
          <w:szCs w:val="28"/>
        </w:rPr>
      </w:pPr>
      <w:r w:rsidRPr="008B5132">
        <w:rPr>
          <w:sz w:val="28"/>
          <w:szCs w:val="28"/>
        </w:rPr>
        <w:t>Sänd över resultatet (diagrammen) till chefer</w:t>
      </w:r>
      <w:r>
        <w:rPr>
          <w:sz w:val="28"/>
          <w:szCs w:val="28"/>
        </w:rPr>
        <w:t>na med frågebatteriet bifogat</w:t>
      </w:r>
      <w:r w:rsidRPr="008B5132">
        <w:rPr>
          <w:sz w:val="28"/>
          <w:szCs w:val="28"/>
        </w:rPr>
        <w:t>.</w:t>
      </w:r>
    </w:p>
    <w:p w:rsidR="00143170" w:rsidRPr="008B5132" w:rsidRDefault="00143170" w:rsidP="00143170">
      <w:pPr>
        <w:ind w:left="142" w:hanging="284"/>
        <w:rPr>
          <w:sz w:val="28"/>
          <w:szCs w:val="28"/>
        </w:rPr>
      </w:pPr>
    </w:p>
    <w:p w:rsidR="00143170" w:rsidRPr="008B5132" w:rsidRDefault="00143170" w:rsidP="00143170">
      <w:pPr>
        <w:pStyle w:val="Liststycke"/>
        <w:numPr>
          <w:ilvl w:val="0"/>
          <w:numId w:val="1"/>
        </w:numPr>
        <w:ind w:left="142" w:hanging="284"/>
        <w:rPr>
          <w:sz w:val="28"/>
          <w:szCs w:val="28"/>
        </w:rPr>
      </w:pPr>
      <w:r w:rsidRPr="008B5132">
        <w:rPr>
          <w:sz w:val="28"/>
          <w:szCs w:val="28"/>
        </w:rPr>
        <w:t xml:space="preserve">Chefen har en genomgång med sin arbetsgrupp där medarbetarna innan genomgången har fått se resultatet och redan före träffen kunnat </w:t>
      </w:r>
      <w:r>
        <w:rPr>
          <w:sz w:val="28"/>
          <w:szCs w:val="28"/>
        </w:rPr>
        <w:br/>
      </w:r>
      <w:r w:rsidRPr="008B5132">
        <w:rPr>
          <w:sz w:val="28"/>
          <w:szCs w:val="28"/>
        </w:rPr>
        <w:t>förbereda:</w:t>
      </w:r>
    </w:p>
    <w:p w:rsidR="00143170" w:rsidRPr="008B5132" w:rsidRDefault="00143170" w:rsidP="00143170">
      <w:pPr>
        <w:pStyle w:val="Liststycke"/>
        <w:numPr>
          <w:ilvl w:val="0"/>
          <w:numId w:val="2"/>
        </w:numPr>
        <w:ind w:left="426" w:hanging="284"/>
        <w:rPr>
          <w:sz w:val="28"/>
          <w:szCs w:val="28"/>
        </w:rPr>
      </w:pPr>
      <w:r w:rsidRPr="008B5132">
        <w:rPr>
          <w:sz w:val="28"/>
          <w:szCs w:val="28"/>
        </w:rPr>
        <w:t>Vad som fungerar och är positivt på arbetsplatsen</w:t>
      </w:r>
      <w:r>
        <w:rPr>
          <w:sz w:val="28"/>
          <w:szCs w:val="28"/>
        </w:rPr>
        <w:t>.</w:t>
      </w:r>
    </w:p>
    <w:p w:rsidR="00143170" w:rsidRPr="008B5132" w:rsidRDefault="00143170" w:rsidP="00143170">
      <w:pPr>
        <w:pStyle w:val="Liststycke"/>
        <w:numPr>
          <w:ilvl w:val="0"/>
          <w:numId w:val="2"/>
        </w:numPr>
        <w:ind w:left="426" w:hanging="284"/>
        <w:rPr>
          <w:sz w:val="28"/>
          <w:szCs w:val="28"/>
        </w:rPr>
      </w:pPr>
      <w:r w:rsidRPr="008B5132">
        <w:rPr>
          <w:sz w:val="28"/>
          <w:szCs w:val="28"/>
        </w:rPr>
        <w:t>Vad man anser vara de viktigaste frågorna att arbeta med</w:t>
      </w:r>
      <w:r>
        <w:rPr>
          <w:sz w:val="28"/>
          <w:szCs w:val="28"/>
        </w:rPr>
        <w:t>.</w:t>
      </w:r>
    </w:p>
    <w:p w:rsidR="00143170" w:rsidRPr="00AF62AA" w:rsidRDefault="00143170" w:rsidP="00143170">
      <w:pPr>
        <w:pStyle w:val="Liststycke"/>
        <w:numPr>
          <w:ilvl w:val="0"/>
          <w:numId w:val="2"/>
        </w:numPr>
        <w:ind w:left="426" w:hanging="284"/>
        <w:rPr>
          <w:sz w:val="28"/>
          <w:szCs w:val="28"/>
        </w:rPr>
      </w:pPr>
      <w:r w:rsidRPr="008B5132">
        <w:rPr>
          <w:sz w:val="28"/>
          <w:szCs w:val="28"/>
        </w:rPr>
        <w:t xml:space="preserve">Vilka konstruktiva lösningar man kan komma på för de prioriterade </w:t>
      </w:r>
      <w:r w:rsidRPr="008B5132">
        <w:rPr>
          <w:sz w:val="28"/>
          <w:szCs w:val="28"/>
        </w:rPr>
        <w:br/>
        <w:t>frågorna</w:t>
      </w:r>
      <w:r>
        <w:rPr>
          <w:sz w:val="28"/>
          <w:szCs w:val="28"/>
        </w:rPr>
        <w:t>.</w:t>
      </w:r>
    </w:p>
    <w:p w:rsidR="00143170" w:rsidRPr="008B5132" w:rsidRDefault="00143170" w:rsidP="00143170">
      <w:pPr>
        <w:ind w:left="142" w:hanging="284"/>
        <w:rPr>
          <w:sz w:val="28"/>
          <w:szCs w:val="28"/>
        </w:rPr>
      </w:pPr>
      <w:r w:rsidRPr="008B5132">
        <w:rPr>
          <w:sz w:val="28"/>
          <w:szCs w:val="28"/>
        </w:rPr>
        <w:t xml:space="preserve">3a.  Under själva genomgången kan chefen först fånga upp eventuella frågor, hur det var att fylla i enkäten m </w:t>
      </w:r>
      <w:proofErr w:type="spellStart"/>
      <w:r w:rsidRPr="008B5132">
        <w:rPr>
          <w:sz w:val="28"/>
          <w:szCs w:val="28"/>
        </w:rPr>
        <w:t>m</w:t>
      </w:r>
      <w:proofErr w:type="spellEnd"/>
      <w:r w:rsidRPr="008B5132">
        <w:rPr>
          <w:sz w:val="28"/>
          <w:szCs w:val="28"/>
        </w:rPr>
        <w:t>.</w:t>
      </w:r>
    </w:p>
    <w:p w:rsidR="00143170" w:rsidRPr="008B5132" w:rsidRDefault="00143170" w:rsidP="00143170">
      <w:pPr>
        <w:ind w:left="142" w:hanging="284"/>
        <w:rPr>
          <w:sz w:val="28"/>
          <w:szCs w:val="28"/>
        </w:rPr>
      </w:pPr>
      <w:r w:rsidRPr="008B5132">
        <w:rPr>
          <w:sz w:val="28"/>
          <w:szCs w:val="28"/>
        </w:rPr>
        <w:t xml:space="preserve">3b.  I ett nästa steg gås digrammet igenom fråga för fråga </w:t>
      </w:r>
      <w:r>
        <w:rPr>
          <w:sz w:val="28"/>
          <w:szCs w:val="28"/>
        </w:rPr>
        <w:t xml:space="preserve">(läs diagrammet medurs </w:t>
      </w:r>
      <w:r w:rsidR="00950EA3">
        <w:rPr>
          <w:sz w:val="28"/>
          <w:szCs w:val="28"/>
        </w:rPr>
        <w:t xml:space="preserve">fråga för fråga från den första, nr 1, </w:t>
      </w:r>
      <w:r>
        <w:rPr>
          <w:sz w:val="28"/>
          <w:szCs w:val="28"/>
        </w:rPr>
        <w:t>till den sista</w:t>
      </w:r>
      <w:r w:rsidR="00A37A2A">
        <w:rPr>
          <w:sz w:val="28"/>
          <w:szCs w:val="28"/>
        </w:rPr>
        <w:t>, nr 34</w:t>
      </w:r>
      <w:r>
        <w:rPr>
          <w:sz w:val="28"/>
          <w:szCs w:val="28"/>
        </w:rPr>
        <w:t>, precis i samma ordning som i frågebatteriet</w:t>
      </w:r>
      <w:r w:rsidR="00950EA3">
        <w:rPr>
          <w:sz w:val="28"/>
          <w:szCs w:val="28"/>
        </w:rPr>
        <w:t xml:space="preserve"> med dess kategorier).</w:t>
      </w:r>
      <w:r>
        <w:rPr>
          <w:sz w:val="28"/>
          <w:szCs w:val="28"/>
        </w:rPr>
        <w:t xml:space="preserve"> </w:t>
      </w:r>
      <w:r w:rsidR="00950EA3">
        <w:rPr>
          <w:sz w:val="28"/>
          <w:szCs w:val="28"/>
        </w:rPr>
        <w:t>Börja</w:t>
      </w:r>
      <w:r w:rsidRPr="008B5132">
        <w:rPr>
          <w:sz w:val="28"/>
          <w:szCs w:val="28"/>
        </w:rPr>
        <w:t xml:space="preserve"> med de värden som är mest positiva för att s</w:t>
      </w:r>
      <w:r>
        <w:rPr>
          <w:sz w:val="28"/>
          <w:szCs w:val="28"/>
        </w:rPr>
        <w:t xml:space="preserve">edan gå över till de mindre bra </w:t>
      </w:r>
      <w:r w:rsidRPr="008B5132">
        <w:rPr>
          <w:sz w:val="28"/>
          <w:szCs w:val="28"/>
        </w:rPr>
        <w:t>värdena/utvecklingsområdena.</w:t>
      </w:r>
      <w:r>
        <w:rPr>
          <w:sz w:val="28"/>
          <w:szCs w:val="28"/>
        </w:rPr>
        <w:t xml:space="preserve"> </w:t>
      </w:r>
      <w:r w:rsidR="00950EA3">
        <w:rPr>
          <w:sz w:val="28"/>
          <w:szCs w:val="28"/>
        </w:rPr>
        <w:t>Notera avvikelserna uppåt eller nedåt.</w:t>
      </w:r>
    </w:p>
    <w:p w:rsidR="00143170" w:rsidRPr="008B5132" w:rsidRDefault="00143170" w:rsidP="00143170">
      <w:pPr>
        <w:ind w:left="142" w:hanging="284"/>
        <w:rPr>
          <w:sz w:val="28"/>
          <w:szCs w:val="28"/>
        </w:rPr>
      </w:pPr>
      <w:r w:rsidRPr="008B5132">
        <w:rPr>
          <w:sz w:val="28"/>
          <w:szCs w:val="28"/>
        </w:rPr>
        <w:t xml:space="preserve">3c.  </w:t>
      </w:r>
      <w:r>
        <w:rPr>
          <w:sz w:val="28"/>
          <w:szCs w:val="28"/>
        </w:rPr>
        <w:t>Sedan</w:t>
      </w:r>
      <w:r w:rsidRPr="008B5132">
        <w:rPr>
          <w:sz w:val="28"/>
          <w:szCs w:val="28"/>
        </w:rPr>
        <w:t xml:space="preserve"> kan ett grupparbete genomföras alternativt en öppen diskussion. Först är det viktigt att titta på det som faktiskt fungerar bra och som är positivt och skriva upp det. Efter det redovisas på förslag samtliga utvecklingsområden där två- tre väljs ut som prioriterade. Dessa prioriterade områden läggs det sedan ordentligt med tid på att ta fram lösningar till.</w:t>
      </w:r>
    </w:p>
    <w:p w:rsidR="00143170" w:rsidRPr="008B5132" w:rsidRDefault="00143170" w:rsidP="00143170">
      <w:pPr>
        <w:pStyle w:val="Liststycke"/>
        <w:numPr>
          <w:ilvl w:val="0"/>
          <w:numId w:val="3"/>
        </w:numPr>
        <w:ind w:left="142" w:hanging="284"/>
        <w:rPr>
          <w:sz w:val="28"/>
          <w:szCs w:val="28"/>
        </w:rPr>
      </w:pPr>
      <w:r w:rsidRPr="008B5132">
        <w:rPr>
          <w:sz w:val="28"/>
          <w:szCs w:val="28"/>
        </w:rPr>
        <w:t>Lösningarna läggs in som aktiviteter i en handlingsplan med uppsatt tid för genomförandet, ansvariga och tid för uppföljning. Handlingsplanen dokumenteras.</w:t>
      </w:r>
    </w:p>
    <w:p w:rsidR="00143170" w:rsidRPr="008B5132" w:rsidRDefault="00143170" w:rsidP="00143170">
      <w:pPr>
        <w:pStyle w:val="Liststycke"/>
        <w:numPr>
          <w:ilvl w:val="0"/>
          <w:numId w:val="3"/>
        </w:numPr>
        <w:ind w:left="142" w:hanging="284"/>
        <w:rPr>
          <w:sz w:val="28"/>
          <w:szCs w:val="28"/>
        </w:rPr>
      </w:pPr>
      <w:r w:rsidRPr="008B5132">
        <w:rPr>
          <w:sz w:val="28"/>
          <w:szCs w:val="28"/>
        </w:rPr>
        <w:t>Handlingsplanen stäms av efter lämpl</w:t>
      </w:r>
      <w:r>
        <w:rPr>
          <w:sz w:val="28"/>
          <w:szCs w:val="28"/>
        </w:rPr>
        <w:t>ig tid och följs också upp efter</w:t>
      </w:r>
      <w:r w:rsidRPr="008B5132">
        <w:rPr>
          <w:sz w:val="28"/>
          <w:szCs w:val="28"/>
        </w:rPr>
        <w:t xml:space="preserve"> ytterligare en tid.</w:t>
      </w:r>
    </w:p>
    <w:p w:rsidR="00143170" w:rsidRPr="008B5132" w:rsidRDefault="00143170" w:rsidP="00143170">
      <w:pPr>
        <w:pStyle w:val="Liststycke"/>
        <w:numPr>
          <w:ilvl w:val="0"/>
          <w:numId w:val="3"/>
        </w:numPr>
        <w:ind w:left="142" w:hanging="284"/>
        <w:rPr>
          <w:sz w:val="28"/>
          <w:szCs w:val="28"/>
        </w:rPr>
      </w:pPr>
      <w:r w:rsidRPr="008B5132">
        <w:rPr>
          <w:sz w:val="28"/>
          <w:szCs w:val="28"/>
        </w:rPr>
        <w:t>Ny medarbetarenkät där det förhoppningsvis går att se en positiv utveckling inom de områden som det arbetats med.</w:t>
      </w:r>
    </w:p>
    <w:p w:rsidR="00606429" w:rsidRDefault="00606429" w:rsidP="00143170">
      <w:pPr>
        <w:rPr>
          <w:b/>
          <w:sz w:val="28"/>
          <w:szCs w:val="28"/>
          <w:u w:val="single"/>
        </w:rPr>
      </w:pPr>
    </w:p>
    <w:p w:rsidR="00143170" w:rsidRPr="00AC139E" w:rsidRDefault="008157B4" w:rsidP="00143170">
      <w:pPr>
        <w:rPr>
          <w:b/>
          <w:sz w:val="28"/>
          <w:szCs w:val="28"/>
          <w:u w:val="single"/>
        </w:rPr>
      </w:pPr>
      <w:r w:rsidRPr="002D5D0B">
        <w:rPr>
          <w:b/>
          <w:noProof/>
          <w:sz w:val="28"/>
          <w:szCs w:val="28"/>
          <w:u w:val="single"/>
          <w:lang w:eastAsia="sv-SE"/>
        </w:rPr>
        <w:lastRenderedPageBreak/>
        <mc:AlternateContent>
          <mc:Choice Requires="wps">
            <w:drawing>
              <wp:anchor distT="0" distB="0" distL="114300" distR="114300" simplePos="0" relativeHeight="251686912" behindDoc="0" locked="0" layoutInCell="1" allowOverlap="1" wp14:anchorId="1EF9F259" wp14:editId="75D30EC7">
                <wp:simplePos x="0" y="0"/>
                <wp:positionH relativeFrom="column">
                  <wp:posOffset>5805805</wp:posOffset>
                </wp:positionH>
                <wp:positionV relativeFrom="paragraph">
                  <wp:posOffset>-264795</wp:posOffset>
                </wp:positionV>
                <wp:extent cx="482600" cy="3302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330200"/>
                        </a:xfrm>
                        <a:prstGeom prst="rect">
                          <a:avLst/>
                        </a:prstGeom>
                        <a:solidFill>
                          <a:srgbClr val="FFFFFF"/>
                        </a:solidFill>
                        <a:ln w="9525">
                          <a:noFill/>
                          <a:miter lim="800000"/>
                          <a:headEnd/>
                          <a:tailEnd/>
                        </a:ln>
                      </wps:spPr>
                      <wps:txbx>
                        <w:txbxContent>
                          <w:p w:rsidR="008157B4" w:rsidRPr="00E11992" w:rsidRDefault="008157B4" w:rsidP="008157B4">
                            <w:pPr>
                              <w:rPr>
                                <w:sz w:val="24"/>
                                <w:szCs w:val="24"/>
                                <w:lang w:val="en-US"/>
                              </w:rPr>
                            </w:pPr>
                            <w:r w:rsidRPr="00E11992">
                              <w:rPr>
                                <w:sz w:val="24"/>
                                <w:szCs w:val="24"/>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57.15pt;margin-top:-20.85pt;width:38pt;height: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" stroked="f">
                <v:textbox>
                  <w:txbxContent>
                    <w:p w:rsidR="008157B4" w:rsidRPr="00E11992" w:rsidRDefault="008157B4" w:rsidP="008157B4">
                      <w:pPr>
                        <w:rPr>
                          <w:sz w:val="24"/>
                          <w:szCs w:val="24"/>
                          <w:lang w:val="en-US"/>
                        </w:rPr>
                      </w:pPr>
                      <w:r w:rsidRPr="00E11992">
                        <w:rPr>
                          <w:sz w:val="24"/>
                          <w:szCs w:val="24"/>
                        </w:rPr>
                        <w:t>10</w:t>
                      </w:r>
                    </w:p>
                  </w:txbxContent>
                </v:textbox>
              </v:shape>
            </w:pict>
          </mc:Fallback>
        </mc:AlternateContent>
      </w:r>
      <w:r w:rsidR="00143170" w:rsidRPr="00AC139E">
        <w:rPr>
          <w:b/>
          <w:sz w:val="28"/>
          <w:szCs w:val="28"/>
          <w:u w:val="single"/>
        </w:rPr>
        <w:t>Referenslista, som stöd i utvecklingsarbetet</w:t>
      </w:r>
      <w:r w:rsidR="002759C1">
        <w:rPr>
          <w:b/>
          <w:sz w:val="28"/>
          <w:szCs w:val="28"/>
          <w:u w:val="single"/>
        </w:rPr>
        <w:br/>
      </w:r>
    </w:p>
    <w:p w:rsidR="00143170" w:rsidRPr="00953A57" w:rsidRDefault="00143170" w:rsidP="00143170">
      <w:pPr>
        <w:rPr>
          <w:b/>
          <w:sz w:val="24"/>
          <w:szCs w:val="24"/>
        </w:rPr>
      </w:pPr>
      <w:r w:rsidRPr="00953A57">
        <w:rPr>
          <w:b/>
          <w:sz w:val="24"/>
          <w:szCs w:val="24"/>
        </w:rPr>
        <w:t>Ledarskap/utveckling och medarbetarskap:</w:t>
      </w:r>
    </w:p>
    <w:p w:rsidR="00143170" w:rsidRPr="00953A57" w:rsidRDefault="00143170" w:rsidP="00143170">
      <w:pPr>
        <w:rPr>
          <w:i/>
          <w:sz w:val="24"/>
          <w:szCs w:val="24"/>
        </w:rPr>
      </w:pPr>
      <w:r w:rsidRPr="00953A57">
        <w:rPr>
          <w:i/>
          <w:sz w:val="24"/>
          <w:szCs w:val="24"/>
        </w:rPr>
        <w:t xml:space="preserve">Medledarskap, </w:t>
      </w:r>
      <w:r w:rsidRPr="00953A57">
        <w:rPr>
          <w:sz w:val="24"/>
          <w:szCs w:val="24"/>
        </w:rPr>
        <w:t>Bengt Hjalmarsson</w:t>
      </w:r>
    </w:p>
    <w:p w:rsidR="00143170" w:rsidRPr="00953A57" w:rsidRDefault="00143170" w:rsidP="00143170">
      <w:pPr>
        <w:rPr>
          <w:i/>
          <w:sz w:val="24"/>
          <w:szCs w:val="24"/>
        </w:rPr>
      </w:pPr>
      <w:r w:rsidRPr="00953A57">
        <w:rPr>
          <w:i/>
          <w:sz w:val="24"/>
          <w:szCs w:val="24"/>
        </w:rPr>
        <w:t xml:space="preserve">Att vara chef och ledare, </w:t>
      </w:r>
      <w:r w:rsidRPr="00953A57">
        <w:rPr>
          <w:sz w:val="24"/>
          <w:szCs w:val="24"/>
        </w:rPr>
        <w:t xml:space="preserve">Britt-Mari </w:t>
      </w:r>
      <w:proofErr w:type="spellStart"/>
      <w:r w:rsidRPr="00953A57">
        <w:rPr>
          <w:sz w:val="24"/>
          <w:szCs w:val="24"/>
        </w:rPr>
        <w:t>Mossboda</w:t>
      </w:r>
      <w:proofErr w:type="spellEnd"/>
    </w:p>
    <w:p w:rsidR="00143170" w:rsidRPr="00953A57" w:rsidRDefault="00143170" w:rsidP="00143170">
      <w:pPr>
        <w:rPr>
          <w:sz w:val="24"/>
          <w:szCs w:val="24"/>
        </w:rPr>
      </w:pPr>
      <w:proofErr w:type="spellStart"/>
      <w:r w:rsidRPr="00953A57">
        <w:rPr>
          <w:i/>
          <w:sz w:val="24"/>
          <w:szCs w:val="24"/>
          <w:u w:val="single"/>
        </w:rPr>
        <w:t>Employer</w:t>
      </w:r>
      <w:proofErr w:type="spellEnd"/>
      <w:r w:rsidRPr="00953A57">
        <w:rPr>
          <w:i/>
          <w:sz w:val="24"/>
          <w:szCs w:val="24"/>
          <w:u w:val="single"/>
        </w:rPr>
        <w:t xml:space="preserve"> </w:t>
      </w:r>
      <w:proofErr w:type="spellStart"/>
      <w:r w:rsidRPr="00953A57">
        <w:rPr>
          <w:i/>
          <w:sz w:val="24"/>
          <w:szCs w:val="24"/>
          <w:u w:val="single"/>
        </w:rPr>
        <w:t>Branding</w:t>
      </w:r>
      <w:proofErr w:type="spellEnd"/>
      <w:r w:rsidRPr="00953A57">
        <w:rPr>
          <w:i/>
          <w:sz w:val="24"/>
          <w:szCs w:val="24"/>
        </w:rPr>
        <w:t xml:space="preserve">, </w:t>
      </w:r>
      <w:r w:rsidRPr="00953A57">
        <w:rPr>
          <w:sz w:val="24"/>
          <w:szCs w:val="24"/>
        </w:rPr>
        <w:t xml:space="preserve">Anna </w:t>
      </w:r>
      <w:proofErr w:type="spellStart"/>
      <w:r w:rsidRPr="00953A57">
        <w:rPr>
          <w:sz w:val="24"/>
          <w:szCs w:val="24"/>
        </w:rPr>
        <w:t>Dyhre</w:t>
      </w:r>
      <w:proofErr w:type="spellEnd"/>
    </w:p>
    <w:p w:rsidR="00143170" w:rsidRPr="00953A57" w:rsidRDefault="00143170" w:rsidP="00143170">
      <w:pPr>
        <w:rPr>
          <w:sz w:val="24"/>
          <w:szCs w:val="24"/>
        </w:rPr>
      </w:pPr>
      <w:r w:rsidRPr="00953A57">
        <w:rPr>
          <w:i/>
          <w:sz w:val="24"/>
          <w:szCs w:val="24"/>
        </w:rPr>
        <w:t xml:space="preserve">Medarbetarundersökningar, </w:t>
      </w:r>
      <w:r w:rsidRPr="00953A57">
        <w:rPr>
          <w:sz w:val="24"/>
          <w:szCs w:val="24"/>
        </w:rPr>
        <w:t xml:space="preserve">Pierre </w:t>
      </w:r>
      <w:proofErr w:type="spellStart"/>
      <w:r w:rsidRPr="00953A57">
        <w:rPr>
          <w:sz w:val="24"/>
          <w:szCs w:val="24"/>
        </w:rPr>
        <w:t>Shou</w:t>
      </w:r>
      <w:proofErr w:type="spellEnd"/>
    </w:p>
    <w:p w:rsidR="00143170" w:rsidRPr="00953A57" w:rsidRDefault="00143170" w:rsidP="00143170">
      <w:pPr>
        <w:rPr>
          <w:i/>
          <w:sz w:val="24"/>
          <w:szCs w:val="24"/>
        </w:rPr>
      </w:pPr>
      <w:r w:rsidRPr="00953A57">
        <w:rPr>
          <w:i/>
          <w:sz w:val="24"/>
          <w:szCs w:val="24"/>
          <w:u w:val="single"/>
        </w:rPr>
        <w:t>Att bygga lösningar</w:t>
      </w:r>
      <w:r w:rsidRPr="00953A57">
        <w:rPr>
          <w:i/>
          <w:sz w:val="24"/>
          <w:szCs w:val="24"/>
        </w:rPr>
        <w:t xml:space="preserve">, </w:t>
      </w:r>
      <w:proofErr w:type="spellStart"/>
      <w:r w:rsidRPr="00953A57">
        <w:rPr>
          <w:sz w:val="24"/>
          <w:szCs w:val="24"/>
        </w:rPr>
        <w:t>Insoo</w:t>
      </w:r>
      <w:proofErr w:type="spellEnd"/>
      <w:r w:rsidRPr="00953A57">
        <w:rPr>
          <w:sz w:val="24"/>
          <w:szCs w:val="24"/>
        </w:rPr>
        <w:t xml:space="preserve"> Kim Berg</w:t>
      </w:r>
    </w:p>
    <w:p w:rsidR="00143170" w:rsidRPr="00953A57" w:rsidRDefault="00143170" w:rsidP="00143170">
      <w:pPr>
        <w:rPr>
          <w:sz w:val="24"/>
          <w:szCs w:val="24"/>
        </w:rPr>
      </w:pPr>
      <w:r w:rsidRPr="00953A57">
        <w:rPr>
          <w:i/>
          <w:sz w:val="24"/>
          <w:szCs w:val="24"/>
        </w:rPr>
        <w:t xml:space="preserve">Personalchefers arbete och identitet, </w:t>
      </w:r>
      <w:r w:rsidRPr="00953A57">
        <w:rPr>
          <w:sz w:val="24"/>
          <w:szCs w:val="24"/>
        </w:rPr>
        <w:t>Mats Alvesson</w:t>
      </w:r>
    </w:p>
    <w:p w:rsidR="00143170" w:rsidRPr="00953A57" w:rsidRDefault="00143170" w:rsidP="00143170">
      <w:pPr>
        <w:rPr>
          <w:i/>
          <w:sz w:val="24"/>
          <w:szCs w:val="24"/>
        </w:rPr>
      </w:pPr>
      <w:r w:rsidRPr="00953A57">
        <w:rPr>
          <w:i/>
          <w:sz w:val="24"/>
          <w:szCs w:val="24"/>
        </w:rPr>
        <w:t xml:space="preserve">På jakt efter mästerskapet, </w:t>
      </w:r>
      <w:r w:rsidRPr="00953A57">
        <w:rPr>
          <w:sz w:val="24"/>
          <w:szCs w:val="24"/>
        </w:rPr>
        <w:t>Thomas j. Peters</w:t>
      </w:r>
    </w:p>
    <w:p w:rsidR="00143170" w:rsidRPr="00953A57" w:rsidRDefault="00143170" w:rsidP="00143170">
      <w:pPr>
        <w:rPr>
          <w:i/>
          <w:sz w:val="24"/>
          <w:szCs w:val="24"/>
          <w:lang w:val="en-US"/>
        </w:rPr>
      </w:pPr>
      <w:r w:rsidRPr="00953A57">
        <w:rPr>
          <w:i/>
          <w:sz w:val="24"/>
          <w:szCs w:val="24"/>
          <w:u w:val="single"/>
          <w:lang w:val="en-US"/>
        </w:rPr>
        <w:t xml:space="preserve">Now, discover your </w:t>
      </w:r>
      <w:proofErr w:type="spellStart"/>
      <w:r w:rsidRPr="00953A57">
        <w:rPr>
          <w:i/>
          <w:sz w:val="24"/>
          <w:szCs w:val="24"/>
          <w:u w:val="single"/>
          <w:lang w:val="en-US"/>
        </w:rPr>
        <w:t>Strenghts</w:t>
      </w:r>
      <w:proofErr w:type="spellEnd"/>
      <w:r w:rsidRPr="00953A57">
        <w:rPr>
          <w:i/>
          <w:sz w:val="24"/>
          <w:szCs w:val="24"/>
          <w:lang w:val="en-US"/>
        </w:rPr>
        <w:t xml:space="preserve">, </w:t>
      </w:r>
      <w:r w:rsidRPr="00953A57">
        <w:rPr>
          <w:sz w:val="24"/>
          <w:szCs w:val="24"/>
          <w:lang w:val="en-US"/>
        </w:rPr>
        <w:t>Marcus Buckingham</w:t>
      </w:r>
    </w:p>
    <w:p w:rsidR="00143170" w:rsidRPr="00953A57" w:rsidRDefault="00143170" w:rsidP="00143170">
      <w:pPr>
        <w:rPr>
          <w:sz w:val="24"/>
          <w:szCs w:val="24"/>
        </w:rPr>
      </w:pPr>
      <w:r w:rsidRPr="00953A57">
        <w:rPr>
          <w:i/>
          <w:sz w:val="24"/>
          <w:szCs w:val="24"/>
        </w:rPr>
        <w:t xml:space="preserve">Hemligheten bakom friska företag och </w:t>
      </w:r>
      <w:proofErr w:type="gramStart"/>
      <w:r w:rsidRPr="00953A57">
        <w:rPr>
          <w:i/>
          <w:sz w:val="24"/>
          <w:szCs w:val="24"/>
        </w:rPr>
        <w:t>organisationer ,</w:t>
      </w:r>
      <w:proofErr w:type="gramEnd"/>
      <w:r w:rsidRPr="00953A57">
        <w:rPr>
          <w:i/>
          <w:sz w:val="24"/>
          <w:szCs w:val="24"/>
        </w:rPr>
        <w:t xml:space="preserve"> </w:t>
      </w:r>
      <w:r w:rsidRPr="00953A57">
        <w:rPr>
          <w:sz w:val="24"/>
          <w:szCs w:val="24"/>
        </w:rPr>
        <w:t>Eva Vingård, professor i arbets- och miljömedicin</w:t>
      </w:r>
    </w:p>
    <w:p w:rsidR="00143170" w:rsidRPr="00953A57" w:rsidRDefault="00143170" w:rsidP="00143170">
      <w:pPr>
        <w:rPr>
          <w:i/>
          <w:sz w:val="24"/>
          <w:szCs w:val="24"/>
        </w:rPr>
      </w:pPr>
      <w:r w:rsidRPr="00953A57">
        <w:rPr>
          <w:i/>
          <w:sz w:val="24"/>
          <w:szCs w:val="24"/>
        </w:rPr>
        <w:t>”Att rekrytera framtiden"-</w:t>
      </w:r>
      <w:proofErr w:type="spellStart"/>
      <w:r w:rsidRPr="00953A57">
        <w:rPr>
          <w:i/>
          <w:sz w:val="24"/>
          <w:szCs w:val="24"/>
        </w:rPr>
        <w:t>Employer</w:t>
      </w:r>
      <w:proofErr w:type="spellEnd"/>
      <w:r w:rsidRPr="00953A57">
        <w:rPr>
          <w:i/>
          <w:sz w:val="24"/>
          <w:szCs w:val="24"/>
        </w:rPr>
        <w:t xml:space="preserve"> </w:t>
      </w:r>
      <w:proofErr w:type="spellStart"/>
      <w:r w:rsidRPr="00953A57">
        <w:rPr>
          <w:i/>
          <w:sz w:val="24"/>
          <w:szCs w:val="24"/>
        </w:rPr>
        <w:t>Branding</w:t>
      </w:r>
      <w:proofErr w:type="spellEnd"/>
      <w:r w:rsidRPr="00953A57">
        <w:rPr>
          <w:i/>
          <w:sz w:val="24"/>
          <w:szCs w:val="24"/>
        </w:rPr>
        <w:t xml:space="preserve">-rapport från </w:t>
      </w:r>
      <w:r w:rsidRPr="00953A57">
        <w:rPr>
          <w:sz w:val="24"/>
          <w:szCs w:val="24"/>
        </w:rPr>
        <w:t>Södra Norrland</w:t>
      </w:r>
      <w:r w:rsidRPr="00953A57">
        <w:rPr>
          <w:i/>
          <w:sz w:val="24"/>
          <w:szCs w:val="24"/>
        </w:rPr>
        <w:t xml:space="preserve"> </w:t>
      </w:r>
    </w:p>
    <w:p w:rsidR="00143170" w:rsidRPr="00953A57" w:rsidRDefault="00143170" w:rsidP="00143170">
      <w:pPr>
        <w:rPr>
          <w:i/>
          <w:sz w:val="24"/>
          <w:szCs w:val="24"/>
        </w:rPr>
      </w:pPr>
      <w:r w:rsidRPr="00953A57">
        <w:rPr>
          <w:i/>
          <w:sz w:val="24"/>
          <w:szCs w:val="24"/>
        </w:rPr>
        <w:t xml:space="preserve">Forskningsrapport från oktober 2013, Hälsa och framtid i kommuner och landsting, </w:t>
      </w:r>
      <w:r w:rsidRPr="00953A57">
        <w:rPr>
          <w:sz w:val="24"/>
          <w:szCs w:val="24"/>
        </w:rPr>
        <w:t xml:space="preserve">Eva Vingård m </w:t>
      </w:r>
      <w:proofErr w:type="spellStart"/>
      <w:r w:rsidRPr="00953A57">
        <w:rPr>
          <w:sz w:val="24"/>
          <w:szCs w:val="24"/>
        </w:rPr>
        <w:t>fl</w:t>
      </w:r>
      <w:proofErr w:type="spellEnd"/>
      <w:r w:rsidRPr="00953A57">
        <w:rPr>
          <w:i/>
          <w:sz w:val="24"/>
          <w:szCs w:val="24"/>
        </w:rPr>
        <w:t xml:space="preserve"> </w:t>
      </w:r>
    </w:p>
    <w:p w:rsidR="00143170" w:rsidRPr="00953A57" w:rsidRDefault="00143170" w:rsidP="00143170">
      <w:pPr>
        <w:rPr>
          <w:sz w:val="24"/>
          <w:szCs w:val="24"/>
        </w:rPr>
      </w:pPr>
      <w:r w:rsidRPr="00953A57">
        <w:rPr>
          <w:i/>
          <w:sz w:val="24"/>
          <w:szCs w:val="24"/>
          <w:u w:val="single"/>
        </w:rPr>
        <w:t>Kunskapsöversikt 2012 över Den goda arbetsmiljön och dess indikatorer</w:t>
      </w:r>
      <w:r w:rsidRPr="00953A57">
        <w:rPr>
          <w:i/>
          <w:sz w:val="24"/>
          <w:szCs w:val="24"/>
        </w:rPr>
        <w:t xml:space="preserve">, </w:t>
      </w:r>
      <w:r w:rsidRPr="00953A57">
        <w:rPr>
          <w:sz w:val="24"/>
          <w:szCs w:val="24"/>
        </w:rPr>
        <w:t xml:space="preserve">Arbetsmiljöverket </w:t>
      </w:r>
    </w:p>
    <w:p w:rsidR="00143170" w:rsidRDefault="00143170" w:rsidP="00143170">
      <w:pPr>
        <w:rPr>
          <w:sz w:val="24"/>
          <w:szCs w:val="24"/>
          <w:lang w:val="en-US"/>
        </w:rPr>
      </w:pPr>
      <w:r w:rsidRPr="00E578E6">
        <w:rPr>
          <w:i/>
          <w:sz w:val="24"/>
          <w:szCs w:val="24"/>
          <w:lang w:val="en-US"/>
        </w:rPr>
        <w:t>Evaluating the ROI from Learning</w:t>
      </w:r>
      <w:r w:rsidRPr="00953A57">
        <w:rPr>
          <w:i/>
          <w:sz w:val="24"/>
          <w:szCs w:val="24"/>
          <w:lang w:val="en-US"/>
        </w:rPr>
        <w:t xml:space="preserve">, </w:t>
      </w:r>
      <w:r w:rsidRPr="00E578E6">
        <w:rPr>
          <w:sz w:val="24"/>
          <w:szCs w:val="24"/>
          <w:lang w:val="en-US"/>
        </w:rPr>
        <w:t>Paul Kearns</w:t>
      </w:r>
    </w:p>
    <w:p w:rsidR="00143170" w:rsidRPr="00C16A08" w:rsidRDefault="00143170" w:rsidP="00143170">
      <w:pPr>
        <w:rPr>
          <w:i/>
          <w:sz w:val="24"/>
          <w:szCs w:val="24"/>
        </w:rPr>
      </w:pPr>
      <w:r w:rsidRPr="00C16A08">
        <w:rPr>
          <w:i/>
          <w:sz w:val="24"/>
          <w:szCs w:val="24"/>
        </w:rPr>
        <w:t>Kompetensbaserad rekrytering</w:t>
      </w:r>
      <w:r w:rsidRPr="00C16A08">
        <w:rPr>
          <w:sz w:val="24"/>
          <w:szCs w:val="24"/>
        </w:rPr>
        <w:t>, Malin Lindelöw</w:t>
      </w:r>
    </w:p>
    <w:p w:rsidR="00143170" w:rsidRPr="002759C1" w:rsidRDefault="002759C1" w:rsidP="00143170">
      <w:pPr>
        <w:rPr>
          <w:b/>
          <w:sz w:val="24"/>
          <w:szCs w:val="24"/>
        </w:rPr>
      </w:pPr>
      <w:r>
        <w:rPr>
          <w:sz w:val="24"/>
          <w:szCs w:val="24"/>
        </w:rPr>
        <w:br/>
      </w:r>
      <w:r w:rsidR="00143170" w:rsidRPr="002759C1">
        <w:rPr>
          <w:b/>
          <w:sz w:val="24"/>
          <w:szCs w:val="24"/>
        </w:rPr>
        <w:t xml:space="preserve">Några </w:t>
      </w:r>
      <w:r>
        <w:rPr>
          <w:b/>
          <w:sz w:val="24"/>
          <w:szCs w:val="24"/>
        </w:rPr>
        <w:t>aktörer</w:t>
      </w:r>
      <w:r w:rsidR="00143170" w:rsidRPr="002759C1">
        <w:rPr>
          <w:b/>
          <w:sz w:val="24"/>
          <w:szCs w:val="24"/>
        </w:rPr>
        <w:t xml:space="preserve"> som arbetar med </w:t>
      </w:r>
      <w:r>
        <w:rPr>
          <w:b/>
          <w:sz w:val="24"/>
          <w:szCs w:val="24"/>
        </w:rPr>
        <w:t xml:space="preserve">arbetsmiljöfrågor, </w:t>
      </w:r>
      <w:r w:rsidR="00143170" w:rsidRPr="002759C1">
        <w:rPr>
          <w:b/>
          <w:sz w:val="24"/>
          <w:szCs w:val="24"/>
        </w:rPr>
        <w:t>rehabilitering</w:t>
      </w:r>
      <w:r w:rsidRPr="002759C1">
        <w:rPr>
          <w:b/>
          <w:sz w:val="24"/>
          <w:szCs w:val="24"/>
        </w:rPr>
        <w:t xml:space="preserve"> </w:t>
      </w:r>
      <w:r>
        <w:rPr>
          <w:b/>
          <w:sz w:val="24"/>
          <w:szCs w:val="24"/>
        </w:rPr>
        <w:t xml:space="preserve">och </w:t>
      </w:r>
      <w:r w:rsidRPr="002759C1">
        <w:rPr>
          <w:b/>
          <w:sz w:val="24"/>
          <w:szCs w:val="24"/>
        </w:rPr>
        <w:t>ledarskap</w:t>
      </w:r>
      <w:r w:rsidR="00143170" w:rsidRPr="002759C1">
        <w:rPr>
          <w:b/>
          <w:sz w:val="24"/>
          <w:szCs w:val="24"/>
        </w:rPr>
        <w:t>:</w:t>
      </w:r>
    </w:p>
    <w:p w:rsidR="00143170" w:rsidRPr="00953A57" w:rsidRDefault="00BD1CA5" w:rsidP="00143170">
      <w:pPr>
        <w:rPr>
          <w:sz w:val="24"/>
          <w:szCs w:val="24"/>
        </w:rPr>
      </w:pPr>
      <w:hyperlink r:id="rId20" w:history="1">
        <w:r w:rsidR="00143170" w:rsidRPr="00953A57">
          <w:rPr>
            <w:rStyle w:val="Hyperlnk"/>
            <w:sz w:val="24"/>
            <w:szCs w:val="24"/>
          </w:rPr>
          <w:t>www.prevent.se</w:t>
        </w:r>
      </w:hyperlink>
    </w:p>
    <w:p w:rsidR="00143170" w:rsidRPr="00953A57" w:rsidRDefault="00BD1CA5" w:rsidP="00143170">
      <w:pPr>
        <w:rPr>
          <w:sz w:val="24"/>
          <w:szCs w:val="24"/>
        </w:rPr>
      </w:pPr>
      <w:hyperlink r:id="rId21" w:history="1">
        <w:r w:rsidR="00143170" w:rsidRPr="00953A57">
          <w:rPr>
            <w:rStyle w:val="Hyperlnk"/>
            <w:sz w:val="24"/>
            <w:szCs w:val="24"/>
          </w:rPr>
          <w:t>www.arbetsmiljostrategerna.se</w:t>
        </w:r>
      </w:hyperlink>
    </w:p>
    <w:p w:rsidR="00143170" w:rsidRPr="00953A57" w:rsidRDefault="00BD1CA5" w:rsidP="00143170">
      <w:pPr>
        <w:rPr>
          <w:sz w:val="24"/>
          <w:szCs w:val="24"/>
        </w:rPr>
      </w:pPr>
      <w:hyperlink r:id="rId22" w:history="1">
        <w:r w:rsidR="00143170" w:rsidRPr="00953A57">
          <w:rPr>
            <w:rStyle w:val="Hyperlnk"/>
            <w:sz w:val="24"/>
            <w:szCs w:val="24"/>
          </w:rPr>
          <w:t>www.rehabpartner.se</w:t>
        </w:r>
      </w:hyperlink>
    </w:p>
    <w:p w:rsidR="00143170" w:rsidRPr="00953A57" w:rsidRDefault="00BD1CA5" w:rsidP="00143170">
      <w:pPr>
        <w:rPr>
          <w:sz w:val="24"/>
          <w:szCs w:val="24"/>
        </w:rPr>
      </w:pPr>
      <w:hyperlink r:id="rId23" w:history="1">
        <w:r w:rsidR="00143170" w:rsidRPr="00953A57">
          <w:rPr>
            <w:rStyle w:val="Hyperlnk"/>
            <w:sz w:val="24"/>
            <w:szCs w:val="24"/>
          </w:rPr>
          <w:t>www.suntarbetsliv.se</w:t>
        </w:r>
      </w:hyperlink>
    </w:p>
    <w:p w:rsidR="00143170" w:rsidRDefault="00BD1CA5" w:rsidP="00143170">
      <w:pPr>
        <w:rPr>
          <w:rStyle w:val="Hyperlnk"/>
          <w:sz w:val="24"/>
          <w:szCs w:val="24"/>
        </w:rPr>
      </w:pPr>
      <w:hyperlink r:id="rId24" w:history="1">
        <w:r w:rsidR="00143170" w:rsidRPr="002B0683">
          <w:rPr>
            <w:rStyle w:val="Hyperlnk"/>
            <w:sz w:val="24"/>
            <w:szCs w:val="24"/>
          </w:rPr>
          <w:t>www.av.se</w:t>
        </w:r>
      </w:hyperlink>
    </w:p>
    <w:p w:rsidR="00143170" w:rsidRDefault="00BD1CA5" w:rsidP="00143170">
      <w:pPr>
        <w:rPr>
          <w:rStyle w:val="Hyperlnk"/>
          <w:sz w:val="24"/>
          <w:szCs w:val="24"/>
        </w:rPr>
      </w:pPr>
      <w:hyperlink r:id="rId25" w:history="1">
        <w:r w:rsidR="00A30A7F" w:rsidRPr="002A01F7">
          <w:rPr>
            <w:rStyle w:val="Hyperlnk"/>
            <w:sz w:val="24"/>
            <w:szCs w:val="24"/>
          </w:rPr>
          <w:t>www.foretagshalsor.se</w:t>
        </w:r>
      </w:hyperlink>
    </w:p>
    <w:p w:rsidR="00A30A7F" w:rsidRPr="00C16A08" w:rsidRDefault="00A30A7F" w:rsidP="00143170">
      <w:pPr>
        <w:rPr>
          <w:sz w:val="24"/>
          <w:szCs w:val="24"/>
        </w:rPr>
      </w:pPr>
      <w:r>
        <w:rPr>
          <w:rStyle w:val="Hyperlnk"/>
          <w:sz w:val="24"/>
          <w:szCs w:val="24"/>
        </w:rPr>
        <w:t>www.dialogkonsult.se</w:t>
      </w:r>
    </w:p>
    <w:p w:rsidR="002759C1" w:rsidRPr="00E07D85" w:rsidRDefault="00BD1CA5" w:rsidP="002759C1">
      <w:pPr>
        <w:rPr>
          <w:rStyle w:val="Hyperlnk"/>
        </w:rPr>
      </w:pPr>
      <w:hyperlink r:id="rId26" w:history="1">
        <w:r w:rsidR="002759C1" w:rsidRPr="00E07D85">
          <w:rPr>
            <w:rStyle w:val="Hyperlnk"/>
            <w:sz w:val="24"/>
            <w:szCs w:val="24"/>
          </w:rPr>
          <w:t>www.noden.se/trendspaning</w:t>
        </w:r>
      </w:hyperlink>
    </w:p>
    <w:p w:rsidR="00143170" w:rsidRPr="00953A57" w:rsidRDefault="00143170" w:rsidP="00143170">
      <w:pPr>
        <w:rPr>
          <w:b/>
          <w:sz w:val="24"/>
          <w:szCs w:val="24"/>
        </w:rPr>
      </w:pPr>
      <w:r w:rsidRPr="00953A57">
        <w:rPr>
          <w:b/>
          <w:sz w:val="24"/>
          <w:szCs w:val="24"/>
        </w:rPr>
        <w:lastRenderedPageBreak/>
        <w:t>Coachning:</w:t>
      </w:r>
    </w:p>
    <w:p w:rsidR="00143170" w:rsidRPr="00953A57" w:rsidRDefault="00143170" w:rsidP="00143170">
      <w:pPr>
        <w:rPr>
          <w:sz w:val="24"/>
          <w:szCs w:val="24"/>
        </w:rPr>
      </w:pPr>
      <w:r w:rsidRPr="00953A57">
        <w:rPr>
          <w:i/>
          <w:sz w:val="24"/>
          <w:szCs w:val="24"/>
          <w:u w:val="single"/>
        </w:rPr>
        <w:t>Coaching- vad, varför, hur</w:t>
      </w:r>
      <w:r w:rsidRPr="00953A57">
        <w:rPr>
          <w:i/>
          <w:sz w:val="24"/>
          <w:szCs w:val="24"/>
        </w:rPr>
        <w:t>,</w:t>
      </w:r>
      <w:r w:rsidRPr="00953A57">
        <w:rPr>
          <w:sz w:val="24"/>
          <w:szCs w:val="24"/>
        </w:rPr>
        <w:t xml:space="preserve"> Susann </w:t>
      </w:r>
      <w:proofErr w:type="spellStart"/>
      <w:r w:rsidRPr="00953A57">
        <w:rPr>
          <w:sz w:val="24"/>
          <w:szCs w:val="24"/>
        </w:rPr>
        <w:t>Gjerde</w:t>
      </w:r>
      <w:proofErr w:type="spellEnd"/>
      <w:r w:rsidRPr="00953A57">
        <w:rPr>
          <w:sz w:val="24"/>
          <w:szCs w:val="24"/>
        </w:rPr>
        <w:t xml:space="preserve"> </w:t>
      </w:r>
    </w:p>
    <w:p w:rsidR="00143170" w:rsidRPr="00953A57" w:rsidRDefault="00143170" w:rsidP="00143170">
      <w:pPr>
        <w:rPr>
          <w:i/>
          <w:sz w:val="24"/>
          <w:szCs w:val="24"/>
        </w:rPr>
      </w:pPr>
      <w:r w:rsidRPr="00953A57">
        <w:rPr>
          <w:i/>
          <w:sz w:val="24"/>
          <w:szCs w:val="24"/>
        </w:rPr>
        <w:t>Coaching för bättre resultat,</w:t>
      </w:r>
      <w:r w:rsidRPr="00953A57">
        <w:rPr>
          <w:sz w:val="24"/>
          <w:szCs w:val="24"/>
        </w:rPr>
        <w:t xml:space="preserve"> John </w:t>
      </w:r>
      <w:proofErr w:type="spellStart"/>
      <w:r w:rsidRPr="00953A57">
        <w:rPr>
          <w:sz w:val="24"/>
          <w:szCs w:val="24"/>
        </w:rPr>
        <w:t>Whitmore</w:t>
      </w:r>
      <w:proofErr w:type="spellEnd"/>
    </w:p>
    <w:p w:rsidR="00143170" w:rsidRPr="00953A57" w:rsidRDefault="00143170" w:rsidP="00143170">
      <w:pPr>
        <w:rPr>
          <w:i/>
          <w:sz w:val="24"/>
          <w:szCs w:val="24"/>
        </w:rPr>
      </w:pPr>
      <w:r w:rsidRPr="00953A57">
        <w:rPr>
          <w:i/>
          <w:sz w:val="24"/>
          <w:szCs w:val="24"/>
        </w:rPr>
        <w:t>Coaching,</w:t>
      </w:r>
      <w:r w:rsidRPr="00953A57">
        <w:rPr>
          <w:sz w:val="24"/>
          <w:szCs w:val="24"/>
        </w:rPr>
        <w:t xml:space="preserve"> Morten Emil Berg</w:t>
      </w:r>
      <w:r w:rsidRPr="00953A57">
        <w:rPr>
          <w:b/>
          <w:sz w:val="24"/>
          <w:szCs w:val="24"/>
        </w:rPr>
        <w:t xml:space="preserve">, </w:t>
      </w:r>
    </w:p>
    <w:p w:rsidR="00143170" w:rsidRPr="00953A57" w:rsidRDefault="00143170" w:rsidP="00143170">
      <w:pPr>
        <w:rPr>
          <w:i/>
          <w:sz w:val="24"/>
          <w:szCs w:val="24"/>
        </w:rPr>
      </w:pPr>
      <w:r w:rsidRPr="00953A57">
        <w:rPr>
          <w:i/>
          <w:sz w:val="24"/>
          <w:szCs w:val="24"/>
        </w:rPr>
        <w:t>NLP på jobbet,</w:t>
      </w:r>
      <w:r w:rsidRPr="00953A57">
        <w:rPr>
          <w:sz w:val="24"/>
          <w:szCs w:val="24"/>
        </w:rPr>
        <w:t xml:space="preserve"> Sue Knight </w:t>
      </w:r>
    </w:p>
    <w:p w:rsidR="00143170" w:rsidRPr="00953A57" w:rsidRDefault="00143170" w:rsidP="00143170">
      <w:pPr>
        <w:rPr>
          <w:i/>
          <w:sz w:val="24"/>
          <w:szCs w:val="24"/>
        </w:rPr>
      </w:pPr>
      <w:r w:rsidRPr="00953A57">
        <w:rPr>
          <w:i/>
          <w:sz w:val="24"/>
          <w:szCs w:val="24"/>
        </w:rPr>
        <w:t>Dubbelstjärnan</w:t>
      </w:r>
      <w:r w:rsidRPr="00953A57">
        <w:rPr>
          <w:sz w:val="24"/>
          <w:szCs w:val="24"/>
        </w:rPr>
        <w:t xml:space="preserve"> Ben </w:t>
      </w:r>
      <w:proofErr w:type="spellStart"/>
      <w:r w:rsidRPr="00953A57">
        <w:rPr>
          <w:sz w:val="24"/>
          <w:szCs w:val="24"/>
        </w:rPr>
        <w:t>Furman</w:t>
      </w:r>
      <w:proofErr w:type="spellEnd"/>
      <w:r w:rsidRPr="00953A57">
        <w:rPr>
          <w:sz w:val="24"/>
          <w:szCs w:val="24"/>
        </w:rPr>
        <w:t xml:space="preserve"> och Tapani Ahola</w:t>
      </w:r>
    </w:p>
    <w:p w:rsidR="00143170" w:rsidRPr="00953A57" w:rsidRDefault="00143170" w:rsidP="00143170">
      <w:pPr>
        <w:rPr>
          <w:sz w:val="24"/>
          <w:szCs w:val="24"/>
        </w:rPr>
      </w:pPr>
      <w:r w:rsidRPr="00E578E6">
        <w:rPr>
          <w:i/>
          <w:sz w:val="24"/>
          <w:szCs w:val="24"/>
          <w:u w:val="single"/>
        </w:rPr>
        <w:t>Samtal som utvecklar</w:t>
      </w:r>
      <w:r w:rsidRPr="00953A57">
        <w:rPr>
          <w:i/>
          <w:sz w:val="24"/>
          <w:szCs w:val="24"/>
        </w:rPr>
        <w:t xml:space="preserve">, </w:t>
      </w:r>
      <w:r w:rsidRPr="00953A57">
        <w:rPr>
          <w:sz w:val="24"/>
          <w:szCs w:val="24"/>
        </w:rPr>
        <w:t xml:space="preserve">Marika </w:t>
      </w:r>
      <w:proofErr w:type="spellStart"/>
      <w:r w:rsidRPr="00953A57">
        <w:rPr>
          <w:sz w:val="24"/>
          <w:szCs w:val="24"/>
        </w:rPr>
        <w:t>Ronthy</w:t>
      </w:r>
      <w:proofErr w:type="spellEnd"/>
      <w:r w:rsidRPr="00953A57">
        <w:rPr>
          <w:sz w:val="24"/>
          <w:szCs w:val="24"/>
        </w:rPr>
        <w:t>-Östberg</w:t>
      </w:r>
    </w:p>
    <w:p w:rsidR="00143170" w:rsidRPr="00953A57" w:rsidRDefault="00143170" w:rsidP="00143170">
      <w:pPr>
        <w:rPr>
          <w:i/>
          <w:sz w:val="24"/>
          <w:szCs w:val="24"/>
        </w:rPr>
      </w:pPr>
      <w:r w:rsidRPr="00953A57">
        <w:rPr>
          <w:i/>
          <w:sz w:val="24"/>
          <w:szCs w:val="24"/>
        </w:rPr>
        <w:t>Utvecklingssamtal,</w:t>
      </w:r>
      <w:r w:rsidRPr="00953A57">
        <w:rPr>
          <w:sz w:val="24"/>
          <w:szCs w:val="24"/>
        </w:rPr>
        <w:t xml:space="preserve"> </w:t>
      </w:r>
      <w:r>
        <w:rPr>
          <w:sz w:val="24"/>
          <w:szCs w:val="24"/>
        </w:rPr>
        <w:t>Greger Jönsson</w:t>
      </w:r>
      <w:r w:rsidRPr="00953A57">
        <w:rPr>
          <w:sz w:val="24"/>
          <w:szCs w:val="24"/>
        </w:rPr>
        <w:t xml:space="preserve"> </w:t>
      </w:r>
    </w:p>
    <w:p w:rsidR="00143170" w:rsidRPr="00953A57" w:rsidRDefault="00143170" w:rsidP="00143170">
      <w:pPr>
        <w:rPr>
          <w:sz w:val="24"/>
          <w:szCs w:val="24"/>
        </w:rPr>
      </w:pPr>
      <w:r w:rsidRPr="00953A57">
        <w:rPr>
          <w:sz w:val="24"/>
          <w:szCs w:val="24"/>
        </w:rPr>
        <w:t>Nätverk om coaching, resurser</w:t>
      </w:r>
    </w:p>
    <w:p w:rsidR="00143170" w:rsidRPr="00953A57" w:rsidRDefault="00BD1CA5" w:rsidP="00143170">
      <w:pPr>
        <w:rPr>
          <w:sz w:val="24"/>
          <w:szCs w:val="24"/>
        </w:rPr>
      </w:pPr>
      <w:hyperlink r:id="rId27" w:history="1">
        <w:r w:rsidR="00143170" w:rsidRPr="00953A57">
          <w:rPr>
            <w:rStyle w:val="Hyperlnk"/>
            <w:sz w:val="24"/>
            <w:szCs w:val="24"/>
          </w:rPr>
          <w:t>www.nordiccoaches.org</w:t>
        </w:r>
      </w:hyperlink>
      <w:r w:rsidR="00143170" w:rsidRPr="00953A57">
        <w:rPr>
          <w:sz w:val="24"/>
          <w:szCs w:val="24"/>
        </w:rPr>
        <w:br/>
      </w:r>
      <w:hyperlink r:id="rId28" w:history="1">
        <w:r w:rsidR="00143170" w:rsidRPr="00953A57">
          <w:rPr>
            <w:rStyle w:val="Hyperlnk"/>
            <w:sz w:val="24"/>
            <w:szCs w:val="24"/>
          </w:rPr>
          <w:t>www.coachhuset.com</w:t>
        </w:r>
      </w:hyperlink>
      <w:r w:rsidR="00143170" w:rsidRPr="00953A57">
        <w:rPr>
          <w:sz w:val="24"/>
          <w:szCs w:val="24"/>
        </w:rPr>
        <w:br/>
      </w:r>
      <w:hyperlink r:id="rId29" w:history="1">
        <w:r w:rsidR="00143170" w:rsidRPr="00953A57">
          <w:rPr>
            <w:rStyle w:val="Hyperlnk"/>
            <w:sz w:val="24"/>
            <w:szCs w:val="24"/>
          </w:rPr>
          <w:t>www.resurshuset.se</w:t>
        </w:r>
      </w:hyperlink>
    </w:p>
    <w:p w:rsidR="00143170" w:rsidRPr="00953A57" w:rsidRDefault="00143170" w:rsidP="00143170">
      <w:pPr>
        <w:rPr>
          <w:b/>
          <w:bCs/>
          <w:sz w:val="24"/>
          <w:szCs w:val="24"/>
        </w:rPr>
      </w:pPr>
    </w:p>
    <w:p w:rsidR="00143170" w:rsidRPr="00953A57" w:rsidRDefault="00143170" w:rsidP="00143170">
      <w:pPr>
        <w:rPr>
          <w:b/>
          <w:bCs/>
          <w:sz w:val="24"/>
          <w:szCs w:val="24"/>
        </w:rPr>
      </w:pPr>
      <w:r w:rsidRPr="00953A57">
        <w:rPr>
          <w:b/>
          <w:bCs/>
          <w:sz w:val="24"/>
          <w:szCs w:val="24"/>
        </w:rPr>
        <w:t>Konflikter och konflikthantering:</w:t>
      </w:r>
    </w:p>
    <w:p w:rsidR="00143170" w:rsidRDefault="00143170" w:rsidP="00143170">
      <w:pPr>
        <w:rPr>
          <w:i/>
          <w:iCs/>
          <w:sz w:val="24"/>
          <w:szCs w:val="24"/>
        </w:rPr>
      </w:pPr>
      <w:r w:rsidRPr="00E578E6">
        <w:rPr>
          <w:i/>
          <w:iCs/>
          <w:sz w:val="24"/>
          <w:szCs w:val="24"/>
          <w:u w:val="single"/>
        </w:rPr>
        <w:t>Förtroendefullt samarbete</w:t>
      </w:r>
      <w:r>
        <w:rPr>
          <w:i/>
          <w:iCs/>
          <w:sz w:val="24"/>
          <w:szCs w:val="24"/>
        </w:rPr>
        <w:t xml:space="preserve">, </w:t>
      </w:r>
      <w:r w:rsidRPr="00F204DB">
        <w:rPr>
          <w:iCs/>
          <w:sz w:val="24"/>
          <w:szCs w:val="24"/>
        </w:rPr>
        <w:t xml:space="preserve">Jim </w:t>
      </w:r>
      <w:proofErr w:type="spellStart"/>
      <w:r w:rsidRPr="00F204DB">
        <w:rPr>
          <w:iCs/>
          <w:sz w:val="24"/>
          <w:szCs w:val="24"/>
        </w:rPr>
        <w:t>Tamm</w:t>
      </w:r>
      <w:proofErr w:type="spellEnd"/>
    </w:p>
    <w:p w:rsidR="00143170" w:rsidRDefault="00143170" w:rsidP="00143170">
      <w:pPr>
        <w:rPr>
          <w:sz w:val="24"/>
          <w:szCs w:val="24"/>
        </w:rPr>
      </w:pPr>
      <w:r w:rsidRPr="00953A57">
        <w:rPr>
          <w:i/>
          <w:iCs/>
          <w:sz w:val="24"/>
          <w:szCs w:val="24"/>
        </w:rPr>
        <w:t>Giraffspråket. Känslans kommunikation - en väg till kontakt och förändring,</w:t>
      </w:r>
      <w:r>
        <w:rPr>
          <w:sz w:val="24"/>
          <w:szCs w:val="24"/>
        </w:rPr>
        <w:t xml:space="preserve"> Smith A</w:t>
      </w:r>
    </w:p>
    <w:p w:rsidR="00143170" w:rsidRPr="00953A57" w:rsidRDefault="00143170" w:rsidP="00143170">
      <w:pPr>
        <w:rPr>
          <w:sz w:val="24"/>
          <w:szCs w:val="24"/>
        </w:rPr>
      </w:pPr>
      <w:r w:rsidRPr="00953A57">
        <w:rPr>
          <w:i/>
          <w:sz w:val="24"/>
          <w:szCs w:val="24"/>
        </w:rPr>
        <w:t>Konflikter på jobbet?</w:t>
      </w:r>
      <w:r w:rsidRPr="00953A57">
        <w:rPr>
          <w:sz w:val="24"/>
          <w:szCs w:val="24"/>
        </w:rPr>
        <w:t xml:space="preserve"> </w:t>
      </w:r>
      <w:r>
        <w:rPr>
          <w:sz w:val="24"/>
          <w:szCs w:val="24"/>
        </w:rPr>
        <w:t>Kerstin Ljungström</w:t>
      </w:r>
    </w:p>
    <w:p w:rsidR="00143170" w:rsidRPr="00953A57" w:rsidRDefault="00143170" w:rsidP="00143170">
      <w:pPr>
        <w:rPr>
          <w:sz w:val="24"/>
          <w:szCs w:val="24"/>
        </w:rPr>
      </w:pPr>
      <w:r w:rsidRPr="00953A57">
        <w:rPr>
          <w:i/>
          <w:sz w:val="24"/>
          <w:szCs w:val="24"/>
          <w:u w:val="single"/>
        </w:rPr>
        <w:t>Skick och oskick på jobbet</w:t>
      </w:r>
      <w:r>
        <w:rPr>
          <w:sz w:val="24"/>
          <w:szCs w:val="24"/>
        </w:rPr>
        <w:t>,</w:t>
      </w:r>
      <w:r w:rsidRPr="00953A57">
        <w:rPr>
          <w:sz w:val="24"/>
          <w:szCs w:val="24"/>
        </w:rPr>
        <w:t xml:space="preserve"> </w:t>
      </w:r>
      <w:r>
        <w:rPr>
          <w:sz w:val="24"/>
          <w:szCs w:val="24"/>
        </w:rPr>
        <w:t xml:space="preserve">Jan Atle </w:t>
      </w:r>
      <w:proofErr w:type="spellStart"/>
      <w:r>
        <w:rPr>
          <w:sz w:val="24"/>
          <w:szCs w:val="24"/>
        </w:rPr>
        <w:t>Anderssen</w:t>
      </w:r>
      <w:proofErr w:type="spellEnd"/>
    </w:p>
    <w:p w:rsidR="00143170" w:rsidRPr="00953A57" w:rsidRDefault="00143170" w:rsidP="00143170">
      <w:pPr>
        <w:rPr>
          <w:sz w:val="24"/>
          <w:szCs w:val="24"/>
        </w:rPr>
      </w:pPr>
      <w:r w:rsidRPr="00953A57">
        <w:rPr>
          <w:i/>
          <w:sz w:val="24"/>
          <w:szCs w:val="24"/>
        </w:rPr>
        <w:t>Non-</w:t>
      </w:r>
      <w:proofErr w:type="spellStart"/>
      <w:r w:rsidRPr="00953A57">
        <w:rPr>
          <w:i/>
          <w:sz w:val="24"/>
          <w:szCs w:val="24"/>
        </w:rPr>
        <w:t>violent</w:t>
      </w:r>
      <w:proofErr w:type="spellEnd"/>
      <w:r w:rsidRPr="00953A57">
        <w:rPr>
          <w:i/>
          <w:sz w:val="24"/>
          <w:szCs w:val="24"/>
        </w:rPr>
        <w:t xml:space="preserve"> Communication -Ett språk för livet</w:t>
      </w:r>
      <w:r>
        <w:rPr>
          <w:i/>
          <w:sz w:val="24"/>
          <w:szCs w:val="24"/>
        </w:rPr>
        <w:t>,</w:t>
      </w:r>
      <w:r w:rsidRPr="00953A57">
        <w:rPr>
          <w:sz w:val="24"/>
          <w:szCs w:val="24"/>
        </w:rPr>
        <w:t xml:space="preserve"> </w:t>
      </w:r>
      <w:r>
        <w:rPr>
          <w:sz w:val="24"/>
          <w:szCs w:val="24"/>
        </w:rPr>
        <w:t>Marshall B Rosenberg</w:t>
      </w:r>
    </w:p>
    <w:p w:rsidR="00143170" w:rsidRPr="00953A57" w:rsidRDefault="00143170" w:rsidP="00143170">
      <w:pPr>
        <w:rPr>
          <w:sz w:val="24"/>
          <w:szCs w:val="24"/>
        </w:rPr>
      </w:pPr>
      <w:r w:rsidRPr="00953A57">
        <w:rPr>
          <w:i/>
          <w:iCs/>
          <w:sz w:val="24"/>
          <w:szCs w:val="24"/>
        </w:rPr>
        <w:t>Om konflikter. Hemma och på jobbet</w:t>
      </w:r>
      <w:r>
        <w:rPr>
          <w:i/>
          <w:iCs/>
          <w:sz w:val="24"/>
          <w:szCs w:val="24"/>
        </w:rPr>
        <w:t>,</w:t>
      </w:r>
      <w:r w:rsidRPr="00953A57">
        <w:rPr>
          <w:sz w:val="24"/>
          <w:szCs w:val="24"/>
        </w:rPr>
        <w:t xml:space="preserve"> </w:t>
      </w:r>
      <w:r>
        <w:rPr>
          <w:sz w:val="24"/>
          <w:szCs w:val="24"/>
        </w:rPr>
        <w:t xml:space="preserve">Barbro Lenner &amp; </w:t>
      </w:r>
      <w:proofErr w:type="spellStart"/>
      <w:r>
        <w:rPr>
          <w:sz w:val="24"/>
          <w:szCs w:val="24"/>
        </w:rPr>
        <w:t>ThyleforsAxelsson</w:t>
      </w:r>
      <w:proofErr w:type="spellEnd"/>
    </w:p>
    <w:p w:rsidR="00143170" w:rsidRPr="00953A57" w:rsidRDefault="00143170" w:rsidP="00143170">
      <w:pPr>
        <w:rPr>
          <w:sz w:val="24"/>
          <w:szCs w:val="24"/>
        </w:rPr>
      </w:pPr>
      <w:r w:rsidRPr="00953A57">
        <w:rPr>
          <w:i/>
          <w:iCs/>
          <w:sz w:val="24"/>
          <w:szCs w:val="24"/>
        </w:rPr>
        <w:t>Svåra samtal - hur man pratar om det som betyder mest,</w:t>
      </w:r>
      <w:r>
        <w:rPr>
          <w:sz w:val="24"/>
          <w:szCs w:val="24"/>
        </w:rPr>
        <w:t xml:space="preserve"> Stone D Patton</w:t>
      </w:r>
    </w:p>
    <w:p w:rsidR="00143170" w:rsidRPr="00953A57" w:rsidRDefault="00143170" w:rsidP="00143170">
      <w:pPr>
        <w:rPr>
          <w:sz w:val="24"/>
          <w:szCs w:val="24"/>
        </w:rPr>
      </w:pPr>
      <w:r w:rsidRPr="00953A57">
        <w:rPr>
          <w:i/>
          <w:sz w:val="24"/>
          <w:szCs w:val="24"/>
        </w:rPr>
        <w:t>Att hantera konflikter på jobbet</w:t>
      </w:r>
      <w:r>
        <w:rPr>
          <w:sz w:val="24"/>
          <w:szCs w:val="24"/>
        </w:rPr>
        <w:t xml:space="preserve">, </w:t>
      </w:r>
      <w:proofErr w:type="spellStart"/>
      <w:r>
        <w:rPr>
          <w:sz w:val="24"/>
          <w:szCs w:val="24"/>
        </w:rPr>
        <w:t>Ellmin</w:t>
      </w:r>
      <w:proofErr w:type="spellEnd"/>
      <w:r>
        <w:rPr>
          <w:sz w:val="24"/>
          <w:szCs w:val="24"/>
        </w:rPr>
        <w:t>,</w:t>
      </w:r>
      <w:r w:rsidRPr="00953A57">
        <w:rPr>
          <w:sz w:val="24"/>
          <w:szCs w:val="24"/>
        </w:rPr>
        <w:t xml:space="preserve"> R</w:t>
      </w:r>
    </w:p>
    <w:p w:rsidR="00143170" w:rsidRPr="00953A57" w:rsidRDefault="00143170" w:rsidP="00143170">
      <w:pPr>
        <w:rPr>
          <w:sz w:val="24"/>
          <w:szCs w:val="24"/>
        </w:rPr>
      </w:pPr>
      <w:r w:rsidRPr="00953A57">
        <w:rPr>
          <w:i/>
          <w:sz w:val="24"/>
          <w:szCs w:val="24"/>
        </w:rPr>
        <w:t>De tolv sammansvurna,</w:t>
      </w:r>
      <w:r w:rsidRPr="00953A57">
        <w:rPr>
          <w:sz w:val="24"/>
          <w:szCs w:val="24"/>
        </w:rPr>
        <w:t xml:space="preserve"> </w:t>
      </w:r>
      <w:r>
        <w:rPr>
          <w:sz w:val="24"/>
          <w:szCs w:val="24"/>
        </w:rPr>
        <w:t>Fredriksson, A</w:t>
      </w:r>
    </w:p>
    <w:p w:rsidR="00143170" w:rsidRPr="00953A57" w:rsidRDefault="00143170" w:rsidP="00143170">
      <w:pPr>
        <w:rPr>
          <w:sz w:val="24"/>
          <w:szCs w:val="24"/>
        </w:rPr>
      </w:pPr>
      <w:r w:rsidRPr="00953A57">
        <w:rPr>
          <w:sz w:val="24"/>
          <w:szCs w:val="24"/>
        </w:rPr>
        <w:t>och</w:t>
      </w:r>
    </w:p>
    <w:p w:rsidR="00143170" w:rsidRPr="00953A57" w:rsidRDefault="00BD1CA5" w:rsidP="00143170">
      <w:pPr>
        <w:rPr>
          <w:sz w:val="24"/>
          <w:szCs w:val="24"/>
        </w:rPr>
      </w:pPr>
      <w:hyperlink r:id="rId30" w:history="1">
        <w:r w:rsidR="00143170" w:rsidRPr="00953A57">
          <w:rPr>
            <w:rStyle w:val="Hyperlnk"/>
            <w:sz w:val="24"/>
            <w:szCs w:val="24"/>
          </w:rPr>
          <w:t>www.arbetsplatskonflikt.av.gu.se</w:t>
        </w:r>
      </w:hyperlink>
    </w:p>
    <w:p w:rsidR="00143170" w:rsidRPr="00953A57" w:rsidRDefault="00143170" w:rsidP="00143170">
      <w:pPr>
        <w:rPr>
          <w:sz w:val="24"/>
          <w:szCs w:val="24"/>
        </w:rPr>
      </w:pPr>
      <w:r w:rsidRPr="00953A57">
        <w:rPr>
          <w:sz w:val="24"/>
          <w:szCs w:val="24"/>
        </w:rPr>
        <w:t xml:space="preserve">Arbets- och miljömedicins faktablad om konflikter, </w:t>
      </w:r>
      <w:hyperlink r:id="rId31" w:history="1">
        <w:r w:rsidRPr="00953A57">
          <w:rPr>
            <w:rStyle w:val="Hyperlnk"/>
            <w:sz w:val="24"/>
            <w:szCs w:val="24"/>
          </w:rPr>
          <w:t>www.sll.se/amm</w:t>
        </w:r>
      </w:hyperlink>
    </w:p>
    <w:p w:rsidR="00143170" w:rsidRPr="00953A57" w:rsidRDefault="00143170" w:rsidP="00143170">
      <w:pPr>
        <w:rPr>
          <w:sz w:val="24"/>
          <w:szCs w:val="24"/>
        </w:rPr>
      </w:pPr>
      <w:r w:rsidRPr="00953A57">
        <w:rPr>
          <w:sz w:val="24"/>
          <w:szCs w:val="24"/>
        </w:rPr>
        <w:t xml:space="preserve">Videofilm </w:t>
      </w:r>
      <w:r w:rsidRPr="00953A57">
        <w:rPr>
          <w:i/>
          <w:sz w:val="24"/>
          <w:szCs w:val="24"/>
        </w:rPr>
        <w:t>”Från konflikter till lösningar”</w:t>
      </w:r>
      <w:r w:rsidRPr="00953A57">
        <w:rPr>
          <w:sz w:val="24"/>
          <w:szCs w:val="24"/>
        </w:rPr>
        <w:t>, inklusive utbildningsmanual</w:t>
      </w:r>
      <w:r w:rsidRPr="00953A57">
        <w:rPr>
          <w:sz w:val="24"/>
          <w:szCs w:val="24"/>
        </w:rPr>
        <w:br/>
        <w:t>med OH-bilder.</w:t>
      </w:r>
    </w:p>
    <w:p w:rsidR="00143170" w:rsidRDefault="00143170"/>
    <w:sectPr w:rsidR="00143170" w:rsidSect="00606429">
      <w:pgSz w:w="11906" w:h="16838"/>
      <w:pgMar w:top="1134" w:right="1417" w:bottom="709" w:left="1417" w:header="708" w:footer="708" w:gutter="0"/>
      <w:pgBorders w:offsetFrom="page">
        <w:top w:val="single" w:sz="4" w:space="24" w:color="C00000"/>
        <w:left w:val="single" w:sz="4" w:space="24" w:color="C00000"/>
        <w:bottom w:val="single" w:sz="4" w:space="24" w:color="C00000"/>
        <w:right w:val="single" w:sz="4" w:space="24" w:color="C0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CA5" w:rsidRDefault="00BD1CA5" w:rsidP="002D5D0B">
      <w:pPr>
        <w:spacing w:after="0" w:line="240" w:lineRule="auto"/>
      </w:pPr>
      <w:r>
        <w:separator/>
      </w:r>
    </w:p>
  </w:endnote>
  <w:endnote w:type="continuationSeparator" w:id="0">
    <w:p w:rsidR="00BD1CA5" w:rsidRDefault="00BD1CA5" w:rsidP="002D5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CA5" w:rsidRDefault="00BD1CA5" w:rsidP="002D5D0B">
      <w:pPr>
        <w:spacing w:after="0" w:line="240" w:lineRule="auto"/>
      </w:pPr>
      <w:r>
        <w:separator/>
      </w:r>
    </w:p>
  </w:footnote>
  <w:footnote w:type="continuationSeparator" w:id="0">
    <w:p w:rsidR="00BD1CA5" w:rsidRDefault="00BD1CA5" w:rsidP="002D5D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B4215"/>
    <w:multiLevelType w:val="multilevel"/>
    <w:tmpl w:val="DAB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C29C2"/>
    <w:multiLevelType w:val="multilevel"/>
    <w:tmpl w:val="4A64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E3D98"/>
    <w:multiLevelType w:val="hybridMultilevel"/>
    <w:tmpl w:val="159EBD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7C40E6"/>
    <w:multiLevelType w:val="hybridMultilevel"/>
    <w:tmpl w:val="35569424"/>
    <w:lvl w:ilvl="0" w:tplc="041D000F">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EA52DE2"/>
    <w:multiLevelType w:val="multilevel"/>
    <w:tmpl w:val="C49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22687D"/>
    <w:multiLevelType w:val="multilevel"/>
    <w:tmpl w:val="A42C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703E58"/>
    <w:multiLevelType w:val="hybridMultilevel"/>
    <w:tmpl w:val="420E714C"/>
    <w:lvl w:ilvl="0" w:tplc="0809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
    <w:nsid w:val="5A76189E"/>
    <w:multiLevelType w:val="multilevel"/>
    <w:tmpl w:val="284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DB0"/>
    <w:rsid w:val="00046DB0"/>
    <w:rsid w:val="000E5AC7"/>
    <w:rsid w:val="00143170"/>
    <w:rsid w:val="00144378"/>
    <w:rsid w:val="00184212"/>
    <w:rsid w:val="002759C1"/>
    <w:rsid w:val="002D5D0B"/>
    <w:rsid w:val="002E7648"/>
    <w:rsid w:val="004E5700"/>
    <w:rsid w:val="005A4129"/>
    <w:rsid w:val="00606429"/>
    <w:rsid w:val="008157B4"/>
    <w:rsid w:val="008346DD"/>
    <w:rsid w:val="008E26E5"/>
    <w:rsid w:val="008E638F"/>
    <w:rsid w:val="00950EA3"/>
    <w:rsid w:val="0099274D"/>
    <w:rsid w:val="00A112C6"/>
    <w:rsid w:val="00A30A7F"/>
    <w:rsid w:val="00A37A2A"/>
    <w:rsid w:val="00B83066"/>
    <w:rsid w:val="00BD133F"/>
    <w:rsid w:val="00BD1CA5"/>
    <w:rsid w:val="00C00301"/>
    <w:rsid w:val="00C76DC6"/>
    <w:rsid w:val="00E11992"/>
    <w:rsid w:val="00EB71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B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Ljusskuggning">
    <w:name w:val="Light Shading"/>
    <w:basedOn w:val="Normaltabell"/>
    <w:uiPriority w:val="60"/>
    <w:rsid w:val="00046DB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nk">
    <w:name w:val="Hyperlink"/>
    <w:basedOn w:val="Standardstycketeckensnitt"/>
    <w:uiPriority w:val="99"/>
    <w:unhideWhenUsed/>
    <w:rsid w:val="00143170"/>
    <w:rPr>
      <w:color w:val="0000FF" w:themeColor="hyperlink"/>
      <w:u w:val="single"/>
    </w:rPr>
  </w:style>
  <w:style w:type="paragraph" w:styleId="Liststycke">
    <w:name w:val="List Paragraph"/>
    <w:basedOn w:val="Normal"/>
    <w:uiPriority w:val="34"/>
    <w:qFormat/>
    <w:rsid w:val="00143170"/>
    <w:pPr>
      <w:ind w:left="720"/>
      <w:contextualSpacing/>
    </w:pPr>
  </w:style>
  <w:style w:type="paragraph" w:styleId="Ballongtext">
    <w:name w:val="Balloon Text"/>
    <w:basedOn w:val="Normal"/>
    <w:link w:val="BallongtextChar"/>
    <w:uiPriority w:val="99"/>
    <w:semiHidden/>
    <w:unhideWhenUsed/>
    <w:rsid w:val="00950EA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50EA3"/>
    <w:rPr>
      <w:rFonts w:ascii="Tahoma" w:hAnsi="Tahoma" w:cs="Tahoma"/>
      <w:sz w:val="16"/>
      <w:szCs w:val="16"/>
    </w:rPr>
  </w:style>
  <w:style w:type="paragraph" w:styleId="Sidhuvud">
    <w:name w:val="header"/>
    <w:basedOn w:val="Normal"/>
    <w:link w:val="SidhuvudChar"/>
    <w:uiPriority w:val="99"/>
    <w:unhideWhenUsed/>
    <w:rsid w:val="002D5D0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D5D0B"/>
  </w:style>
  <w:style w:type="paragraph" w:styleId="Sidfot">
    <w:name w:val="footer"/>
    <w:basedOn w:val="Normal"/>
    <w:link w:val="SidfotChar"/>
    <w:uiPriority w:val="99"/>
    <w:unhideWhenUsed/>
    <w:rsid w:val="002D5D0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D5D0B"/>
  </w:style>
  <w:style w:type="paragraph" w:customStyle="1" w:styleId="Default">
    <w:name w:val="Default"/>
    <w:rsid w:val="00C0030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B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Ljusskuggning">
    <w:name w:val="Light Shading"/>
    <w:basedOn w:val="Normaltabell"/>
    <w:uiPriority w:val="60"/>
    <w:rsid w:val="00046DB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nk">
    <w:name w:val="Hyperlink"/>
    <w:basedOn w:val="Standardstycketeckensnitt"/>
    <w:uiPriority w:val="99"/>
    <w:unhideWhenUsed/>
    <w:rsid w:val="00143170"/>
    <w:rPr>
      <w:color w:val="0000FF" w:themeColor="hyperlink"/>
      <w:u w:val="single"/>
    </w:rPr>
  </w:style>
  <w:style w:type="paragraph" w:styleId="Liststycke">
    <w:name w:val="List Paragraph"/>
    <w:basedOn w:val="Normal"/>
    <w:uiPriority w:val="34"/>
    <w:qFormat/>
    <w:rsid w:val="00143170"/>
    <w:pPr>
      <w:ind w:left="720"/>
      <w:contextualSpacing/>
    </w:pPr>
  </w:style>
  <w:style w:type="paragraph" w:styleId="Ballongtext">
    <w:name w:val="Balloon Text"/>
    <w:basedOn w:val="Normal"/>
    <w:link w:val="BallongtextChar"/>
    <w:uiPriority w:val="99"/>
    <w:semiHidden/>
    <w:unhideWhenUsed/>
    <w:rsid w:val="00950EA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50EA3"/>
    <w:rPr>
      <w:rFonts w:ascii="Tahoma" w:hAnsi="Tahoma" w:cs="Tahoma"/>
      <w:sz w:val="16"/>
      <w:szCs w:val="16"/>
    </w:rPr>
  </w:style>
  <w:style w:type="paragraph" w:styleId="Sidhuvud">
    <w:name w:val="header"/>
    <w:basedOn w:val="Normal"/>
    <w:link w:val="SidhuvudChar"/>
    <w:uiPriority w:val="99"/>
    <w:unhideWhenUsed/>
    <w:rsid w:val="002D5D0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D5D0B"/>
  </w:style>
  <w:style w:type="paragraph" w:styleId="Sidfot">
    <w:name w:val="footer"/>
    <w:basedOn w:val="Normal"/>
    <w:link w:val="SidfotChar"/>
    <w:uiPriority w:val="99"/>
    <w:unhideWhenUsed/>
    <w:rsid w:val="002D5D0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D5D0B"/>
  </w:style>
  <w:style w:type="paragraph" w:customStyle="1" w:styleId="Default">
    <w:name w:val="Default"/>
    <w:rsid w:val="00C003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5.emf"/><Relationship Id="rId26" Type="http://schemas.openxmlformats.org/officeDocument/2006/relationships/hyperlink" Target="http://www.noden.se/trendspaning" TargetMode="External"/><Relationship Id="rId3" Type="http://schemas.openxmlformats.org/officeDocument/2006/relationships/styles" Target="styles.xml"/><Relationship Id="rId21" Type="http://schemas.openxmlformats.org/officeDocument/2006/relationships/hyperlink" Target="http://www.arbetsmiljostrategerna.se" TargetMode="Externa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hyperlink" Target="http://www.foretagshalsor.se" TargetMode="Externa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www.prevent.se" TargetMode="External"/><Relationship Id="rId29" Type="http://schemas.openxmlformats.org/officeDocument/2006/relationships/hyperlink" Target="http://www.resurshuset.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av.s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www.suntarbetsliv.se" TargetMode="External"/><Relationship Id="rId28" Type="http://schemas.openxmlformats.org/officeDocument/2006/relationships/hyperlink" Target="http://www.coachhuset.com" TargetMode="External"/><Relationship Id="rId10" Type="http://schemas.openxmlformats.org/officeDocument/2006/relationships/image" Target="media/image2.png"/><Relationship Id="rId19" Type="http://schemas.openxmlformats.org/officeDocument/2006/relationships/package" Target="embeddings/Microsoft_Word_Document1.docx"/><Relationship Id="rId31" Type="http://schemas.openxmlformats.org/officeDocument/2006/relationships/hyperlink" Target="http://www.sll.se/am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yperlink" Target="http://www.rehabpartner.se" TargetMode="External"/><Relationship Id="rId27" Type="http://schemas.openxmlformats.org/officeDocument/2006/relationships/hyperlink" Target="http://www.nordiccoaches.org" TargetMode="External"/><Relationship Id="rId30" Type="http://schemas.openxmlformats.org/officeDocument/2006/relationships/hyperlink" Target="http://www.arbetsplatskonflikt.av.gu.s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116FA9-100C-424A-8D32-2FB00DB46C96}" type="doc">
      <dgm:prSet loTypeId="urn:microsoft.com/office/officeart/2005/8/layout/pyramid2" loCatId="list" qsTypeId="urn:microsoft.com/office/officeart/2005/8/quickstyle/simple1" qsCatId="simple" csTypeId="urn:microsoft.com/office/officeart/2005/8/colors/accent1_2" csCatId="accent1" phldr="1"/>
      <dgm:spPr/>
      <dgm:t>
        <a:bodyPr/>
        <a:lstStyle/>
        <a:p>
          <a:endParaRPr lang="sv-SE"/>
        </a:p>
      </dgm:t>
    </dgm:pt>
    <dgm:pt modelId="{35BFBA7C-FC3B-47AD-9EF3-BB15739BC555}">
      <dgm:prSet phldrT="[Text]" custT="1"/>
      <dgm:spPr>
        <a:xfrm>
          <a:off x="1067033" y="2154436"/>
          <a:ext cx="1089378" cy="29171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sv-SE" sz="800">
              <a:solidFill>
                <a:sysClr val="windowText" lastClr="000000">
                  <a:hueOff val="0"/>
                  <a:satOff val="0"/>
                  <a:lumOff val="0"/>
                  <a:alphaOff val="0"/>
                </a:sysClr>
              </a:solidFill>
              <a:latin typeface="Calibri"/>
              <a:ea typeface="+mn-ea"/>
              <a:cs typeface="+mn-cs"/>
            </a:rPr>
            <a:t>3. Sammanställning</a:t>
          </a:r>
          <a:r>
            <a:rPr lang="sv-SE" sz="500">
              <a:solidFill>
                <a:sysClr val="windowText" lastClr="000000">
                  <a:hueOff val="0"/>
                  <a:satOff val="0"/>
                  <a:lumOff val="0"/>
                  <a:alphaOff val="0"/>
                </a:sysClr>
              </a:solidFill>
              <a:latin typeface="Calibri"/>
              <a:ea typeface="+mn-ea"/>
              <a:cs typeface="+mn-cs"/>
            </a:rPr>
            <a:t> </a:t>
          </a:r>
          <a:r>
            <a:rPr lang="sv-SE" sz="800">
              <a:solidFill>
                <a:sysClr val="windowText" lastClr="000000">
                  <a:hueOff val="0"/>
                  <a:satOff val="0"/>
                  <a:lumOff val="0"/>
                  <a:alphaOff val="0"/>
                </a:sysClr>
              </a:solidFill>
              <a:latin typeface="Calibri"/>
              <a:ea typeface="+mn-ea"/>
              <a:cs typeface="+mn-cs"/>
            </a:rPr>
            <a:t>av</a:t>
          </a:r>
          <a:r>
            <a:rPr lang="sv-SE" sz="500">
              <a:solidFill>
                <a:sysClr val="windowText" lastClr="000000">
                  <a:hueOff val="0"/>
                  <a:satOff val="0"/>
                  <a:lumOff val="0"/>
                  <a:alphaOff val="0"/>
                </a:sysClr>
              </a:solidFill>
              <a:latin typeface="Calibri"/>
              <a:ea typeface="+mn-ea"/>
              <a:cs typeface="+mn-cs"/>
            </a:rPr>
            <a:t> </a:t>
          </a:r>
          <a:r>
            <a:rPr lang="sv-SE" sz="800">
              <a:solidFill>
                <a:sysClr val="windowText" lastClr="000000">
                  <a:hueOff val="0"/>
                  <a:satOff val="0"/>
                  <a:lumOff val="0"/>
                  <a:alphaOff val="0"/>
                </a:sysClr>
              </a:solidFill>
              <a:latin typeface="Calibri"/>
              <a:ea typeface="+mn-ea"/>
              <a:cs typeface="+mn-cs"/>
            </a:rPr>
            <a:t>dokumentation</a:t>
          </a:r>
        </a:p>
      </dgm:t>
    </dgm:pt>
    <dgm:pt modelId="{F59D5149-4723-4968-A3D9-2C324DC23C69}" type="parTrans" cxnId="{BF418659-F5EE-432C-B6EC-3C642EC54126}">
      <dgm:prSet/>
      <dgm:spPr/>
      <dgm:t>
        <a:bodyPr/>
        <a:lstStyle/>
        <a:p>
          <a:endParaRPr lang="sv-SE"/>
        </a:p>
      </dgm:t>
    </dgm:pt>
    <dgm:pt modelId="{F1FA4740-4F0A-4CD4-8955-2B3090D1ADFF}" type="sibTrans" cxnId="{BF418659-F5EE-432C-B6EC-3C642EC54126}">
      <dgm:prSet/>
      <dgm:spPr/>
      <dgm:t>
        <a:bodyPr/>
        <a:lstStyle/>
        <a:p>
          <a:endParaRPr lang="sv-SE"/>
        </a:p>
      </dgm:t>
    </dgm:pt>
    <dgm:pt modelId="{22F20BEC-6F6F-425F-82CF-143332C77CC8}">
      <dgm:prSet phldrT="[Text]" custT="1"/>
      <dgm:spPr>
        <a:xfrm>
          <a:off x="238274" y="2715956"/>
          <a:ext cx="2111832" cy="2539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sv-SE" sz="800">
              <a:solidFill>
                <a:sysClr val="windowText" lastClr="000000">
                  <a:hueOff val="0"/>
                  <a:satOff val="0"/>
                  <a:lumOff val="0"/>
                  <a:alphaOff val="0"/>
                </a:sysClr>
              </a:solidFill>
              <a:latin typeface="Calibri"/>
              <a:ea typeface="+mn-ea"/>
              <a:cs typeface="+mn-cs"/>
            </a:rPr>
            <a:t>2. Insamling av dokumentation/handlinsplaner</a:t>
          </a:r>
          <a:br>
            <a:rPr lang="sv-SE" sz="800">
              <a:solidFill>
                <a:sysClr val="windowText" lastClr="000000">
                  <a:hueOff val="0"/>
                  <a:satOff val="0"/>
                  <a:lumOff val="0"/>
                  <a:alphaOff val="0"/>
                </a:sysClr>
              </a:solidFill>
              <a:latin typeface="Calibri"/>
              <a:ea typeface="+mn-ea"/>
              <a:cs typeface="+mn-cs"/>
            </a:rPr>
          </a:br>
          <a:r>
            <a:rPr lang="sv-SE" sz="800">
              <a:solidFill>
                <a:sysClr val="windowText" lastClr="000000">
                  <a:hueOff val="0"/>
                  <a:satOff val="0"/>
                  <a:lumOff val="0"/>
                  <a:alphaOff val="0"/>
                </a:sysClr>
              </a:solidFill>
              <a:latin typeface="Calibri"/>
              <a:ea typeface="+mn-ea"/>
              <a:cs typeface="+mn-cs"/>
            </a:rPr>
            <a:t>Inklusive "ansvariges" egna reflektioner</a:t>
          </a:r>
        </a:p>
      </dgm:t>
    </dgm:pt>
    <dgm:pt modelId="{2093D006-6D34-4BB4-9EC8-3DDF81A32694}" type="parTrans" cxnId="{037D02DA-B1A8-4E89-A437-298C9AEACE94}">
      <dgm:prSet/>
      <dgm:spPr/>
      <dgm:t>
        <a:bodyPr/>
        <a:lstStyle/>
        <a:p>
          <a:endParaRPr lang="sv-SE"/>
        </a:p>
      </dgm:t>
    </dgm:pt>
    <dgm:pt modelId="{E1A51A6F-1D30-4E92-9C58-81E859DE08D1}" type="sibTrans" cxnId="{037D02DA-B1A8-4E89-A437-298C9AEACE94}">
      <dgm:prSet/>
      <dgm:spPr/>
      <dgm:t>
        <a:bodyPr/>
        <a:lstStyle/>
        <a:p>
          <a:endParaRPr lang="sv-SE"/>
        </a:p>
      </dgm:t>
    </dgm:pt>
    <dgm:pt modelId="{B6621D25-FBED-4C80-9464-302937347229}">
      <dgm:prSet phldrT="[Text]" custT="1"/>
      <dgm:spPr>
        <a:xfrm>
          <a:off x="28627" y="3631154"/>
          <a:ext cx="1727317" cy="40034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sv-SE" sz="800">
              <a:solidFill>
                <a:sysClr val="windowText" lastClr="000000">
                  <a:hueOff val="0"/>
                  <a:satOff val="0"/>
                  <a:lumOff val="0"/>
                  <a:alphaOff val="0"/>
                </a:sysClr>
              </a:solidFill>
              <a:latin typeface="Calibri"/>
              <a:ea typeface="+mn-ea"/>
              <a:cs typeface="+mn-cs"/>
            </a:rPr>
            <a:t>1. Resultatåterkoppling och lösningar  (vad är positivt, prioriterade  områden, lösningar och handlingsplan)</a:t>
          </a:r>
        </a:p>
      </dgm:t>
    </dgm:pt>
    <dgm:pt modelId="{9D84B3FE-88D0-4F31-B26C-2798A8FDD00C}" type="parTrans" cxnId="{23E743AF-6E7A-4495-916B-96C50641B1E8}">
      <dgm:prSet/>
      <dgm:spPr/>
      <dgm:t>
        <a:bodyPr/>
        <a:lstStyle/>
        <a:p>
          <a:endParaRPr lang="sv-SE"/>
        </a:p>
      </dgm:t>
    </dgm:pt>
    <dgm:pt modelId="{12014AA7-CE98-4E4C-8649-B7C3BC14C333}" type="sibTrans" cxnId="{23E743AF-6E7A-4495-916B-96C50641B1E8}">
      <dgm:prSet/>
      <dgm:spPr/>
      <dgm:t>
        <a:bodyPr/>
        <a:lstStyle/>
        <a:p>
          <a:endParaRPr lang="sv-SE"/>
        </a:p>
      </dgm:t>
    </dgm:pt>
    <dgm:pt modelId="{057471BD-D1FF-4E17-8970-085C87B19DE3}">
      <dgm:prSet phldrT="[Text]" custT="1"/>
      <dgm:spPr>
        <a:xfrm>
          <a:off x="4470196" y="3157045"/>
          <a:ext cx="1372947" cy="27787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sv-SE" sz="800">
              <a:solidFill>
                <a:sysClr val="windowText" lastClr="000000">
                  <a:hueOff val="0"/>
                  <a:satOff val="0"/>
                  <a:lumOff val="0"/>
                  <a:alphaOff val="0"/>
                </a:sysClr>
              </a:solidFill>
              <a:latin typeface="Calibri"/>
              <a:ea typeface="+mn-ea"/>
              <a:cs typeface="+mn-cs"/>
            </a:rPr>
            <a:t>6b. Information om åtgärder/</a:t>
          </a:r>
          <a:br>
            <a:rPr lang="sv-SE" sz="800">
              <a:solidFill>
                <a:sysClr val="windowText" lastClr="000000">
                  <a:hueOff val="0"/>
                  <a:satOff val="0"/>
                  <a:lumOff val="0"/>
                  <a:alphaOff val="0"/>
                </a:sysClr>
              </a:solidFill>
              <a:latin typeface="Calibri"/>
              <a:ea typeface="+mn-ea"/>
              <a:cs typeface="+mn-cs"/>
            </a:rPr>
          </a:br>
          <a:r>
            <a:rPr lang="sv-SE" sz="800">
              <a:solidFill>
                <a:sysClr val="windowText" lastClr="000000">
                  <a:hueOff val="0"/>
                  <a:satOff val="0"/>
                  <a:lumOff val="0"/>
                  <a:alphaOff val="0"/>
                </a:sysClr>
              </a:solidFill>
              <a:latin typeface="Calibri"/>
              <a:ea typeface="+mn-ea"/>
              <a:cs typeface="+mn-cs"/>
            </a:rPr>
            <a:t>feedback på förslag</a:t>
          </a:r>
        </a:p>
      </dgm:t>
    </dgm:pt>
    <dgm:pt modelId="{0860D718-1B17-4C9C-AC8E-E7E22225ACA6}" type="parTrans" cxnId="{40C66925-2B75-4C1A-859B-C2923FE9E273}">
      <dgm:prSet/>
      <dgm:spPr/>
      <dgm:t>
        <a:bodyPr/>
        <a:lstStyle/>
        <a:p>
          <a:endParaRPr lang="sv-SE"/>
        </a:p>
      </dgm:t>
    </dgm:pt>
    <dgm:pt modelId="{A4DAB541-0E39-41D2-A9C9-BBD49A39AFE3}" type="sibTrans" cxnId="{40C66925-2B75-4C1A-859B-C2923FE9E273}">
      <dgm:prSet/>
      <dgm:spPr/>
      <dgm:t>
        <a:bodyPr/>
        <a:lstStyle/>
        <a:p>
          <a:endParaRPr lang="sv-SE"/>
        </a:p>
      </dgm:t>
    </dgm:pt>
    <dgm:pt modelId="{FEF26C07-1958-42C3-860C-BEE5EE86C33F}">
      <dgm:prSet phldrT="[Text]" custT="1"/>
      <dgm:spPr>
        <a:xfrm>
          <a:off x="2474956" y="1630824"/>
          <a:ext cx="1290875" cy="332441"/>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sv-SE" sz="800">
              <a:solidFill>
                <a:sysClr val="windowText" lastClr="000000">
                  <a:hueOff val="0"/>
                  <a:satOff val="0"/>
                  <a:lumOff val="0"/>
                  <a:alphaOff val="0"/>
                </a:sysClr>
              </a:solidFill>
              <a:latin typeface="Calibri"/>
              <a:ea typeface="+mn-ea"/>
              <a:cs typeface="+mn-cs"/>
            </a:rPr>
            <a:t>4. Diskussion om strategiska prioriteringar/åtgärder</a:t>
          </a:r>
        </a:p>
      </dgm:t>
    </dgm:pt>
    <dgm:pt modelId="{3AC0FDA1-0278-4873-8D4C-D53B1185DBA4}" type="parTrans" cxnId="{D01A718C-8E5A-4532-B61A-4D65B4BFDA5F}">
      <dgm:prSet/>
      <dgm:spPr/>
      <dgm:t>
        <a:bodyPr/>
        <a:lstStyle/>
        <a:p>
          <a:endParaRPr lang="sv-SE"/>
        </a:p>
      </dgm:t>
    </dgm:pt>
    <dgm:pt modelId="{5D84F9DF-581A-4CCD-BC52-76F614119182}" type="sibTrans" cxnId="{D01A718C-8E5A-4532-B61A-4D65B4BFDA5F}">
      <dgm:prSet/>
      <dgm:spPr/>
      <dgm:t>
        <a:bodyPr/>
        <a:lstStyle/>
        <a:p>
          <a:endParaRPr lang="sv-SE"/>
        </a:p>
      </dgm:t>
    </dgm:pt>
    <dgm:pt modelId="{CE923B84-4EE8-46E2-9780-B28EEDA0D42B}">
      <dgm:prSet phldrT="[Text]" custT="1"/>
      <dgm:spPr>
        <a:xfrm>
          <a:off x="2186116" y="2176861"/>
          <a:ext cx="1912425" cy="334059"/>
        </a:xfrm>
        <a:noFill/>
        <a:ln w="25400" cap="flat" cmpd="sng" algn="ctr">
          <a:solidFill>
            <a:srgbClr val="4F81BD">
              <a:hueOff val="0"/>
              <a:satOff val="0"/>
              <a:lumOff val="0"/>
              <a:alphaOff val="0"/>
            </a:srgbClr>
          </a:solidFill>
          <a:prstDash val="solid"/>
        </a:ln>
        <a:effectLst/>
      </dgm:spPr>
      <dgm:t>
        <a:bodyPr/>
        <a:lstStyle/>
        <a:p>
          <a:r>
            <a:rPr lang="sv-SE" sz="1200" b="1">
              <a:solidFill>
                <a:sysClr val="window" lastClr="FFFFFF"/>
              </a:solidFill>
              <a:latin typeface="Calibri"/>
              <a:ea typeface="+mn-ea"/>
              <a:cs typeface="+mn-cs"/>
            </a:rPr>
            <a:t>Ledning/strategisk nivå</a:t>
          </a:r>
          <a:br>
            <a:rPr lang="sv-SE" sz="1200" b="1">
              <a:solidFill>
                <a:sysClr val="window" lastClr="FFFFFF"/>
              </a:solidFill>
              <a:latin typeface="Calibri"/>
              <a:ea typeface="+mn-ea"/>
              <a:cs typeface="+mn-cs"/>
            </a:rPr>
          </a:br>
          <a:r>
            <a:rPr lang="sv-SE" sz="1200" b="1">
              <a:solidFill>
                <a:sysClr val="window" lastClr="FFFFFF"/>
              </a:solidFill>
              <a:latin typeface="Calibri"/>
              <a:ea typeface="+mn-ea"/>
              <a:cs typeface="+mn-cs"/>
            </a:rPr>
            <a:t>(HR, Arbetsmiljökommitté,</a:t>
          </a:r>
          <a:br>
            <a:rPr lang="sv-SE" sz="1200" b="1">
              <a:solidFill>
                <a:sysClr val="window" lastClr="FFFFFF"/>
              </a:solidFill>
              <a:latin typeface="Calibri"/>
              <a:ea typeface="+mn-ea"/>
              <a:cs typeface="+mn-cs"/>
            </a:rPr>
          </a:br>
          <a:r>
            <a:rPr lang="sv-SE" sz="1200" b="1">
              <a:solidFill>
                <a:sysClr val="window" lastClr="FFFFFF"/>
              </a:solidFill>
              <a:latin typeface="Calibri"/>
              <a:ea typeface="+mn-ea"/>
              <a:cs typeface="+mn-cs"/>
            </a:rPr>
            <a:t>kommunledning, facket)</a:t>
          </a:r>
        </a:p>
      </dgm:t>
    </dgm:pt>
    <dgm:pt modelId="{BE04628B-493D-4EBC-A863-34F8246AEF76}" type="parTrans" cxnId="{44ED6EE9-7DA6-4F75-A784-D1D9CB5DE5F0}">
      <dgm:prSet/>
      <dgm:spPr/>
      <dgm:t>
        <a:bodyPr/>
        <a:lstStyle/>
        <a:p>
          <a:endParaRPr lang="sv-SE"/>
        </a:p>
      </dgm:t>
    </dgm:pt>
    <dgm:pt modelId="{4E250602-686D-4BE0-8D17-90CC915AB3A5}" type="sibTrans" cxnId="{44ED6EE9-7DA6-4F75-A784-D1D9CB5DE5F0}">
      <dgm:prSet/>
      <dgm:spPr/>
      <dgm:t>
        <a:bodyPr/>
        <a:lstStyle/>
        <a:p>
          <a:endParaRPr lang="sv-SE"/>
        </a:p>
      </dgm:t>
    </dgm:pt>
    <dgm:pt modelId="{A57A2B23-FCBA-410B-B3E3-54963FEBB358}">
      <dgm:prSet phldrT="[Text]" custT="1"/>
      <dgm:spPr>
        <a:xfrm>
          <a:off x="1939311" y="1080923"/>
          <a:ext cx="2330780" cy="284681"/>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sv-SE" sz="800">
              <a:solidFill>
                <a:sysClr val="windowText" lastClr="000000">
                  <a:hueOff val="0"/>
                  <a:satOff val="0"/>
                  <a:lumOff val="0"/>
                  <a:alphaOff val="0"/>
                </a:sysClr>
              </a:solidFill>
              <a:latin typeface="Calibri"/>
              <a:ea typeface="+mn-ea"/>
              <a:cs typeface="+mn-cs"/>
            </a:rPr>
            <a:t>5. Beslut om åtgärder och förbättringsarbete</a:t>
          </a:r>
        </a:p>
      </dgm:t>
    </dgm:pt>
    <dgm:pt modelId="{D4A69241-420D-49D6-A6DC-F49C53DAFA06}" type="parTrans" cxnId="{3E2F0514-1C55-4CFE-A61F-68D990BA5401}">
      <dgm:prSet/>
      <dgm:spPr/>
      <dgm:t>
        <a:bodyPr/>
        <a:lstStyle/>
        <a:p>
          <a:endParaRPr lang="sv-SE"/>
        </a:p>
      </dgm:t>
    </dgm:pt>
    <dgm:pt modelId="{83B5DB4F-DC8A-465C-830C-8B32AFE8C487}" type="sibTrans" cxnId="{3E2F0514-1C55-4CFE-A61F-68D990BA5401}">
      <dgm:prSet/>
      <dgm:spPr/>
      <dgm:t>
        <a:bodyPr/>
        <a:lstStyle/>
        <a:p>
          <a:endParaRPr lang="sv-SE"/>
        </a:p>
      </dgm:t>
    </dgm:pt>
    <dgm:pt modelId="{514E3058-262B-4315-AB47-8740646A0766}">
      <dgm:prSet phldrT="[Text]" custT="1"/>
      <dgm:spPr>
        <a:xfrm>
          <a:off x="2539668" y="526174"/>
          <a:ext cx="1072563" cy="309638"/>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sv-SE" sz="800">
              <a:solidFill>
                <a:sysClr val="windowText" lastClr="000000">
                  <a:hueOff val="0"/>
                  <a:satOff val="0"/>
                  <a:lumOff val="0"/>
                  <a:alphaOff val="0"/>
                </a:sysClr>
              </a:solidFill>
              <a:latin typeface="Calibri"/>
              <a:ea typeface="+mn-ea"/>
              <a:cs typeface="+mn-cs"/>
            </a:rPr>
            <a:t>7. Uppföljning av förbättringsarbetet</a:t>
          </a:r>
        </a:p>
      </dgm:t>
    </dgm:pt>
    <dgm:pt modelId="{33D1F347-16CF-4350-8AAC-4E4E13B54BD3}" type="parTrans" cxnId="{893DEF77-2E1E-4D50-8926-C0E01C724801}">
      <dgm:prSet/>
      <dgm:spPr/>
      <dgm:t>
        <a:bodyPr/>
        <a:lstStyle/>
        <a:p>
          <a:endParaRPr lang="sv-SE"/>
        </a:p>
      </dgm:t>
    </dgm:pt>
    <dgm:pt modelId="{A51C3D65-3218-4BB3-8C53-270C59C9BB7E}" type="sibTrans" cxnId="{893DEF77-2E1E-4D50-8926-C0E01C724801}">
      <dgm:prSet/>
      <dgm:spPr/>
      <dgm:t>
        <a:bodyPr/>
        <a:lstStyle/>
        <a:p>
          <a:endParaRPr lang="sv-SE"/>
        </a:p>
      </dgm:t>
    </dgm:pt>
    <dgm:pt modelId="{65EC9DB8-4DC5-4DE5-8A11-1C0042267A4E}">
      <dgm:prSet phldrT="[Text]" custT="1"/>
      <dgm:spPr>
        <a:xfrm>
          <a:off x="2055147" y="3242738"/>
          <a:ext cx="2178362" cy="61890"/>
        </a:xfrm>
        <a:noFill/>
        <a:ln w="25400" cap="flat" cmpd="sng" algn="ctr">
          <a:solidFill>
            <a:srgbClr val="4F81BD">
              <a:hueOff val="0"/>
              <a:satOff val="0"/>
              <a:lumOff val="0"/>
              <a:alphaOff val="0"/>
            </a:srgbClr>
          </a:solidFill>
          <a:prstDash val="solid"/>
        </a:ln>
        <a:effectLst/>
      </dgm:spPr>
      <dgm:t>
        <a:bodyPr/>
        <a:lstStyle/>
        <a:p>
          <a:r>
            <a:rPr lang="sv-SE" sz="1400" b="1">
              <a:solidFill>
                <a:sysClr val="window" lastClr="FFFFFF"/>
              </a:solidFill>
              <a:latin typeface="Calibri"/>
              <a:ea typeface="+mn-ea"/>
              <a:cs typeface="+mn-cs"/>
            </a:rPr>
            <a:t>Sektions/verksamhetschef</a:t>
          </a:r>
        </a:p>
      </dgm:t>
    </dgm:pt>
    <dgm:pt modelId="{CD487564-F187-4D09-AF9A-89626B51AD68}" type="parTrans" cxnId="{043E0166-2F3B-491F-BD7C-E2BC7B05D370}">
      <dgm:prSet/>
      <dgm:spPr/>
      <dgm:t>
        <a:bodyPr/>
        <a:lstStyle/>
        <a:p>
          <a:endParaRPr lang="sv-SE"/>
        </a:p>
      </dgm:t>
    </dgm:pt>
    <dgm:pt modelId="{EB14BE13-D2EB-4877-8CC8-1F36758D43F0}" type="sibTrans" cxnId="{043E0166-2F3B-491F-BD7C-E2BC7B05D370}">
      <dgm:prSet/>
      <dgm:spPr/>
      <dgm:t>
        <a:bodyPr/>
        <a:lstStyle/>
        <a:p>
          <a:endParaRPr lang="sv-SE"/>
        </a:p>
      </dgm:t>
    </dgm:pt>
    <dgm:pt modelId="{7EB8A0C5-69CD-422D-9355-ED59CB2F7D45}">
      <dgm:prSet phldrT="[Text]" custT="1"/>
      <dgm:spPr>
        <a:xfrm>
          <a:off x="2018428" y="3800976"/>
          <a:ext cx="2178362" cy="61890"/>
        </a:xfrm>
        <a:noFill/>
        <a:ln w="25400" cap="flat" cmpd="sng" algn="ctr">
          <a:solidFill>
            <a:srgbClr val="4F81BD">
              <a:hueOff val="0"/>
              <a:satOff val="0"/>
              <a:lumOff val="0"/>
              <a:alphaOff val="0"/>
            </a:srgbClr>
          </a:solidFill>
          <a:prstDash val="solid"/>
        </a:ln>
        <a:effectLst/>
      </dgm:spPr>
      <dgm:t>
        <a:bodyPr/>
        <a:lstStyle/>
        <a:p>
          <a:r>
            <a:rPr lang="sv-SE" sz="1400" b="1">
              <a:solidFill>
                <a:sysClr val="window" lastClr="FFFFFF"/>
              </a:solidFill>
              <a:latin typeface="Calibri"/>
              <a:ea typeface="+mn-ea"/>
              <a:cs typeface="+mn-cs"/>
            </a:rPr>
            <a:t>Arbetsplatsnivå/enhetschef</a:t>
          </a:r>
        </a:p>
      </dgm:t>
    </dgm:pt>
    <dgm:pt modelId="{9CF04484-78F4-425C-A209-92D265FB3C52}" type="parTrans" cxnId="{01AA87D1-FB27-43EA-B527-5BB945619856}">
      <dgm:prSet/>
      <dgm:spPr/>
      <dgm:t>
        <a:bodyPr/>
        <a:lstStyle/>
        <a:p>
          <a:endParaRPr lang="sv-SE"/>
        </a:p>
      </dgm:t>
    </dgm:pt>
    <dgm:pt modelId="{B0F8B74D-7703-4E96-B32A-C7255EB8437B}" type="sibTrans" cxnId="{01AA87D1-FB27-43EA-B527-5BB945619856}">
      <dgm:prSet/>
      <dgm:spPr/>
      <dgm:t>
        <a:bodyPr/>
        <a:lstStyle/>
        <a:p>
          <a:endParaRPr lang="sv-SE"/>
        </a:p>
      </dgm:t>
    </dgm:pt>
    <dgm:pt modelId="{8D6E2C24-B560-4BDA-8EAC-D041B0135E38}">
      <dgm:prSet phldrT="[Text]" custT="1"/>
      <dgm:spPr>
        <a:xfrm>
          <a:off x="2409836" y="2779812"/>
          <a:ext cx="1376219" cy="166438"/>
        </a:xfrm>
        <a:noFill/>
        <a:ln w="25400" cap="flat" cmpd="sng" algn="ctr">
          <a:solidFill>
            <a:srgbClr val="4F81BD">
              <a:hueOff val="0"/>
              <a:satOff val="0"/>
              <a:lumOff val="0"/>
              <a:alphaOff val="0"/>
            </a:srgbClr>
          </a:solidFill>
          <a:prstDash val="solid"/>
        </a:ln>
        <a:effectLst/>
      </dgm:spPr>
      <dgm:t>
        <a:bodyPr/>
        <a:lstStyle/>
        <a:p>
          <a:r>
            <a:rPr lang="sv-SE" sz="1400" b="1">
              <a:solidFill>
                <a:sysClr val="window" lastClr="FFFFFF"/>
              </a:solidFill>
              <a:latin typeface="Calibri"/>
              <a:ea typeface="+mn-ea"/>
              <a:cs typeface="+mn-cs"/>
            </a:rPr>
            <a:t>Förvaltningschef</a:t>
          </a:r>
        </a:p>
      </dgm:t>
    </dgm:pt>
    <dgm:pt modelId="{A78D1A5E-C2EF-4A81-87C4-EFAE581F6AF5}" type="parTrans" cxnId="{5A46F2C2-7038-4C1F-8F20-4361E9D2356F}">
      <dgm:prSet/>
      <dgm:spPr/>
      <dgm:t>
        <a:bodyPr/>
        <a:lstStyle/>
        <a:p>
          <a:endParaRPr lang="sv-SE"/>
        </a:p>
      </dgm:t>
    </dgm:pt>
    <dgm:pt modelId="{FA170DD1-EF1D-4FEE-BD5D-455101AD860D}" type="sibTrans" cxnId="{5A46F2C2-7038-4C1F-8F20-4361E9D2356F}">
      <dgm:prSet/>
      <dgm:spPr/>
      <dgm:t>
        <a:bodyPr/>
        <a:lstStyle/>
        <a:p>
          <a:endParaRPr lang="sv-SE"/>
        </a:p>
      </dgm:t>
    </dgm:pt>
    <dgm:pt modelId="{F8CE7C0A-371E-4AEF-BEC4-837D2BA00B69}">
      <dgm:prSet phldrT="[Text]" custT="1"/>
      <dgm:spPr>
        <a:xfrm>
          <a:off x="3958908" y="2696807"/>
          <a:ext cx="1330926" cy="270815"/>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sv-SE" sz="800">
              <a:solidFill>
                <a:sysClr val="windowText" lastClr="000000">
                  <a:hueOff val="0"/>
                  <a:satOff val="0"/>
                  <a:lumOff val="0"/>
                  <a:alphaOff val="0"/>
                </a:sysClr>
              </a:solidFill>
              <a:latin typeface="Calibri"/>
              <a:ea typeface="+mn-ea"/>
              <a:cs typeface="+mn-cs"/>
            </a:rPr>
            <a:t>6a. Information om åtgärder/</a:t>
          </a:r>
          <a:br>
            <a:rPr lang="sv-SE" sz="800">
              <a:solidFill>
                <a:sysClr val="windowText" lastClr="000000">
                  <a:hueOff val="0"/>
                  <a:satOff val="0"/>
                  <a:lumOff val="0"/>
                  <a:alphaOff val="0"/>
                </a:sysClr>
              </a:solidFill>
              <a:latin typeface="Calibri"/>
              <a:ea typeface="+mn-ea"/>
              <a:cs typeface="+mn-cs"/>
            </a:rPr>
          </a:br>
          <a:r>
            <a:rPr lang="sv-SE" sz="800">
              <a:solidFill>
                <a:sysClr val="windowText" lastClr="000000">
                  <a:hueOff val="0"/>
                  <a:satOff val="0"/>
                  <a:lumOff val="0"/>
                  <a:alphaOff val="0"/>
                </a:sysClr>
              </a:solidFill>
              <a:latin typeface="Calibri"/>
              <a:ea typeface="+mn-ea"/>
              <a:cs typeface="+mn-cs"/>
            </a:rPr>
            <a:t>feedback på förslag</a:t>
          </a:r>
        </a:p>
      </dgm:t>
    </dgm:pt>
    <dgm:pt modelId="{4618BD05-748E-4007-80AB-3BA5F0DEE97C}" type="parTrans" cxnId="{06AADF4B-1EF0-4CE5-95B3-E5AF38758015}">
      <dgm:prSet/>
      <dgm:spPr/>
      <dgm:t>
        <a:bodyPr/>
        <a:lstStyle/>
        <a:p>
          <a:endParaRPr lang="sv-SE"/>
        </a:p>
      </dgm:t>
    </dgm:pt>
    <dgm:pt modelId="{B0218A15-D1F7-4083-A56C-DBCBA32A0EA3}" type="sibTrans" cxnId="{06AADF4B-1EF0-4CE5-95B3-E5AF38758015}">
      <dgm:prSet/>
      <dgm:spPr/>
      <dgm:t>
        <a:bodyPr/>
        <a:lstStyle/>
        <a:p>
          <a:endParaRPr lang="sv-SE"/>
        </a:p>
      </dgm:t>
    </dgm:pt>
    <dgm:pt modelId="{41157F0E-9403-442D-B3F9-2A3FC35F64E9}">
      <dgm:prSet phldrT="[Text]" custT="1"/>
      <dgm:spPr>
        <a:xfrm>
          <a:off x="4836758" y="3679389"/>
          <a:ext cx="1335441" cy="274216"/>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sv-SE" sz="800">
              <a:solidFill>
                <a:sysClr val="windowText" lastClr="000000">
                  <a:hueOff val="0"/>
                  <a:satOff val="0"/>
                  <a:lumOff val="0"/>
                  <a:alphaOff val="0"/>
                </a:sysClr>
              </a:solidFill>
              <a:latin typeface="Calibri"/>
              <a:ea typeface="+mn-ea"/>
              <a:cs typeface="+mn-cs"/>
            </a:rPr>
            <a:t>6c. Information om åtgärder/</a:t>
          </a:r>
          <a:br>
            <a:rPr lang="sv-SE" sz="800">
              <a:solidFill>
                <a:sysClr val="windowText" lastClr="000000">
                  <a:hueOff val="0"/>
                  <a:satOff val="0"/>
                  <a:lumOff val="0"/>
                  <a:alphaOff val="0"/>
                </a:sysClr>
              </a:solidFill>
              <a:latin typeface="Calibri"/>
              <a:ea typeface="+mn-ea"/>
              <a:cs typeface="+mn-cs"/>
            </a:rPr>
          </a:br>
          <a:r>
            <a:rPr lang="sv-SE" sz="800">
              <a:solidFill>
                <a:sysClr val="windowText" lastClr="000000">
                  <a:hueOff val="0"/>
                  <a:satOff val="0"/>
                  <a:lumOff val="0"/>
                  <a:alphaOff val="0"/>
                </a:sysClr>
              </a:solidFill>
              <a:latin typeface="Calibri"/>
              <a:ea typeface="+mn-ea"/>
              <a:cs typeface="+mn-cs"/>
            </a:rPr>
            <a:t>feedback på förslag</a:t>
          </a:r>
        </a:p>
      </dgm:t>
    </dgm:pt>
    <dgm:pt modelId="{0B090D50-145D-4104-A68E-9E2CDAA9DA9C}" type="parTrans" cxnId="{4359378D-20B9-47B4-A6E6-AEA14B75E626}">
      <dgm:prSet/>
      <dgm:spPr/>
      <dgm:t>
        <a:bodyPr/>
        <a:lstStyle/>
        <a:p>
          <a:endParaRPr lang="sv-SE"/>
        </a:p>
      </dgm:t>
    </dgm:pt>
    <dgm:pt modelId="{8CF81FC0-1AB5-4E98-8C49-96BA9D879B74}" type="sibTrans" cxnId="{4359378D-20B9-47B4-A6E6-AEA14B75E626}">
      <dgm:prSet/>
      <dgm:spPr/>
      <dgm:t>
        <a:bodyPr/>
        <a:lstStyle/>
        <a:p>
          <a:endParaRPr lang="sv-SE"/>
        </a:p>
      </dgm:t>
    </dgm:pt>
    <dgm:pt modelId="{84247FA3-0083-4CA0-9DEC-3CC49F9D80BB}">
      <dgm:prSet phldrT="[Text]" custT="1"/>
      <dgm:spPr>
        <a:xfrm>
          <a:off x="2596443" y="182142"/>
          <a:ext cx="1019000" cy="232550"/>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sv-SE" sz="800">
              <a:solidFill>
                <a:sysClr val="windowText" lastClr="000000">
                  <a:hueOff val="0"/>
                  <a:satOff val="0"/>
                  <a:lumOff val="0"/>
                  <a:alphaOff val="0"/>
                </a:sysClr>
              </a:solidFill>
              <a:latin typeface="Calibri"/>
              <a:ea typeface="+mn-ea"/>
              <a:cs typeface="+mn-cs"/>
            </a:rPr>
            <a:t>8. Ny enkät</a:t>
          </a:r>
        </a:p>
      </dgm:t>
    </dgm:pt>
    <dgm:pt modelId="{7DBFF5FF-E108-48E1-8BA7-7D3666457434}" type="parTrans" cxnId="{662E505C-A96E-4BE1-89F8-FF03A70A82B2}">
      <dgm:prSet/>
      <dgm:spPr/>
      <dgm:t>
        <a:bodyPr/>
        <a:lstStyle/>
        <a:p>
          <a:endParaRPr lang="sv-SE"/>
        </a:p>
      </dgm:t>
    </dgm:pt>
    <dgm:pt modelId="{897DDA91-0FF2-4D2E-8DEE-855AFB56973C}" type="sibTrans" cxnId="{662E505C-A96E-4BE1-89F8-FF03A70A82B2}">
      <dgm:prSet/>
      <dgm:spPr/>
      <dgm:t>
        <a:bodyPr/>
        <a:lstStyle/>
        <a:p>
          <a:endParaRPr lang="sv-SE"/>
        </a:p>
      </dgm:t>
    </dgm:pt>
    <dgm:pt modelId="{2F6FA7B9-0DD6-4AF6-8EE1-BD71B6B36FAF}" type="pres">
      <dgm:prSet presAssocID="{93116FA9-100C-424A-8D32-2FB00DB46C96}" presName="compositeShape" presStyleCnt="0">
        <dgm:presLayoutVars>
          <dgm:dir/>
          <dgm:resizeHandles/>
        </dgm:presLayoutVars>
      </dgm:prSet>
      <dgm:spPr/>
      <dgm:t>
        <a:bodyPr/>
        <a:lstStyle/>
        <a:p>
          <a:endParaRPr lang="sv-SE"/>
        </a:p>
      </dgm:t>
    </dgm:pt>
    <dgm:pt modelId="{41A90779-DF9F-41AC-A17B-790DB5B5D7FD}" type="pres">
      <dgm:prSet presAssocID="{93116FA9-100C-424A-8D32-2FB00DB46C96}" presName="pyramid" presStyleLbl="node1" presStyleIdx="0" presStyleCnt="1" custScaleX="130950" custLinFactNeighborX="738" custLinFactNeighborY="-204"/>
      <dgm:spPr>
        <a:xfrm>
          <a:off x="68751" y="0"/>
          <a:ext cx="6103448" cy="4660900"/>
        </a:xfrm>
        <a:prstGeom prst="triangl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sv-SE"/>
        </a:p>
      </dgm:t>
    </dgm:pt>
    <dgm:pt modelId="{B99197CF-34DA-488B-BC4B-CA0D2F82BC72}" type="pres">
      <dgm:prSet presAssocID="{93116FA9-100C-424A-8D32-2FB00DB46C96}" presName="theList" presStyleCnt="0"/>
      <dgm:spPr/>
    </dgm:pt>
    <dgm:pt modelId="{D6960447-46B1-4737-B311-50E8A1551BA7}" type="pres">
      <dgm:prSet presAssocID="{35BFBA7C-FC3B-47AD-9EF3-BB15739BC555}" presName="aNode" presStyleLbl="fgAcc1" presStyleIdx="0" presStyleCnt="14" custScaleX="35958" custScaleY="292652" custLinFactY="1500000" custLinFactNeighborX="-98666" custLinFactNeighborY="1542701">
        <dgm:presLayoutVars>
          <dgm:bulletEnabled val="1"/>
        </dgm:presLayoutVars>
      </dgm:prSet>
      <dgm:spPr>
        <a:prstGeom prst="roundRect">
          <a:avLst/>
        </a:prstGeom>
      </dgm:spPr>
      <dgm:t>
        <a:bodyPr/>
        <a:lstStyle/>
        <a:p>
          <a:endParaRPr lang="sv-SE"/>
        </a:p>
      </dgm:t>
    </dgm:pt>
    <dgm:pt modelId="{0FAE6CDD-8FD1-4EB1-99CD-A80A631A2A90}" type="pres">
      <dgm:prSet presAssocID="{35BFBA7C-FC3B-47AD-9EF3-BB15739BC555}" presName="aSpace" presStyleCnt="0"/>
      <dgm:spPr/>
    </dgm:pt>
    <dgm:pt modelId="{9DA1C001-2B9F-4024-9FF4-15258848F713}" type="pres">
      <dgm:prSet presAssocID="{22F20BEC-6F6F-425F-82CF-143332C77CC8}" presName="aNode" presStyleLbl="fgAcc1" presStyleIdx="1" presStyleCnt="14" custScaleX="69707" custScaleY="254721" custLinFactX="-9147" custLinFactY="1726000" custLinFactNeighborX="-100000" custLinFactNeighborY="1800000">
        <dgm:presLayoutVars>
          <dgm:bulletEnabled val="1"/>
        </dgm:presLayoutVars>
      </dgm:prSet>
      <dgm:spPr>
        <a:prstGeom prst="roundRect">
          <a:avLst/>
        </a:prstGeom>
      </dgm:spPr>
      <dgm:t>
        <a:bodyPr/>
        <a:lstStyle/>
        <a:p>
          <a:endParaRPr lang="sv-SE"/>
        </a:p>
      </dgm:t>
    </dgm:pt>
    <dgm:pt modelId="{82B31F40-4CB9-409C-8D97-F9B52B970825}" type="pres">
      <dgm:prSet presAssocID="{22F20BEC-6F6F-425F-82CF-143332C77CC8}" presName="aSpace" presStyleCnt="0"/>
      <dgm:spPr/>
    </dgm:pt>
    <dgm:pt modelId="{8CEF6399-1F8A-4BA9-95CD-C63CD5A4BA21}" type="pres">
      <dgm:prSet presAssocID="{B6621D25-FBED-4C80-9464-302937347229}" presName="aNode" presStyleLbl="fgAcc1" presStyleIdx="2" presStyleCnt="14" custScaleX="57015" custScaleY="401629" custLinFactX="-22413" custLinFactY="2301903" custLinFactNeighborX="-100000" custLinFactNeighborY="2400000">
        <dgm:presLayoutVars>
          <dgm:bulletEnabled val="1"/>
        </dgm:presLayoutVars>
      </dgm:prSet>
      <dgm:spPr>
        <a:prstGeom prst="roundRect">
          <a:avLst/>
        </a:prstGeom>
      </dgm:spPr>
      <dgm:t>
        <a:bodyPr/>
        <a:lstStyle/>
        <a:p>
          <a:endParaRPr lang="sv-SE"/>
        </a:p>
      </dgm:t>
    </dgm:pt>
    <dgm:pt modelId="{5E3BE10A-FEB3-42B5-A95C-85DB61BA91DB}" type="pres">
      <dgm:prSet presAssocID="{B6621D25-FBED-4C80-9464-302937347229}" presName="aSpace" presStyleCnt="0"/>
      <dgm:spPr/>
    </dgm:pt>
    <dgm:pt modelId="{5E174B24-A0E9-4BD9-B4D1-593326168C9D}" type="pres">
      <dgm:prSet presAssocID="{057471BD-D1FF-4E17-8970-085C87B19DE3}" presName="aNode" presStyleLbl="fgAcc1" presStyleIdx="3" presStyleCnt="14" custScaleX="45318" custScaleY="278759" custLinFactY="1512149" custLinFactNeighborX="18345" custLinFactNeighborY="1600000">
        <dgm:presLayoutVars>
          <dgm:bulletEnabled val="1"/>
        </dgm:presLayoutVars>
      </dgm:prSet>
      <dgm:spPr>
        <a:prstGeom prst="roundRect">
          <a:avLst/>
        </a:prstGeom>
      </dgm:spPr>
      <dgm:t>
        <a:bodyPr/>
        <a:lstStyle/>
        <a:p>
          <a:endParaRPr lang="sv-SE"/>
        </a:p>
      </dgm:t>
    </dgm:pt>
    <dgm:pt modelId="{9957C313-710F-4255-8235-1B5CB7EDBF3A}" type="pres">
      <dgm:prSet presAssocID="{057471BD-D1FF-4E17-8970-085C87B19DE3}" presName="aSpace" presStyleCnt="0"/>
      <dgm:spPr/>
    </dgm:pt>
    <dgm:pt modelId="{B6496838-0AAD-4DD0-88D8-ED066CD78BB3}" type="pres">
      <dgm:prSet presAssocID="{FEF26C07-1958-42C3-860C-BEE5EE86C33F}" presName="aNode" presStyleLbl="fgAcc1" presStyleIdx="4" presStyleCnt="14" custScaleX="42609" custScaleY="333504" custLinFactY="-97709" custLinFactNeighborX="-48868" custLinFactNeighborY="-100000">
        <dgm:presLayoutVars>
          <dgm:bulletEnabled val="1"/>
        </dgm:presLayoutVars>
      </dgm:prSet>
      <dgm:spPr>
        <a:prstGeom prst="roundRect">
          <a:avLst/>
        </a:prstGeom>
      </dgm:spPr>
      <dgm:t>
        <a:bodyPr/>
        <a:lstStyle/>
        <a:p>
          <a:endParaRPr lang="sv-SE"/>
        </a:p>
      </dgm:t>
    </dgm:pt>
    <dgm:pt modelId="{2774CC17-7AFE-4230-8CB8-9E8D9790C947}" type="pres">
      <dgm:prSet presAssocID="{FEF26C07-1958-42C3-860C-BEE5EE86C33F}" presName="aSpace" presStyleCnt="0"/>
      <dgm:spPr/>
    </dgm:pt>
    <dgm:pt modelId="{3C65FABD-0EF4-4D5A-9982-564B91FC6DC1}" type="pres">
      <dgm:prSet presAssocID="{CE923B84-4EE8-46E2-9780-B28EEDA0D42B}" presName="aNode" presStyleLbl="fgAcc1" presStyleIdx="5" presStyleCnt="14" custScaleX="63125" custScaleY="335127" custLinFactY="79069" custLinFactNeighborX="-48144" custLinFactNeighborY="100000">
        <dgm:presLayoutVars>
          <dgm:bulletEnabled val="1"/>
        </dgm:presLayoutVars>
      </dgm:prSet>
      <dgm:spPr>
        <a:prstGeom prst="roundRect">
          <a:avLst/>
        </a:prstGeom>
      </dgm:spPr>
      <dgm:t>
        <a:bodyPr/>
        <a:lstStyle/>
        <a:p>
          <a:endParaRPr lang="sv-SE"/>
        </a:p>
      </dgm:t>
    </dgm:pt>
    <dgm:pt modelId="{335DBE82-BE3E-4C4B-A05A-4CA0D63A5CEF}" type="pres">
      <dgm:prSet presAssocID="{CE923B84-4EE8-46E2-9780-B28EEDA0D42B}" presName="aSpace" presStyleCnt="0"/>
      <dgm:spPr/>
    </dgm:pt>
    <dgm:pt modelId="{4F3E414E-BB14-4A95-8DCE-BC42E7D85C2C}" type="pres">
      <dgm:prSet presAssocID="{A57A2B23-FCBA-410B-B3E3-54963FEBB358}" presName="aNode" presStyleLbl="fgAcc1" presStyleIdx="6" presStyleCnt="14" custScaleX="76934" custScaleY="285592" custLinFactY="-1200000" custLinFactNeighborX="-49386" custLinFactNeighborY="-1243993">
        <dgm:presLayoutVars>
          <dgm:bulletEnabled val="1"/>
        </dgm:presLayoutVars>
      </dgm:prSet>
      <dgm:spPr>
        <a:prstGeom prst="roundRect">
          <a:avLst/>
        </a:prstGeom>
      </dgm:spPr>
      <dgm:t>
        <a:bodyPr/>
        <a:lstStyle/>
        <a:p>
          <a:endParaRPr lang="sv-SE"/>
        </a:p>
      </dgm:t>
    </dgm:pt>
    <dgm:pt modelId="{82818909-37E4-4816-805F-2E3DA01E9A4A}" type="pres">
      <dgm:prSet presAssocID="{A57A2B23-FCBA-410B-B3E3-54963FEBB358}" presName="aSpace" presStyleCnt="0"/>
      <dgm:spPr/>
    </dgm:pt>
    <dgm:pt modelId="{F01254F6-C349-4A48-A155-2BF244F6F0E3}" type="pres">
      <dgm:prSet presAssocID="{514E3058-262B-4315-AB47-8740646A0766}" presName="aNode" presStyleLbl="fgAcc1" presStyleIdx="7" presStyleCnt="14" custScaleX="35403" custScaleY="310628" custLinFactY="-1960114" custLinFactNeighborX="-50335" custLinFactNeighborY="-2000000">
        <dgm:presLayoutVars>
          <dgm:bulletEnabled val="1"/>
        </dgm:presLayoutVars>
      </dgm:prSet>
      <dgm:spPr>
        <a:prstGeom prst="roundRect">
          <a:avLst/>
        </a:prstGeom>
      </dgm:spPr>
      <dgm:t>
        <a:bodyPr/>
        <a:lstStyle/>
        <a:p>
          <a:endParaRPr lang="sv-SE"/>
        </a:p>
      </dgm:t>
    </dgm:pt>
    <dgm:pt modelId="{3AD8BF59-2ABA-448A-BC1F-04235FB18155}" type="pres">
      <dgm:prSet presAssocID="{514E3058-262B-4315-AB47-8740646A0766}" presName="aSpace" presStyleCnt="0"/>
      <dgm:spPr/>
    </dgm:pt>
    <dgm:pt modelId="{126C01CB-2584-42B3-80C5-032B6F961DA1}" type="pres">
      <dgm:prSet presAssocID="{8D6E2C24-B560-4BDA-8EAC-D041B0135E38}" presName="aNode" presStyleLbl="fgAcc1" presStyleIdx="8" presStyleCnt="14" custScaleX="45426" custScaleY="166971" custLinFactY="-234900" custLinFactNeighborX="-49609" custLinFactNeighborY="-300000">
        <dgm:presLayoutVars>
          <dgm:bulletEnabled val="1"/>
        </dgm:presLayoutVars>
      </dgm:prSet>
      <dgm:spPr>
        <a:prstGeom prst="roundRect">
          <a:avLst/>
        </a:prstGeom>
      </dgm:spPr>
      <dgm:t>
        <a:bodyPr/>
        <a:lstStyle/>
        <a:p>
          <a:endParaRPr lang="sv-SE"/>
        </a:p>
      </dgm:t>
    </dgm:pt>
    <dgm:pt modelId="{CD853BC3-1547-42ED-9054-7AD7C8F08113}" type="pres">
      <dgm:prSet presAssocID="{8D6E2C24-B560-4BDA-8EAC-D041B0135E38}" presName="aSpace" presStyleCnt="0"/>
      <dgm:spPr/>
    </dgm:pt>
    <dgm:pt modelId="{E9649C2C-C153-41CB-BBB0-CAE9CA2EDCB4}" type="pres">
      <dgm:prSet presAssocID="{65EC9DB8-4DC5-4DE5-8A11-1C0042267A4E}" presName="aNode" presStyleLbl="fgAcc1" presStyleIdx="9" presStyleCnt="14" custScaleX="71903" custScaleY="62088" custLinFactY="35" custLinFactNeighborX="-48078" custLinFactNeighborY="100000">
        <dgm:presLayoutVars>
          <dgm:bulletEnabled val="1"/>
        </dgm:presLayoutVars>
      </dgm:prSet>
      <dgm:spPr>
        <a:prstGeom prst="roundRect">
          <a:avLst/>
        </a:prstGeom>
      </dgm:spPr>
      <dgm:t>
        <a:bodyPr/>
        <a:lstStyle/>
        <a:p>
          <a:endParaRPr lang="sv-SE"/>
        </a:p>
      </dgm:t>
    </dgm:pt>
    <dgm:pt modelId="{EB1110D0-1229-42FA-AE63-1EDA1BBA88FF}" type="pres">
      <dgm:prSet presAssocID="{65EC9DB8-4DC5-4DE5-8A11-1C0042267A4E}" presName="aSpace" presStyleCnt="0"/>
      <dgm:spPr/>
    </dgm:pt>
    <dgm:pt modelId="{7D69A06A-FB7E-430F-A2EB-7E1DBA2CBB34}" type="pres">
      <dgm:prSet presAssocID="{7EB8A0C5-69CD-422D-9355-ED59CB2F7D45}" presName="aNode" presStyleLbl="fgAcc1" presStyleIdx="10" presStyleCnt="14" custScaleX="71903" custScaleY="62088" custLinFactY="435470" custLinFactNeighborX="-49290" custLinFactNeighborY="500000">
        <dgm:presLayoutVars>
          <dgm:bulletEnabled val="1"/>
        </dgm:presLayoutVars>
      </dgm:prSet>
      <dgm:spPr>
        <a:prstGeom prst="roundRect">
          <a:avLst/>
        </a:prstGeom>
      </dgm:spPr>
      <dgm:t>
        <a:bodyPr/>
        <a:lstStyle/>
        <a:p>
          <a:endParaRPr lang="sv-SE"/>
        </a:p>
      </dgm:t>
    </dgm:pt>
    <dgm:pt modelId="{D7AA1B5E-815D-4754-9F60-7646C9CAA8D5}" type="pres">
      <dgm:prSet presAssocID="{7EB8A0C5-69CD-422D-9355-ED59CB2F7D45}" presName="aSpace" presStyleCnt="0"/>
      <dgm:spPr/>
    </dgm:pt>
    <dgm:pt modelId="{652083C5-C9A2-42BA-B5A2-BD4A3D90506F}" type="pres">
      <dgm:prSet presAssocID="{F8CE7C0A-371E-4AEF-BEC4-837D2BA00B69}" presName="aNode" presStyleLbl="fgAcc1" presStyleIdx="11" presStyleCnt="14" custScaleX="43931" custScaleY="271681" custLinFactY="-600000" custLinFactNeighborX="775" custLinFactNeighborY="-674539">
        <dgm:presLayoutVars>
          <dgm:bulletEnabled val="1"/>
        </dgm:presLayoutVars>
      </dgm:prSet>
      <dgm:spPr>
        <a:prstGeom prst="roundRect">
          <a:avLst/>
        </a:prstGeom>
      </dgm:spPr>
      <dgm:t>
        <a:bodyPr/>
        <a:lstStyle/>
        <a:p>
          <a:endParaRPr lang="sv-SE"/>
        </a:p>
      </dgm:t>
    </dgm:pt>
    <dgm:pt modelId="{9E579721-53DC-4370-AB9F-CE98A7878DED}" type="pres">
      <dgm:prSet presAssocID="{F8CE7C0A-371E-4AEF-BEC4-837D2BA00B69}" presName="aSpace" presStyleCnt="0"/>
      <dgm:spPr/>
    </dgm:pt>
    <dgm:pt modelId="{8518911D-9B2D-427F-BC9B-F1E193393423}" type="pres">
      <dgm:prSet presAssocID="{41157F0E-9403-442D-B3F9-2A3FC35F64E9}" presName="aNode" presStyleLbl="fgAcc1" presStyleIdx="12" presStyleCnt="14" custScaleX="44080" custScaleY="275093" custLinFactY="4725" custLinFactNeighborX="30140" custLinFactNeighborY="100000">
        <dgm:presLayoutVars>
          <dgm:bulletEnabled val="1"/>
        </dgm:presLayoutVars>
      </dgm:prSet>
      <dgm:spPr>
        <a:prstGeom prst="roundRect">
          <a:avLst/>
        </a:prstGeom>
      </dgm:spPr>
      <dgm:t>
        <a:bodyPr/>
        <a:lstStyle/>
        <a:p>
          <a:endParaRPr lang="sv-SE"/>
        </a:p>
      </dgm:t>
    </dgm:pt>
    <dgm:pt modelId="{F1733935-2DBA-469A-B5F4-DA9303063B0A}" type="pres">
      <dgm:prSet presAssocID="{41157F0E-9403-442D-B3F9-2A3FC35F64E9}" presName="aSpace" presStyleCnt="0"/>
      <dgm:spPr/>
    </dgm:pt>
    <dgm:pt modelId="{E1F18AB5-4550-4466-AA75-9355858DC8C9}" type="pres">
      <dgm:prSet presAssocID="{84247FA3-0083-4CA0-9DEC-3CC49F9D80BB}" presName="aNode" presStyleLbl="fgAcc1" presStyleIdx="13" presStyleCnt="14" custScaleX="33635" custScaleY="233294" custLinFactY="-3353794" custLinFactNeighborX="-49345" custLinFactNeighborY="-3400000">
        <dgm:presLayoutVars>
          <dgm:bulletEnabled val="1"/>
        </dgm:presLayoutVars>
      </dgm:prSet>
      <dgm:spPr>
        <a:prstGeom prst="roundRect">
          <a:avLst/>
        </a:prstGeom>
      </dgm:spPr>
      <dgm:t>
        <a:bodyPr/>
        <a:lstStyle/>
        <a:p>
          <a:endParaRPr lang="sv-SE"/>
        </a:p>
      </dgm:t>
    </dgm:pt>
    <dgm:pt modelId="{3C5749ED-8589-426A-A8CF-7053136CC587}" type="pres">
      <dgm:prSet presAssocID="{84247FA3-0083-4CA0-9DEC-3CC49F9D80BB}" presName="aSpace" presStyleCnt="0"/>
      <dgm:spPr/>
    </dgm:pt>
  </dgm:ptLst>
  <dgm:cxnLst>
    <dgm:cxn modelId="{037D02DA-B1A8-4E89-A437-298C9AEACE94}" srcId="{93116FA9-100C-424A-8D32-2FB00DB46C96}" destId="{22F20BEC-6F6F-425F-82CF-143332C77CC8}" srcOrd="1" destOrd="0" parTransId="{2093D006-6D34-4BB4-9EC8-3DDF81A32694}" sibTransId="{E1A51A6F-1D30-4E92-9C58-81E859DE08D1}"/>
    <dgm:cxn modelId="{662E505C-A96E-4BE1-89F8-FF03A70A82B2}" srcId="{93116FA9-100C-424A-8D32-2FB00DB46C96}" destId="{84247FA3-0083-4CA0-9DEC-3CC49F9D80BB}" srcOrd="13" destOrd="0" parTransId="{7DBFF5FF-E108-48E1-8BA7-7D3666457434}" sibTransId="{897DDA91-0FF2-4D2E-8DEE-855AFB56973C}"/>
    <dgm:cxn modelId="{A7EEDB44-8C6F-4B79-A774-09406E069553}" type="presOf" srcId="{A57A2B23-FCBA-410B-B3E3-54963FEBB358}" destId="{4F3E414E-BB14-4A95-8DCE-BC42E7D85C2C}" srcOrd="0" destOrd="0" presId="urn:microsoft.com/office/officeart/2005/8/layout/pyramid2"/>
    <dgm:cxn modelId="{DC38CB4F-D6FC-4D49-B4BC-A1A8B2CFD21C}" type="presOf" srcId="{22F20BEC-6F6F-425F-82CF-143332C77CC8}" destId="{9DA1C001-2B9F-4024-9FF4-15258848F713}" srcOrd="0" destOrd="0" presId="urn:microsoft.com/office/officeart/2005/8/layout/pyramid2"/>
    <dgm:cxn modelId="{BF418659-F5EE-432C-B6EC-3C642EC54126}" srcId="{93116FA9-100C-424A-8D32-2FB00DB46C96}" destId="{35BFBA7C-FC3B-47AD-9EF3-BB15739BC555}" srcOrd="0" destOrd="0" parTransId="{F59D5149-4723-4968-A3D9-2C324DC23C69}" sibTransId="{F1FA4740-4F0A-4CD4-8955-2B3090D1ADFF}"/>
    <dgm:cxn modelId="{06AADF4B-1EF0-4CE5-95B3-E5AF38758015}" srcId="{93116FA9-100C-424A-8D32-2FB00DB46C96}" destId="{F8CE7C0A-371E-4AEF-BEC4-837D2BA00B69}" srcOrd="11" destOrd="0" parTransId="{4618BD05-748E-4007-80AB-3BA5F0DEE97C}" sibTransId="{B0218A15-D1F7-4083-A56C-DBCBA32A0EA3}"/>
    <dgm:cxn modelId="{E4671EAE-4A59-4F16-ADD9-C2F9573F927D}" type="presOf" srcId="{93116FA9-100C-424A-8D32-2FB00DB46C96}" destId="{2F6FA7B9-0DD6-4AF6-8EE1-BD71B6B36FAF}" srcOrd="0" destOrd="0" presId="urn:microsoft.com/office/officeart/2005/8/layout/pyramid2"/>
    <dgm:cxn modelId="{7723842C-8A29-46AF-8BE1-643FBB54DDDA}" type="presOf" srcId="{84247FA3-0083-4CA0-9DEC-3CC49F9D80BB}" destId="{E1F18AB5-4550-4466-AA75-9355858DC8C9}" srcOrd="0" destOrd="0" presId="urn:microsoft.com/office/officeart/2005/8/layout/pyramid2"/>
    <dgm:cxn modelId="{7F26084E-1368-411D-B003-01A801E4EFC6}" type="presOf" srcId="{F8CE7C0A-371E-4AEF-BEC4-837D2BA00B69}" destId="{652083C5-C9A2-42BA-B5A2-BD4A3D90506F}" srcOrd="0" destOrd="0" presId="urn:microsoft.com/office/officeart/2005/8/layout/pyramid2"/>
    <dgm:cxn modelId="{02E381D5-ABE6-4117-A550-F54BCC5A44D0}" type="presOf" srcId="{FEF26C07-1958-42C3-860C-BEE5EE86C33F}" destId="{B6496838-0AAD-4DD0-88D8-ED066CD78BB3}" srcOrd="0" destOrd="0" presId="urn:microsoft.com/office/officeart/2005/8/layout/pyramid2"/>
    <dgm:cxn modelId="{23E743AF-6E7A-4495-916B-96C50641B1E8}" srcId="{93116FA9-100C-424A-8D32-2FB00DB46C96}" destId="{B6621D25-FBED-4C80-9464-302937347229}" srcOrd="2" destOrd="0" parTransId="{9D84B3FE-88D0-4F31-B26C-2798A8FDD00C}" sibTransId="{12014AA7-CE98-4E4C-8649-B7C3BC14C333}"/>
    <dgm:cxn modelId="{E40255FF-69CB-4527-9935-998629CDF3B3}" type="presOf" srcId="{35BFBA7C-FC3B-47AD-9EF3-BB15739BC555}" destId="{D6960447-46B1-4737-B311-50E8A1551BA7}" srcOrd="0" destOrd="0" presId="urn:microsoft.com/office/officeart/2005/8/layout/pyramid2"/>
    <dgm:cxn modelId="{D01A718C-8E5A-4532-B61A-4D65B4BFDA5F}" srcId="{93116FA9-100C-424A-8D32-2FB00DB46C96}" destId="{FEF26C07-1958-42C3-860C-BEE5EE86C33F}" srcOrd="4" destOrd="0" parTransId="{3AC0FDA1-0278-4873-8D4C-D53B1185DBA4}" sibTransId="{5D84F9DF-581A-4CCD-BC52-76F614119182}"/>
    <dgm:cxn modelId="{44ED6EE9-7DA6-4F75-A784-D1D9CB5DE5F0}" srcId="{93116FA9-100C-424A-8D32-2FB00DB46C96}" destId="{CE923B84-4EE8-46E2-9780-B28EEDA0D42B}" srcOrd="5" destOrd="0" parTransId="{BE04628B-493D-4EBC-A863-34F8246AEF76}" sibTransId="{4E250602-686D-4BE0-8D17-90CC915AB3A5}"/>
    <dgm:cxn modelId="{CC211EA3-324A-4089-8F07-AD435BAB0528}" type="presOf" srcId="{B6621D25-FBED-4C80-9464-302937347229}" destId="{8CEF6399-1F8A-4BA9-95CD-C63CD5A4BA21}" srcOrd="0" destOrd="0" presId="urn:microsoft.com/office/officeart/2005/8/layout/pyramid2"/>
    <dgm:cxn modelId="{805BAEC2-2201-49E2-AAFB-DE81FEDADB23}" type="presOf" srcId="{057471BD-D1FF-4E17-8970-085C87B19DE3}" destId="{5E174B24-A0E9-4BD9-B4D1-593326168C9D}" srcOrd="0" destOrd="0" presId="urn:microsoft.com/office/officeart/2005/8/layout/pyramid2"/>
    <dgm:cxn modelId="{18D7CD35-2BC6-4818-9746-A5D8DB28F602}" type="presOf" srcId="{8D6E2C24-B560-4BDA-8EAC-D041B0135E38}" destId="{126C01CB-2584-42B3-80C5-032B6F961DA1}" srcOrd="0" destOrd="0" presId="urn:microsoft.com/office/officeart/2005/8/layout/pyramid2"/>
    <dgm:cxn modelId="{01AA87D1-FB27-43EA-B527-5BB945619856}" srcId="{93116FA9-100C-424A-8D32-2FB00DB46C96}" destId="{7EB8A0C5-69CD-422D-9355-ED59CB2F7D45}" srcOrd="10" destOrd="0" parTransId="{9CF04484-78F4-425C-A209-92D265FB3C52}" sibTransId="{B0F8B74D-7703-4E96-B32A-C7255EB8437B}"/>
    <dgm:cxn modelId="{40C66925-2B75-4C1A-859B-C2923FE9E273}" srcId="{93116FA9-100C-424A-8D32-2FB00DB46C96}" destId="{057471BD-D1FF-4E17-8970-085C87B19DE3}" srcOrd="3" destOrd="0" parTransId="{0860D718-1B17-4C9C-AC8E-E7E22225ACA6}" sibTransId="{A4DAB541-0E39-41D2-A9C9-BBD49A39AFE3}"/>
    <dgm:cxn modelId="{1FE22494-1E22-41B4-BC76-6E24C36EF00F}" type="presOf" srcId="{41157F0E-9403-442D-B3F9-2A3FC35F64E9}" destId="{8518911D-9B2D-427F-BC9B-F1E193393423}" srcOrd="0" destOrd="0" presId="urn:microsoft.com/office/officeart/2005/8/layout/pyramid2"/>
    <dgm:cxn modelId="{5A46F2C2-7038-4C1F-8F20-4361E9D2356F}" srcId="{93116FA9-100C-424A-8D32-2FB00DB46C96}" destId="{8D6E2C24-B560-4BDA-8EAC-D041B0135E38}" srcOrd="8" destOrd="0" parTransId="{A78D1A5E-C2EF-4A81-87C4-EFAE581F6AF5}" sibTransId="{FA170DD1-EF1D-4FEE-BD5D-455101AD860D}"/>
    <dgm:cxn modelId="{FA32BD45-E14E-42A3-820D-43D24FE652A3}" type="presOf" srcId="{7EB8A0C5-69CD-422D-9355-ED59CB2F7D45}" destId="{7D69A06A-FB7E-430F-A2EB-7E1DBA2CBB34}" srcOrd="0" destOrd="0" presId="urn:microsoft.com/office/officeart/2005/8/layout/pyramid2"/>
    <dgm:cxn modelId="{4359378D-20B9-47B4-A6E6-AEA14B75E626}" srcId="{93116FA9-100C-424A-8D32-2FB00DB46C96}" destId="{41157F0E-9403-442D-B3F9-2A3FC35F64E9}" srcOrd="12" destOrd="0" parTransId="{0B090D50-145D-4104-A68E-9E2CDAA9DA9C}" sibTransId="{8CF81FC0-1AB5-4E98-8C49-96BA9D879B74}"/>
    <dgm:cxn modelId="{582638AA-B30A-4122-838A-E72E4C4BDD36}" type="presOf" srcId="{CE923B84-4EE8-46E2-9780-B28EEDA0D42B}" destId="{3C65FABD-0EF4-4D5A-9982-564B91FC6DC1}" srcOrd="0" destOrd="0" presId="urn:microsoft.com/office/officeart/2005/8/layout/pyramid2"/>
    <dgm:cxn modelId="{893DEF77-2E1E-4D50-8926-C0E01C724801}" srcId="{93116FA9-100C-424A-8D32-2FB00DB46C96}" destId="{514E3058-262B-4315-AB47-8740646A0766}" srcOrd="7" destOrd="0" parTransId="{33D1F347-16CF-4350-8AAC-4E4E13B54BD3}" sibTransId="{A51C3D65-3218-4BB3-8C53-270C59C9BB7E}"/>
    <dgm:cxn modelId="{DEB14985-77BA-4757-94CA-A6ABBC6FFEF3}" type="presOf" srcId="{514E3058-262B-4315-AB47-8740646A0766}" destId="{F01254F6-C349-4A48-A155-2BF244F6F0E3}" srcOrd="0" destOrd="0" presId="urn:microsoft.com/office/officeart/2005/8/layout/pyramid2"/>
    <dgm:cxn modelId="{043E0166-2F3B-491F-BD7C-E2BC7B05D370}" srcId="{93116FA9-100C-424A-8D32-2FB00DB46C96}" destId="{65EC9DB8-4DC5-4DE5-8A11-1C0042267A4E}" srcOrd="9" destOrd="0" parTransId="{CD487564-F187-4D09-AF9A-89626B51AD68}" sibTransId="{EB14BE13-D2EB-4877-8CC8-1F36758D43F0}"/>
    <dgm:cxn modelId="{3E2F0514-1C55-4CFE-A61F-68D990BA5401}" srcId="{93116FA9-100C-424A-8D32-2FB00DB46C96}" destId="{A57A2B23-FCBA-410B-B3E3-54963FEBB358}" srcOrd="6" destOrd="0" parTransId="{D4A69241-420D-49D6-A6DC-F49C53DAFA06}" sibTransId="{83B5DB4F-DC8A-465C-830C-8B32AFE8C487}"/>
    <dgm:cxn modelId="{3833FC20-3A47-434C-9C0C-2730D841C7CC}" type="presOf" srcId="{65EC9DB8-4DC5-4DE5-8A11-1C0042267A4E}" destId="{E9649C2C-C153-41CB-BBB0-CAE9CA2EDCB4}" srcOrd="0" destOrd="0" presId="urn:microsoft.com/office/officeart/2005/8/layout/pyramid2"/>
    <dgm:cxn modelId="{806287D1-0FCC-4195-A9F4-6D17DFBC78E0}" type="presParOf" srcId="{2F6FA7B9-0DD6-4AF6-8EE1-BD71B6B36FAF}" destId="{41A90779-DF9F-41AC-A17B-790DB5B5D7FD}" srcOrd="0" destOrd="0" presId="urn:microsoft.com/office/officeart/2005/8/layout/pyramid2"/>
    <dgm:cxn modelId="{56528493-BE5B-42E4-BD33-CC65120F9752}" type="presParOf" srcId="{2F6FA7B9-0DD6-4AF6-8EE1-BD71B6B36FAF}" destId="{B99197CF-34DA-488B-BC4B-CA0D2F82BC72}" srcOrd="1" destOrd="0" presId="urn:microsoft.com/office/officeart/2005/8/layout/pyramid2"/>
    <dgm:cxn modelId="{7DDB63AD-D5CD-47DF-85F1-39A6AF83E71D}" type="presParOf" srcId="{B99197CF-34DA-488B-BC4B-CA0D2F82BC72}" destId="{D6960447-46B1-4737-B311-50E8A1551BA7}" srcOrd="0" destOrd="0" presId="urn:microsoft.com/office/officeart/2005/8/layout/pyramid2"/>
    <dgm:cxn modelId="{CB1F6438-5149-4E42-B3D9-771A93EF3F0C}" type="presParOf" srcId="{B99197CF-34DA-488B-BC4B-CA0D2F82BC72}" destId="{0FAE6CDD-8FD1-4EB1-99CD-A80A631A2A90}" srcOrd="1" destOrd="0" presId="urn:microsoft.com/office/officeart/2005/8/layout/pyramid2"/>
    <dgm:cxn modelId="{5BB6FE91-D717-4783-9838-8E175AC2015A}" type="presParOf" srcId="{B99197CF-34DA-488B-BC4B-CA0D2F82BC72}" destId="{9DA1C001-2B9F-4024-9FF4-15258848F713}" srcOrd="2" destOrd="0" presId="urn:microsoft.com/office/officeart/2005/8/layout/pyramid2"/>
    <dgm:cxn modelId="{5BEB0683-6CAB-4EFA-A208-504BC902A123}" type="presParOf" srcId="{B99197CF-34DA-488B-BC4B-CA0D2F82BC72}" destId="{82B31F40-4CB9-409C-8D97-F9B52B970825}" srcOrd="3" destOrd="0" presId="urn:microsoft.com/office/officeart/2005/8/layout/pyramid2"/>
    <dgm:cxn modelId="{7E9F5FBA-7ED8-4895-93FC-B7BBC823B155}" type="presParOf" srcId="{B99197CF-34DA-488B-BC4B-CA0D2F82BC72}" destId="{8CEF6399-1F8A-4BA9-95CD-C63CD5A4BA21}" srcOrd="4" destOrd="0" presId="urn:microsoft.com/office/officeart/2005/8/layout/pyramid2"/>
    <dgm:cxn modelId="{F39721E1-9A70-4196-B616-A877ACBCE09E}" type="presParOf" srcId="{B99197CF-34DA-488B-BC4B-CA0D2F82BC72}" destId="{5E3BE10A-FEB3-42B5-A95C-85DB61BA91DB}" srcOrd="5" destOrd="0" presId="urn:microsoft.com/office/officeart/2005/8/layout/pyramid2"/>
    <dgm:cxn modelId="{5EC4D554-C03A-4353-B46E-D6A74F6B9736}" type="presParOf" srcId="{B99197CF-34DA-488B-BC4B-CA0D2F82BC72}" destId="{5E174B24-A0E9-4BD9-B4D1-593326168C9D}" srcOrd="6" destOrd="0" presId="urn:microsoft.com/office/officeart/2005/8/layout/pyramid2"/>
    <dgm:cxn modelId="{DAFA1FFF-F618-493D-91E6-61DBB205292B}" type="presParOf" srcId="{B99197CF-34DA-488B-BC4B-CA0D2F82BC72}" destId="{9957C313-710F-4255-8235-1B5CB7EDBF3A}" srcOrd="7" destOrd="0" presId="urn:microsoft.com/office/officeart/2005/8/layout/pyramid2"/>
    <dgm:cxn modelId="{D5A50A84-7349-4A00-8739-22A3EB553E3B}" type="presParOf" srcId="{B99197CF-34DA-488B-BC4B-CA0D2F82BC72}" destId="{B6496838-0AAD-4DD0-88D8-ED066CD78BB3}" srcOrd="8" destOrd="0" presId="urn:microsoft.com/office/officeart/2005/8/layout/pyramid2"/>
    <dgm:cxn modelId="{FEFD257F-B18C-48FB-BB42-96C6FC024CE8}" type="presParOf" srcId="{B99197CF-34DA-488B-BC4B-CA0D2F82BC72}" destId="{2774CC17-7AFE-4230-8CB8-9E8D9790C947}" srcOrd="9" destOrd="0" presId="urn:microsoft.com/office/officeart/2005/8/layout/pyramid2"/>
    <dgm:cxn modelId="{EECEB83B-BF30-469B-A372-5C986526B68D}" type="presParOf" srcId="{B99197CF-34DA-488B-BC4B-CA0D2F82BC72}" destId="{3C65FABD-0EF4-4D5A-9982-564B91FC6DC1}" srcOrd="10" destOrd="0" presId="urn:microsoft.com/office/officeart/2005/8/layout/pyramid2"/>
    <dgm:cxn modelId="{9207F1ED-B03E-460F-8470-713317AD311D}" type="presParOf" srcId="{B99197CF-34DA-488B-BC4B-CA0D2F82BC72}" destId="{335DBE82-BE3E-4C4B-A05A-4CA0D63A5CEF}" srcOrd="11" destOrd="0" presId="urn:microsoft.com/office/officeart/2005/8/layout/pyramid2"/>
    <dgm:cxn modelId="{EA9B251C-53B6-4231-BFEA-DBBCA73727E5}" type="presParOf" srcId="{B99197CF-34DA-488B-BC4B-CA0D2F82BC72}" destId="{4F3E414E-BB14-4A95-8DCE-BC42E7D85C2C}" srcOrd="12" destOrd="0" presId="urn:microsoft.com/office/officeart/2005/8/layout/pyramid2"/>
    <dgm:cxn modelId="{6119EC8B-00F2-4C3A-8643-8EFF61988C62}" type="presParOf" srcId="{B99197CF-34DA-488B-BC4B-CA0D2F82BC72}" destId="{82818909-37E4-4816-805F-2E3DA01E9A4A}" srcOrd="13" destOrd="0" presId="urn:microsoft.com/office/officeart/2005/8/layout/pyramid2"/>
    <dgm:cxn modelId="{AA17E5BA-434C-4F4A-9370-F4304C87B192}" type="presParOf" srcId="{B99197CF-34DA-488B-BC4B-CA0D2F82BC72}" destId="{F01254F6-C349-4A48-A155-2BF244F6F0E3}" srcOrd="14" destOrd="0" presId="urn:microsoft.com/office/officeart/2005/8/layout/pyramid2"/>
    <dgm:cxn modelId="{D4222A91-DB58-4C0C-9F0D-CDA579CEA831}" type="presParOf" srcId="{B99197CF-34DA-488B-BC4B-CA0D2F82BC72}" destId="{3AD8BF59-2ABA-448A-BC1F-04235FB18155}" srcOrd="15" destOrd="0" presId="urn:microsoft.com/office/officeart/2005/8/layout/pyramid2"/>
    <dgm:cxn modelId="{7A86B6E1-EA62-4B94-AA42-43531A10FC92}" type="presParOf" srcId="{B99197CF-34DA-488B-BC4B-CA0D2F82BC72}" destId="{126C01CB-2584-42B3-80C5-032B6F961DA1}" srcOrd="16" destOrd="0" presId="urn:microsoft.com/office/officeart/2005/8/layout/pyramid2"/>
    <dgm:cxn modelId="{C55ACD45-A742-4D6D-93A7-1D1EC84C95FB}" type="presParOf" srcId="{B99197CF-34DA-488B-BC4B-CA0D2F82BC72}" destId="{CD853BC3-1547-42ED-9054-7AD7C8F08113}" srcOrd="17" destOrd="0" presId="urn:microsoft.com/office/officeart/2005/8/layout/pyramid2"/>
    <dgm:cxn modelId="{9A2A1196-C076-45CB-B252-072AB36948B8}" type="presParOf" srcId="{B99197CF-34DA-488B-BC4B-CA0D2F82BC72}" destId="{E9649C2C-C153-41CB-BBB0-CAE9CA2EDCB4}" srcOrd="18" destOrd="0" presId="urn:microsoft.com/office/officeart/2005/8/layout/pyramid2"/>
    <dgm:cxn modelId="{C6C1D4EE-4527-4BFB-8D8A-9E40B9C12716}" type="presParOf" srcId="{B99197CF-34DA-488B-BC4B-CA0D2F82BC72}" destId="{EB1110D0-1229-42FA-AE63-1EDA1BBA88FF}" srcOrd="19" destOrd="0" presId="urn:microsoft.com/office/officeart/2005/8/layout/pyramid2"/>
    <dgm:cxn modelId="{02E3258D-5EA4-42BD-B813-45CAF3CD3A28}" type="presParOf" srcId="{B99197CF-34DA-488B-BC4B-CA0D2F82BC72}" destId="{7D69A06A-FB7E-430F-A2EB-7E1DBA2CBB34}" srcOrd="20" destOrd="0" presId="urn:microsoft.com/office/officeart/2005/8/layout/pyramid2"/>
    <dgm:cxn modelId="{3CCDB96D-E92B-411A-A77B-C4B35CF86103}" type="presParOf" srcId="{B99197CF-34DA-488B-BC4B-CA0D2F82BC72}" destId="{D7AA1B5E-815D-4754-9F60-7646C9CAA8D5}" srcOrd="21" destOrd="0" presId="urn:microsoft.com/office/officeart/2005/8/layout/pyramid2"/>
    <dgm:cxn modelId="{1312927C-74AF-4310-A23A-DCF9897716A1}" type="presParOf" srcId="{B99197CF-34DA-488B-BC4B-CA0D2F82BC72}" destId="{652083C5-C9A2-42BA-B5A2-BD4A3D90506F}" srcOrd="22" destOrd="0" presId="urn:microsoft.com/office/officeart/2005/8/layout/pyramid2"/>
    <dgm:cxn modelId="{BD7909FD-797B-464D-800C-5E32D0EEAC62}" type="presParOf" srcId="{B99197CF-34DA-488B-BC4B-CA0D2F82BC72}" destId="{9E579721-53DC-4370-AB9F-CE98A7878DED}" srcOrd="23" destOrd="0" presId="urn:microsoft.com/office/officeart/2005/8/layout/pyramid2"/>
    <dgm:cxn modelId="{A1A0E359-3703-427D-B946-F71969150EED}" type="presParOf" srcId="{B99197CF-34DA-488B-BC4B-CA0D2F82BC72}" destId="{8518911D-9B2D-427F-BC9B-F1E193393423}" srcOrd="24" destOrd="0" presId="urn:microsoft.com/office/officeart/2005/8/layout/pyramid2"/>
    <dgm:cxn modelId="{0992045B-2784-4532-B0B6-8CC1768EEF52}" type="presParOf" srcId="{B99197CF-34DA-488B-BC4B-CA0D2F82BC72}" destId="{F1733935-2DBA-469A-B5F4-DA9303063B0A}" srcOrd="25" destOrd="0" presId="urn:microsoft.com/office/officeart/2005/8/layout/pyramid2"/>
    <dgm:cxn modelId="{E0BBB0D8-CAF6-402C-9DEA-E936E4BC95BE}" type="presParOf" srcId="{B99197CF-34DA-488B-BC4B-CA0D2F82BC72}" destId="{E1F18AB5-4550-4466-AA75-9355858DC8C9}" srcOrd="26" destOrd="0" presId="urn:microsoft.com/office/officeart/2005/8/layout/pyramid2"/>
    <dgm:cxn modelId="{FEBE512C-6161-4E8A-83B4-84239228C572}" type="presParOf" srcId="{B99197CF-34DA-488B-BC4B-CA0D2F82BC72}" destId="{3C5749ED-8589-426A-A8CF-7053136CC587}" srcOrd="27" destOrd="0" presId="urn:microsoft.com/office/officeart/2005/8/layout/pyramid2"/>
  </dgm:cxnLst>
  <dgm:bg/>
  <dgm:whole>
    <a:ln w="0">
      <a:no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90779-DF9F-41AC-A17B-790DB5B5D7FD}">
      <dsp:nvSpPr>
        <dsp:cNvPr id="0" name=""/>
        <dsp:cNvSpPr/>
      </dsp:nvSpPr>
      <dsp:spPr>
        <a:xfrm>
          <a:off x="150119" y="0"/>
          <a:ext cx="6452692" cy="4927599"/>
        </a:xfrm>
        <a:prstGeom prst="triangl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D6960447-46B1-4737-B311-50E8A1551BA7}">
      <dsp:nvSpPr>
        <dsp:cNvPr id="0" name=""/>
        <dsp:cNvSpPr/>
      </dsp:nvSpPr>
      <dsp:spPr>
        <a:xfrm>
          <a:off x="1205500" y="2277715"/>
          <a:ext cx="1151713" cy="308411"/>
        </a:xfrm>
        <a:prstGeom prst="round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sv-SE" sz="800" kern="1200">
              <a:solidFill>
                <a:sysClr val="windowText" lastClr="000000">
                  <a:hueOff val="0"/>
                  <a:satOff val="0"/>
                  <a:lumOff val="0"/>
                  <a:alphaOff val="0"/>
                </a:sysClr>
              </a:solidFill>
              <a:latin typeface="Calibri"/>
              <a:ea typeface="+mn-ea"/>
              <a:cs typeface="+mn-cs"/>
            </a:rPr>
            <a:t>3. Sammanställning</a:t>
          </a:r>
          <a:r>
            <a:rPr lang="sv-SE" sz="500" kern="1200">
              <a:solidFill>
                <a:sysClr val="windowText" lastClr="000000">
                  <a:hueOff val="0"/>
                  <a:satOff val="0"/>
                  <a:lumOff val="0"/>
                  <a:alphaOff val="0"/>
                </a:sysClr>
              </a:solidFill>
              <a:latin typeface="Calibri"/>
              <a:ea typeface="+mn-ea"/>
              <a:cs typeface="+mn-cs"/>
            </a:rPr>
            <a:t> </a:t>
          </a:r>
          <a:r>
            <a:rPr lang="sv-SE" sz="800" kern="1200">
              <a:solidFill>
                <a:sysClr val="windowText" lastClr="000000">
                  <a:hueOff val="0"/>
                  <a:satOff val="0"/>
                  <a:lumOff val="0"/>
                  <a:alphaOff val="0"/>
                </a:sysClr>
              </a:solidFill>
              <a:latin typeface="Calibri"/>
              <a:ea typeface="+mn-ea"/>
              <a:cs typeface="+mn-cs"/>
            </a:rPr>
            <a:t>av</a:t>
          </a:r>
          <a:r>
            <a:rPr lang="sv-SE" sz="500" kern="1200">
              <a:solidFill>
                <a:sysClr val="windowText" lastClr="000000">
                  <a:hueOff val="0"/>
                  <a:satOff val="0"/>
                  <a:lumOff val="0"/>
                  <a:alphaOff val="0"/>
                </a:sysClr>
              </a:solidFill>
              <a:latin typeface="Calibri"/>
              <a:ea typeface="+mn-ea"/>
              <a:cs typeface="+mn-cs"/>
            </a:rPr>
            <a:t> </a:t>
          </a:r>
          <a:r>
            <a:rPr lang="sv-SE" sz="800" kern="1200">
              <a:solidFill>
                <a:sysClr val="windowText" lastClr="000000">
                  <a:hueOff val="0"/>
                  <a:satOff val="0"/>
                  <a:lumOff val="0"/>
                  <a:alphaOff val="0"/>
                </a:sysClr>
              </a:solidFill>
              <a:latin typeface="Calibri"/>
              <a:ea typeface="+mn-ea"/>
              <a:cs typeface="+mn-cs"/>
            </a:rPr>
            <a:t>dokumentation</a:t>
          </a:r>
        </a:p>
      </dsp:txBody>
      <dsp:txXfrm>
        <a:off x="1220555" y="2292770"/>
        <a:ext cx="1121603" cy="278301"/>
      </dsp:txXfrm>
    </dsp:sp>
    <dsp:sp modelId="{9DA1C001-2B9F-4024-9FF4-15258848F713}">
      <dsp:nvSpPr>
        <dsp:cNvPr id="0" name=""/>
        <dsp:cNvSpPr/>
      </dsp:nvSpPr>
      <dsp:spPr>
        <a:xfrm>
          <a:off x="329320" y="2871365"/>
          <a:ext cx="2232673" cy="268438"/>
        </a:xfrm>
        <a:prstGeom prst="round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sv-SE" sz="800" kern="1200">
              <a:solidFill>
                <a:sysClr val="windowText" lastClr="000000">
                  <a:hueOff val="0"/>
                  <a:satOff val="0"/>
                  <a:lumOff val="0"/>
                  <a:alphaOff val="0"/>
                </a:sysClr>
              </a:solidFill>
              <a:latin typeface="Calibri"/>
              <a:ea typeface="+mn-ea"/>
              <a:cs typeface="+mn-cs"/>
            </a:rPr>
            <a:t>2. Insamling av dokumentation/handlinsplaner</a:t>
          </a:r>
          <a:br>
            <a:rPr lang="sv-SE" sz="800" kern="1200">
              <a:solidFill>
                <a:sysClr val="windowText" lastClr="000000">
                  <a:hueOff val="0"/>
                  <a:satOff val="0"/>
                  <a:lumOff val="0"/>
                  <a:alphaOff val="0"/>
                </a:sysClr>
              </a:solidFill>
              <a:latin typeface="Calibri"/>
              <a:ea typeface="+mn-ea"/>
              <a:cs typeface="+mn-cs"/>
            </a:rPr>
          </a:br>
          <a:r>
            <a:rPr lang="sv-SE" sz="800" kern="1200">
              <a:solidFill>
                <a:sysClr val="windowText" lastClr="000000">
                  <a:hueOff val="0"/>
                  <a:satOff val="0"/>
                  <a:lumOff val="0"/>
                  <a:alphaOff val="0"/>
                </a:sysClr>
              </a:solidFill>
              <a:latin typeface="Calibri"/>
              <a:ea typeface="+mn-ea"/>
              <a:cs typeface="+mn-cs"/>
            </a:rPr>
            <a:t>Inklusive "ansvariges" egna reflektioner</a:t>
          </a:r>
        </a:p>
      </dsp:txBody>
      <dsp:txXfrm>
        <a:off x="342424" y="2884469"/>
        <a:ext cx="2206465" cy="242230"/>
      </dsp:txXfrm>
    </dsp:sp>
    <dsp:sp modelId="{8CEF6399-1F8A-4BA9-95CD-C63CD5A4BA21}">
      <dsp:nvSpPr>
        <dsp:cNvPr id="0" name=""/>
        <dsp:cNvSpPr/>
      </dsp:nvSpPr>
      <dsp:spPr>
        <a:xfrm>
          <a:off x="107676" y="3838931"/>
          <a:ext cx="1826156" cy="423257"/>
        </a:xfrm>
        <a:prstGeom prst="round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sv-SE" sz="800" kern="1200">
              <a:solidFill>
                <a:sysClr val="windowText" lastClr="000000">
                  <a:hueOff val="0"/>
                  <a:satOff val="0"/>
                  <a:lumOff val="0"/>
                  <a:alphaOff val="0"/>
                </a:sysClr>
              </a:solidFill>
              <a:latin typeface="Calibri"/>
              <a:ea typeface="+mn-ea"/>
              <a:cs typeface="+mn-cs"/>
            </a:rPr>
            <a:t>1. Resultatåterkoppling och lösningar  (vad är positivt, prioriterade  områden, lösningar och handlingsplan)</a:t>
          </a:r>
        </a:p>
      </dsp:txBody>
      <dsp:txXfrm>
        <a:off x="128338" y="3859593"/>
        <a:ext cx="1784832" cy="381933"/>
      </dsp:txXfrm>
    </dsp:sp>
    <dsp:sp modelId="{5E174B24-A0E9-4BD9-B4D1-593326168C9D}">
      <dsp:nvSpPr>
        <dsp:cNvPr id="0" name=""/>
        <dsp:cNvSpPr/>
      </dsp:nvSpPr>
      <dsp:spPr>
        <a:xfrm>
          <a:off x="4803395" y="3337693"/>
          <a:ext cx="1451508" cy="293770"/>
        </a:xfrm>
        <a:prstGeom prst="round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sv-SE" sz="800" kern="1200">
              <a:solidFill>
                <a:sysClr val="windowText" lastClr="000000">
                  <a:hueOff val="0"/>
                  <a:satOff val="0"/>
                  <a:lumOff val="0"/>
                  <a:alphaOff val="0"/>
                </a:sysClr>
              </a:solidFill>
              <a:latin typeface="Calibri"/>
              <a:ea typeface="+mn-ea"/>
              <a:cs typeface="+mn-cs"/>
            </a:rPr>
            <a:t>6b. Information om åtgärder/</a:t>
          </a:r>
          <a:br>
            <a:rPr lang="sv-SE" sz="800" kern="1200">
              <a:solidFill>
                <a:sysClr val="windowText" lastClr="000000">
                  <a:hueOff val="0"/>
                  <a:satOff val="0"/>
                  <a:lumOff val="0"/>
                  <a:alphaOff val="0"/>
                </a:sysClr>
              </a:solidFill>
              <a:latin typeface="Calibri"/>
              <a:ea typeface="+mn-ea"/>
              <a:cs typeface="+mn-cs"/>
            </a:rPr>
          </a:br>
          <a:r>
            <a:rPr lang="sv-SE" sz="800" kern="1200">
              <a:solidFill>
                <a:sysClr val="windowText" lastClr="000000">
                  <a:hueOff val="0"/>
                  <a:satOff val="0"/>
                  <a:lumOff val="0"/>
                  <a:alphaOff val="0"/>
                </a:sysClr>
              </a:solidFill>
              <a:latin typeface="Calibri"/>
              <a:ea typeface="+mn-ea"/>
              <a:cs typeface="+mn-cs"/>
            </a:rPr>
            <a:t>feedback på förslag</a:t>
          </a:r>
        </a:p>
      </dsp:txBody>
      <dsp:txXfrm>
        <a:off x="4817736" y="3352034"/>
        <a:ext cx="1422826" cy="265088"/>
      </dsp:txXfrm>
    </dsp:sp>
    <dsp:sp modelId="{B6496838-0AAD-4DD0-88D8-ED066CD78BB3}">
      <dsp:nvSpPr>
        <dsp:cNvPr id="0" name=""/>
        <dsp:cNvSpPr/>
      </dsp:nvSpPr>
      <dsp:spPr>
        <a:xfrm>
          <a:off x="2693986" y="1724141"/>
          <a:ext cx="1364740" cy="351463"/>
        </a:xfrm>
        <a:prstGeom prst="round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sv-SE" sz="800" kern="1200">
              <a:solidFill>
                <a:sysClr val="windowText" lastClr="000000">
                  <a:hueOff val="0"/>
                  <a:satOff val="0"/>
                  <a:lumOff val="0"/>
                  <a:alphaOff val="0"/>
                </a:sysClr>
              </a:solidFill>
              <a:latin typeface="Calibri"/>
              <a:ea typeface="+mn-ea"/>
              <a:cs typeface="+mn-cs"/>
            </a:rPr>
            <a:t>4. Diskussion om strategiska prioriteringar/åtgärder</a:t>
          </a:r>
        </a:p>
      </dsp:txBody>
      <dsp:txXfrm>
        <a:off x="2711143" y="1741298"/>
        <a:ext cx="1330426" cy="317149"/>
      </dsp:txXfrm>
    </dsp:sp>
    <dsp:sp modelId="{3C65FABD-0EF4-4D5A-9982-564B91FC6DC1}">
      <dsp:nvSpPr>
        <dsp:cNvPr id="0" name=""/>
        <dsp:cNvSpPr/>
      </dsp:nvSpPr>
      <dsp:spPr>
        <a:xfrm>
          <a:off x="2388618" y="2301423"/>
          <a:ext cx="2021855" cy="353174"/>
        </a:xfrm>
        <a:prstGeom prst="roundRect">
          <a:avLst/>
        </a:prstGeom>
        <a:no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sv-SE" sz="1200" b="1" kern="1200">
              <a:solidFill>
                <a:sysClr val="window" lastClr="FFFFFF"/>
              </a:solidFill>
              <a:latin typeface="Calibri"/>
              <a:ea typeface="+mn-ea"/>
              <a:cs typeface="+mn-cs"/>
            </a:rPr>
            <a:t>Ledning/strategisk nivå</a:t>
          </a:r>
          <a:br>
            <a:rPr lang="sv-SE" sz="1200" b="1" kern="1200">
              <a:solidFill>
                <a:sysClr val="window" lastClr="FFFFFF"/>
              </a:solidFill>
              <a:latin typeface="Calibri"/>
              <a:ea typeface="+mn-ea"/>
              <a:cs typeface="+mn-cs"/>
            </a:rPr>
          </a:br>
          <a:r>
            <a:rPr lang="sv-SE" sz="1200" b="1" kern="1200">
              <a:solidFill>
                <a:sysClr val="window" lastClr="FFFFFF"/>
              </a:solidFill>
              <a:latin typeface="Calibri"/>
              <a:ea typeface="+mn-ea"/>
              <a:cs typeface="+mn-cs"/>
            </a:rPr>
            <a:t>(HR, Arbetsmiljökommitté,</a:t>
          </a:r>
          <a:br>
            <a:rPr lang="sv-SE" sz="1200" b="1" kern="1200">
              <a:solidFill>
                <a:sysClr val="window" lastClr="FFFFFF"/>
              </a:solidFill>
              <a:latin typeface="Calibri"/>
              <a:ea typeface="+mn-ea"/>
              <a:cs typeface="+mn-cs"/>
            </a:rPr>
          </a:br>
          <a:r>
            <a:rPr lang="sv-SE" sz="1200" b="1" kern="1200">
              <a:solidFill>
                <a:sysClr val="window" lastClr="FFFFFF"/>
              </a:solidFill>
              <a:latin typeface="Calibri"/>
              <a:ea typeface="+mn-ea"/>
              <a:cs typeface="+mn-cs"/>
            </a:rPr>
            <a:t>kommunledning, facket)</a:t>
          </a:r>
        </a:p>
      </dsp:txBody>
      <dsp:txXfrm>
        <a:off x="2405859" y="2318664"/>
        <a:ext cx="1987373" cy="318692"/>
      </dsp:txXfrm>
    </dsp:sp>
    <dsp:sp modelId="{4F3E414E-BB14-4A95-8DCE-BC42E7D85C2C}">
      <dsp:nvSpPr>
        <dsp:cNvPr id="0" name=""/>
        <dsp:cNvSpPr/>
      </dsp:nvSpPr>
      <dsp:spPr>
        <a:xfrm>
          <a:off x="2127691" y="1142774"/>
          <a:ext cx="2464149" cy="300971"/>
        </a:xfrm>
        <a:prstGeom prst="round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sv-SE" sz="800" kern="1200">
              <a:solidFill>
                <a:sysClr val="windowText" lastClr="000000">
                  <a:hueOff val="0"/>
                  <a:satOff val="0"/>
                  <a:lumOff val="0"/>
                  <a:alphaOff val="0"/>
                </a:sysClr>
              </a:solidFill>
              <a:latin typeface="Calibri"/>
              <a:ea typeface="+mn-ea"/>
              <a:cs typeface="+mn-cs"/>
            </a:rPr>
            <a:t>5. Beslut om åtgärder och förbättringsarbete</a:t>
          </a:r>
        </a:p>
      </dsp:txBody>
      <dsp:txXfrm>
        <a:off x="2142383" y="1157466"/>
        <a:ext cx="2434765" cy="271587"/>
      </dsp:txXfrm>
    </dsp:sp>
    <dsp:sp modelId="{F01254F6-C349-4A48-A155-2BF244F6F0E3}">
      <dsp:nvSpPr>
        <dsp:cNvPr id="0" name=""/>
        <dsp:cNvSpPr/>
      </dsp:nvSpPr>
      <dsp:spPr>
        <a:xfrm>
          <a:off x="2762401" y="556282"/>
          <a:ext cx="1133936" cy="327355"/>
        </a:xfrm>
        <a:prstGeom prst="round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sv-SE" sz="800" kern="1200">
              <a:solidFill>
                <a:sysClr val="windowText" lastClr="000000">
                  <a:hueOff val="0"/>
                  <a:satOff val="0"/>
                  <a:lumOff val="0"/>
                  <a:alphaOff val="0"/>
                </a:sysClr>
              </a:solidFill>
              <a:latin typeface="Calibri"/>
              <a:ea typeface="+mn-ea"/>
              <a:cs typeface="+mn-cs"/>
            </a:rPr>
            <a:t>7. Uppföljning av förbättringsarbetet</a:t>
          </a:r>
        </a:p>
      </dsp:txBody>
      <dsp:txXfrm>
        <a:off x="2778381" y="572262"/>
        <a:ext cx="1101976" cy="295395"/>
      </dsp:txXfrm>
    </dsp:sp>
    <dsp:sp modelId="{126C01CB-2584-42B3-80C5-032B6F961DA1}">
      <dsp:nvSpPr>
        <dsp:cNvPr id="0" name=""/>
        <dsp:cNvSpPr/>
      </dsp:nvSpPr>
      <dsp:spPr>
        <a:xfrm>
          <a:off x="2625139" y="2938874"/>
          <a:ext cx="1454967" cy="175962"/>
        </a:xfrm>
        <a:prstGeom prst="roundRect">
          <a:avLst/>
        </a:prstGeom>
        <a:no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sv-SE" sz="1400" b="1" kern="1200">
              <a:solidFill>
                <a:sysClr val="window" lastClr="FFFFFF"/>
              </a:solidFill>
              <a:latin typeface="Calibri"/>
              <a:ea typeface="+mn-ea"/>
              <a:cs typeface="+mn-cs"/>
            </a:rPr>
            <a:t>Förvaltningschef</a:t>
          </a:r>
        </a:p>
      </dsp:txBody>
      <dsp:txXfrm>
        <a:off x="2633729" y="2947464"/>
        <a:ext cx="1437787" cy="158782"/>
      </dsp:txXfrm>
    </dsp:sp>
    <dsp:sp modelId="{E9649C2C-C153-41CB-BBB0-CAE9CA2EDCB4}">
      <dsp:nvSpPr>
        <dsp:cNvPr id="0" name=""/>
        <dsp:cNvSpPr/>
      </dsp:nvSpPr>
      <dsp:spPr>
        <a:xfrm>
          <a:off x="2250155" y="3428290"/>
          <a:ext cx="2303009" cy="65431"/>
        </a:xfrm>
        <a:prstGeom prst="roundRect">
          <a:avLst/>
        </a:prstGeom>
        <a:no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sv-SE" sz="1400" b="1" kern="1200">
              <a:solidFill>
                <a:sysClr val="window" lastClr="FFFFFF"/>
              </a:solidFill>
              <a:latin typeface="Calibri"/>
              <a:ea typeface="+mn-ea"/>
              <a:cs typeface="+mn-cs"/>
            </a:rPr>
            <a:t>Sektions/verksamhetschef</a:t>
          </a:r>
        </a:p>
      </dsp:txBody>
      <dsp:txXfrm>
        <a:off x="2253349" y="3431484"/>
        <a:ext cx="2296621" cy="59043"/>
      </dsp:txXfrm>
    </dsp:sp>
    <dsp:sp modelId="{7D69A06A-FB7E-430F-A2EB-7E1DBA2CBB34}">
      <dsp:nvSpPr>
        <dsp:cNvPr id="0" name=""/>
        <dsp:cNvSpPr/>
      </dsp:nvSpPr>
      <dsp:spPr>
        <a:xfrm>
          <a:off x="2211335" y="4018471"/>
          <a:ext cx="2303009" cy="65431"/>
        </a:xfrm>
        <a:prstGeom prst="roundRect">
          <a:avLst/>
        </a:prstGeom>
        <a:no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sv-SE" sz="1400" b="1" kern="1200">
              <a:solidFill>
                <a:sysClr val="window" lastClr="FFFFFF"/>
              </a:solidFill>
              <a:latin typeface="Calibri"/>
              <a:ea typeface="+mn-ea"/>
              <a:cs typeface="+mn-cs"/>
            </a:rPr>
            <a:t>Arbetsplatsnivå/enhetschef</a:t>
          </a:r>
        </a:p>
      </dsp:txBody>
      <dsp:txXfrm>
        <a:off x="2214529" y="4021665"/>
        <a:ext cx="2296621" cy="59043"/>
      </dsp:txXfrm>
    </dsp:sp>
    <dsp:sp modelId="{652083C5-C9A2-42BA-B5A2-BD4A3D90506F}">
      <dsp:nvSpPr>
        <dsp:cNvPr id="0" name=""/>
        <dsp:cNvSpPr/>
      </dsp:nvSpPr>
      <dsp:spPr>
        <a:xfrm>
          <a:off x="4262850" y="2851120"/>
          <a:ext cx="1407083" cy="286311"/>
        </a:xfrm>
        <a:prstGeom prst="round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sv-SE" sz="800" kern="1200">
              <a:solidFill>
                <a:sysClr val="windowText" lastClr="000000">
                  <a:hueOff val="0"/>
                  <a:satOff val="0"/>
                  <a:lumOff val="0"/>
                  <a:alphaOff val="0"/>
                </a:sysClr>
              </a:solidFill>
              <a:latin typeface="Calibri"/>
              <a:ea typeface="+mn-ea"/>
              <a:cs typeface="+mn-cs"/>
            </a:rPr>
            <a:t>6a. Information om åtgärder/</a:t>
          </a:r>
          <a:br>
            <a:rPr lang="sv-SE" sz="800" kern="1200">
              <a:solidFill>
                <a:sysClr val="windowText" lastClr="000000">
                  <a:hueOff val="0"/>
                  <a:satOff val="0"/>
                  <a:lumOff val="0"/>
                  <a:alphaOff val="0"/>
                </a:sysClr>
              </a:solidFill>
              <a:latin typeface="Calibri"/>
              <a:ea typeface="+mn-ea"/>
              <a:cs typeface="+mn-cs"/>
            </a:rPr>
          </a:br>
          <a:r>
            <a:rPr lang="sv-SE" sz="800" kern="1200">
              <a:solidFill>
                <a:sysClr val="windowText" lastClr="000000">
                  <a:hueOff val="0"/>
                  <a:satOff val="0"/>
                  <a:lumOff val="0"/>
                  <a:alphaOff val="0"/>
                </a:sysClr>
              </a:solidFill>
              <a:latin typeface="Calibri"/>
              <a:ea typeface="+mn-ea"/>
              <a:cs typeface="+mn-cs"/>
            </a:rPr>
            <a:t>feedback på förslag</a:t>
          </a:r>
        </a:p>
      </dsp:txBody>
      <dsp:txXfrm>
        <a:off x="4276827" y="2865097"/>
        <a:ext cx="1379129" cy="258357"/>
      </dsp:txXfrm>
    </dsp:sp>
    <dsp:sp modelId="{8518911D-9B2D-427F-BC9B-F1E193393423}">
      <dsp:nvSpPr>
        <dsp:cNvPr id="0" name=""/>
        <dsp:cNvSpPr/>
      </dsp:nvSpPr>
      <dsp:spPr>
        <a:xfrm>
          <a:off x="5201008" y="3889926"/>
          <a:ext cx="1411855" cy="289907"/>
        </a:xfrm>
        <a:prstGeom prst="round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sv-SE" sz="800" kern="1200">
              <a:solidFill>
                <a:sysClr val="windowText" lastClr="000000">
                  <a:hueOff val="0"/>
                  <a:satOff val="0"/>
                  <a:lumOff val="0"/>
                  <a:alphaOff val="0"/>
                </a:sysClr>
              </a:solidFill>
              <a:latin typeface="Calibri"/>
              <a:ea typeface="+mn-ea"/>
              <a:cs typeface="+mn-cs"/>
            </a:rPr>
            <a:t>6c. Information om åtgärder/</a:t>
          </a:r>
          <a:br>
            <a:rPr lang="sv-SE" sz="800" kern="1200">
              <a:solidFill>
                <a:sysClr val="windowText" lastClr="000000">
                  <a:hueOff val="0"/>
                  <a:satOff val="0"/>
                  <a:lumOff val="0"/>
                  <a:alphaOff val="0"/>
                </a:sysClr>
              </a:solidFill>
              <a:latin typeface="Calibri"/>
              <a:ea typeface="+mn-ea"/>
              <a:cs typeface="+mn-cs"/>
            </a:rPr>
          </a:br>
          <a:r>
            <a:rPr lang="sv-SE" sz="800" kern="1200">
              <a:solidFill>
                <a:sysClr val="windowText" lastClr="000000">
                  <a:hueOff val="0"/>
                  <a:satOff val="0"/>
                  <a:lumOff val="0"/>
                  <a:alphaOff val="0"/>
                </a:sysClr>
              </a:solidFill>
              <a:latin typeface="Calibri"/>
              <a:ea typeface="+mn-ea"/>
              <a:cs typeface="+mn-cs"/>
            </a:rPr>
            <a:t>feedback på förslag</a:t>
          </a:r>
        </a:p>
      </dsp:txBody>
      <dsp:txXfrm>
        <a:off x="5215160" y="3904078"/>
        <a:ext cx="1383551" cy="261603"/>
      </dsp:txXfrm>
    </dsp:sp>
    <dsp:sp modelId="{E1F18AB5-4550-4466-AA75-9355858DC8C9}">
      <dsp:nvSpPr>
        <dsp:cNvPr id="0" name=""/>
        <dsp:cNvSpPr/>
      </dsp:nvSpPr>
      <dsp:spPr>
        <a:xfrm>
          <a:off x="2822424" y="192565"/>
          <a:ext cx="1077308" cy="245857"/>
        </a:xfrm>
        <a:prstGeom prst="round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sv-SE" sz="800" kern="1200">
              <a:solidFill>
                <a:sysClr val="windowText" lastClr="000000">
                  <a:hueOff val="0"/>
                  <a:satOff val="0"/>
                  <a:lumOff val="0"/>
                  <a:alphaOff val="0"/>
                </a:sysClr>
              </a:solidFill>
              <a:latin typeface="Calibri"/>
              <a:ea typeface="+mn-ea"/>
              <a:cs typeface="+mn-cs"/>
            </a:rPr>
            <a:t>8. Ny enkät</a:t>
          </a:r>
        </a:p>
      </dsp:txBody>
      <dsp:txXfrm>
        <a:off x="2834426" y="204567"/>
        <a:ext cx="1053304" cy="22185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6BA8B-CDF8-4965-9D7D-2FBB88B7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8ECE33FF</Template>
  <TotalTime>0</TotalTime>
  <Pages>13</Pages>
  <Words>1817</Words>
  <Characters>9633</Characters>
  <Application>Microsoft Office Word</Application>
  <DocSecurity>0</DocSecurity>
  <Lines>80</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SIPU International AB</Company>
  <LinksUpToDate>false</LinksUpToDate>
  <CharactersWithSpaces>11428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Pöntinen</dc:creator>
  <cp:lastModifiedBy>Pekka Kiiskinen</cp:lastModifiedBy>
  <cp:revision>2</cp:revision>
  <cp:lastPrinted>2014-11-25T09:47:00Z</cp:lastPrinted>
  <dcterms:created xsi:type="dcterms:W3CDTF">2015-05-27T07:22:00Z</dcterms:created>
  <dcterms:modified xsi:type="dcterms:W3CDTF">2015-05-27T07:22:00Z</dcterms:modified>
</cp:coreProperties>
</file>