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Ruj. Kami </w:t>
        <w:tab/>
        <w:t xml:space="preserve">: MC-024-3:2012/UPKB/OGOS25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Tarikh </w:t>
        <w:tab/>
        <w:tab/>
        <w:t xml:space="preserve">: 2 OGOS 2025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Mursyid Bin Kamarul Azhar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PT 161776-A, Lorong Sekolah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Kampung Kempadang 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26060 Kuantan Pahang</w:t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Saudara / Saudari,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Arial" w:cs="Arial" w:eastAsia="Arial" w:hAnsi="Arial"/>
          <w:b w:val="1"/>
          <w:sz w:val="18"/>
          <w:szCs w:val="1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TAWARAN MENGIKUTI KURSUS </w:t>
      </w:r>
      <w:r w:rsidDel="00000000" w:rsidR="00000000" w:rsidRPr="00000000">
        <w:rPr>
          <w:rFonts w:ascii="Arial" w:cs="Arial" w:eastAsia="Arial" w:hAnsi="Arial"/>
          <w:b w:val="1"/>
          <w:sz w:val="23"/>
          <w:szCs w:val="23"/>
          <w:u w:val="single"/>
          <w:rtl w:val="0"/>
        </w:rPr>
        <w:t xml:space="preserve">KEMAHIRAN TVET JABATAN PEMBANGUNAN KEMAHIRAN (JPK), KEMENTERIAN SUMBER MANUSIA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Tahniah! Sukacita dimaklumkan bahawa Saudara/ Saudari ditawarkan mengikuti Kursus Kejuruteraan Kimpalan Arka Kepingan Logam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di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FUTUREEDGE COLLEGE (L01540). </w:t>
      </w:r>
      <w:r w:rsidDel="00000000" w:rsidR="00000000" w:rsidRPr="00000000">
        <w:rPr>
          <w:rFonts w:ascii="Arial" w:cs="Arial" w:eastAsia="Arial" w:hAnsi="Arial"/>
          <w:rtl w:val="0"/>
        </w:rPr>
        <w:t xml:space="preserve">Jangkamasa kursus ialah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18 bulan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</w:t>
        <w:tab/>
        <w:t xml:space="preserve">Kejuruteraan Kimpalan Arka Kepingan Logam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MC-024-3:2012) tahap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3 ini mendapat pinjaman pendidikan dari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Perbadanan Tabung Pembangunan Kemahiran (PTPK).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</w:t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FUTUREEDGE COLLEGE</w:t>
      </w:r>
      <w:r w:rsidDel="00000000" w:rsidR="00000000" w:rsidRPr="00000000">
        <w:rPr>
          <w:rFonts w:ascii="Arial" w:cs="Arial" w:eastAsia="Arial" w:hAnsi="Arial"/>
          <w:rtl w:val="0"/>
        </w:rPr>
        <w:t xml:space="preserve"> merupakan sebuah Kolej kemahiran TVET dibawah anak syarikat SEGi Berhad.</w: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</w:t>
        <w:tab/>
        <w:t xml:space="preserve">Saudara/ Saudari diminta hadir sesi pendaftaran pada tarikh, masa dan tempat seperti berikut : </w:t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Tarikh</w:t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 xml:space="preserve">:</w:t>
        <w:tab/>
        <w:t xml:space="preserve">25hb Ogos 2025</w:t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Masa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t xml:space="preserve">:</w:t>
        <w:tab/>
        <w:t xml:space="preserve">10.00 Pagi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Tempat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 xml:space="preserve">:</w:t>
        <w:tab/>
        <w:t xml:space="preserve">FUTUREEDGE COLLEGE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t xml:space="preserve"> </w:t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No B2-01, Block 2 SEGi Tower,</w:t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Jalan Teknologi 2/1D,Kota Damansara, PJU 5,</w:t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</w:t>
        <w:tab/>
        <w:tab/>
        <w:t xml:space="preserve">47810 Petaling Jaya, Selangor Darul Ehsan.Malaysia</w:t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</w:t>
        <w:tab/>
        <w:t xml:space="preserve">Pinjaman Pendidikan : </w:t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Perbadanan Tabung Pembangunan Kemahiran  </w:t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                                                   (PTPK)</w:t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</w:t>
        <w:tab/>
        <w:t xml:space="preserve">Sila bawakan bersama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dokumen-dokumen yang telah disahkan </w:t>
      </w:r>
      <w:r w:rsidDel="00000000" w:rsidR="00000000" w:rsidRPr="00000000">
        <w:rPr>
          <w:rFonts w:ascii="Arial" w:cs="Arial" w:eastAsia="Arial" w:hAnsi="Arial"/>
          <w:rtl w:val="0"/>
        </w:rPr>
        <w:t xml:space="preserve">semasa hari pendaftaran. Semua dokumen perlu disahkan pada setiap salinan. Semua dokumen boleh disahkan oleh Pengerusi JKKK Kampung, Penghulu Kampung, Ketua Kampung atau Guru-guru Sek. Men. Keb. sahaja. Dokumen-dokumen yang diperlukan ( sila rujuk Lampiran A). </w:t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</w:t>
        <w:tab/>
        <w:t xml:space="preserve">Sekiranya Saudara/ Saudari berminat untuk mengikuti kursus kemahiran di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FUTUREEDGE COLLEGE. </w:t>
      </w:r>
      <w:r w:rsidDel="00000000" w:rsidR="00000000" w:rsidRPr="00000000">
        <w:rPr>
          <w:rFonts w:ascii="Arial" w:cs="Arial" w:eastAsia="Arial" w:hAnsi="Arial"/>
          <w:rtl w:val="0"/>
        </w:rPr>
        <w:t xml:space="preserve">Sila hadir pada masa dan tempat yang dinyatakan untuk pendaftaran. Sebarang pertanyaan dan pengesahan sila hubungi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En.Zhafri  (011-53608838) </w:t>
      </w:r>
      <w:r w:rsidDel="00000000" w:rsidR="00000000" w:rsidRPr="00000000">
        <w:rPr>
          <w:rFonts w:ascii="Arial" w:cs="Arial" w:eastAsia="Arial" w:hAnsi="Arial"/>
          <w:rtl w:val="0"/>
        </w:rPr>
        <w:t xml:space="preserve">atau telefon ke pejabat kami di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03-61459807. </w:t>
      </w:r>
      <w:r w:rsidDel="00000000" w:rsidR="00000000" w:rsidRPr="00000000">
        <w:rPr>
          <w:rFonts w:ascii="Arial" w:cs="Arial" w:eastAsia="Arial" w:hAnsi="Arial"/>
          <w:rtl w:val="0"/>
        </w:rPr>
        <w:t xml:space="preserve">Kami amat berbesar hati sekiranya Saudara/ Saudari memilih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FUTUREEDGE COLLEGE </w:t>
      </w:r>
      <w:r w:rsidDel="00000000" w:rsidR="00000000" w:rsidRPr="00000000">
        <w:rPr>
          <w:rFonts w:ascii="Arial" w:cs="Arial" w:eastAsia="Arial" w:hAnsi="Arial"/>
          <w:rtl w:val="0"/>
        </w:rPr>
        <w:t xml:space="preserve">untuk mencorak masa depan anda dan kami mengalu-alukan kedatangan Saudara/ Saudari ke Kolej Kemahiran TVET kami.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Sekian, terima kasih.</w:t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b w:val="1"/>
          <w:i w:val="1"/>
        </w:rPr>
      </w:pP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“ Empowering The Nation True Builder ”</w:t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Yang benar,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160020</wp:posOffset>
            </wp:positionV>
            <wp:extent cx="655892" cy="519301"/>
            <wp:effectExtent b="0" l="0" r="0" t="0"/>
            <wp:wrapNone/>
            <wp:docPr id="147977000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33085" l="37205" r="25576" t="19774"/>
                    <a:stretch>
                      <a:fillRect/>
                    </a:stretch>
                  </pic:blipFill>
                  <pic:spPr>
                    <a:xfrm>
                      <a:off x="0" y="0"/>
                      <a:ext cx="655892" cy="519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………………………………….</w:t>
      </w:r>
    </w:p>
    <w:p w:rsidR="00000000" w:rsidDel="00000000" w:rsidP="00000000" w:rsidRDefault="00000000" w:rsidRPr="00000000" w14:paraId="00000025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Fitri Binti Ali Muhamad</w:t>
      </w:r>
    </w:p>
    <w:p w:rsidR="00000000" w:rsidDel="00000000" w:rsidP="00000000" w:rsidRDefault="00000000" w:rsidRPr="00000000" w14:paraId="0000002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Pengurus Pusat Bertauliah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FUTUREEDGE COLLEGE (L01540)</w:t>
      </w:r>
    </w:p>
    <w:p w:rsidR="00000000" w:rsidDel="00000000" w:rsidP="00000000" w:rsidRDefault="00000000" w:rsidRPr="00000000" w14:paraId="00000028">
      <w:pPr>
        <w:tabs>
          <w:tab w:val="left" w:leader="none" w:pos="3081"/>
          <w:tab w:val="left" w:leader="none" w:pos="7124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3081"/>
          <w:tab w:val="left" w:leader="none" w:pos="7124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S.k : Fail</w:t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 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 : _____________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FUTUREEDGE COLLEGE</w:t>
      </w:r>
    </w:p>
    <w:p w:rsidR="00000000" w:rsidDel="00000000" w:rsidP="00000000" w:rsidRDefault="00000000" w:rsidRPr="00000000" w14:paraId="0000003F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B2-01, Block 2 SEGi Tower,</w:t>
      </w:r>
    </w:p>
    <w:p w:rsidR="00000000" w:rsidDel="00000000" w:rsidP="00000000" w:rsidRDefault="00000000" w:rsidRPr="00000000" w14:paraId="00000040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Jalan Teknologi 2/1D,Kota Damansara, PJU 5,</w:t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47810 Petaling Jaya, Selangor Darul Ehsan.Malaysia.</w:t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Tuan,</w:t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Arial" w:cs="Arial" w:eastAsia="Arial" w:hAnsi="Arial"/>
          <w:b w:val="1"/>
          <w:sz w:val="18"/>
          <w:szCs w:val="1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SURAT SETUJU TERIMA TAWARAN MENGIKUTI KURSUS </w:t>
      </w:r>
      <w:r w:rsidDel="00000000" w:rsidR="00000000" w:rsidRPr="00000000">
        <w:rPr>
          <w:rFonts w:ascii="Arial" w:cs="Arial" w:eastAsia="Arial" w:hAnsi="Arial"/>
          <w:b w:val="1"/>
          <w:sz w:val="23"/>
          <w:szCs w:val="23"/>
          <w:u w:val="single"/>
          <w:rtl w:val="0"/>
        </w:rPr>
        <w:t xml:space="preserve">KEMAHIRAN TVET JABATAN PEMBANGUNAN KEMAHIRAN (JPK), KEMENTERIAN SUMBER MANUSIA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ini saya _____________________ dengan no Kad Pengenalan ____________________</w:t>
      </w:r>
    </w:p>
    <w:p w:rsidR="00000000" w:rsidDel="00000000" w:rsidP="00000000" w:rsidRDefault="00000000" w:rsidRPr="00000000" w14:paraId="00000048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MENERIMA / MENOLAK TAWARAN kemasukan ke FutureEdge College.</w:t>
      </w:r>
    </w:p>
    <w:p w:rsidR="00000000" w:rsidDel="00000000" w:rsidP="00000000" w:rsidRDefault="00000000" w:rsidRPr="00000000" w14:paraId="00000049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Saya MEMERLUKAN / TIDAK MEMERLUKAN Pinjaman Tabung Pembangunan Kemahiran (PTPK) untuk pengajian saya di FutureEdge College.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Terima Kasih.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Benar.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Lampiran A: Dokumen-dokumen yang diperlukan</w:t>
      </w:r>
    </w:p>
    <w:tbl>
      <w:tblPr>
        <w:tblStyle w:val="Table1"/>
        <w:tblW w:w="9101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6964"/>
        <w:gridCol w:w="1417"/>
        <w:tblGridChange w:id="0">
          <w:tblGrid>
            <w:gridCol w:w="720"/>
            <w:gridCol w:w="6964"/>
            <w:gridCol w:w="141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DOKUMEN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BIL. SALINAN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Kad Pengenalan Pemohon (Depan Belakang)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Kad Pengenalan Ibubapa/Penjaga (Depan Belakang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Surat Berhenti Sekolah </w:t>
            </w:r>
          </w:p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(Bagi Pelatih Berumur 17 Tahun &amp; Ke Bawah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keputusan (UPSR/PT3 / SPM (Jika Ada)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Gambar berukuran passport (tuliskan nama &amp; no. k/p di belakang setiap gambar)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Penyata Akaun  Bank CIMB Pemohon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Bil Utiliti yang terkini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Slip Gaji Ibu &amp; Bapa (Jika Ada)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Kad Pengenalan Penjamin (Sekiranya Penjamin Selain Ibu Bapa)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Slip Gaji Penjamin (Jika Ada)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Bil Utiliti ( Sekiranya Penjamin Selain Ibu Bapa)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Salinan Sijil Lahir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 * Semua dokumen perlu disahkan pada setiap salinan. Semua dokumen boleh disahkan oleh   Pengerusi JKKK Kampung,  </w:t>
      </w:r>
    </w:p>
    <w:p w:rsidR="00000000" w:rsidDel="00000000" w:rsidP="00000000" w:rsidRDefault="00000000" w:rsidRPr="00000000" w14:paraId="0000007E">
      <w:pPr>
        <w:spacing w:after="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    Penghulu Kampung, Ketua Kampung atau Guru-guru Sek. Men. Keb. Sahaja</w:t>
      </w:r>
    </w:p>
    <w:p w:rsidR="00000000" w:rsidDel="00000000" w:rsidP="00000000" w:rsidRDefault="00000000" w:rsidRPr="00000000" w14:paraId="0000007F">
      <w:pPr>
        <w:spacing w:after="0" w:lineRule="auto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>
          <w:rFonts w:ascii="Times New Roman" w:cs="Times New Roman" w:eastAsia="Times New Roman" w:hAnsi="Times New Roman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560" w:top="2410" w:left="1440" w:right="1440" w:header="56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widowControl w:val="0"/>
      <w:tabs>
        <w:tab w:val="left" w:leader="none" w:pos="6663"/>
      </w:tabs>
      <w:spacing w:after="0" w:line="240" w:lineRule="auto"/>
      <w:rPr>
        <w:rFonts w:ascii="Trebuchet MS" w:cs="Trebuchet MS" w:eastAsia="Trebuchet MS" w:hAnsi="Trebuchet MS"/>
        <w:sz w:val="8"/>
        <w:szCs w:val="8"/>
      </w:rPr>
    </w:pPr>
    <w:r w:rsidDel="00000000" w:rsidR="00000000" w:rsidRPr="00000000">
      <w:rPr>
        <w:rFonts w:ascii="Trebuchet MS" w:cs="Trebuchet MS" w:eastAsia="Trebuchet MS" w:hAnsi="Trebuchet MS"/>
        <w:b w:val="1"/>
        <w:color w:val="808285"/>
        <w:sz w:val="15"/>
        <w:szCs w:val="15"/>
        <w:rtl w:val="0"/>
      </w:rPr>
      <w:t xml:space="preserve">FutureEdge (Malaysia) Sdn. Bhd. </w:t>
    </w:r>
    <w:r w:rsidDel="00000000" w:rsidR="00000000" w:rsidRPr="00000000">
      <w:rPr>
        <w:rFonts w:ascii="Trebuchet MS" w:cs="Trebuchet MS" w:eastAsia="Trebuchet MS" w:hAnsi="Trebuchet MS"/>
        <w:b w:val="1"/>
        <w:i w:val="1"/>
        <w:color w:val="808285"/>
        <w:sz w:val="12"/>
        <w:szCs w:val="12"/>
        <w:rtl w:val="0"/>
      </w:rPr>
      <w:t xml:space="preserve">(Formerly known as PDCE Resources Sdn. Bhd.)</w:t>
    </w:r>
    <w:r w:rsidDel="00000000" w:rsidR="00000000" w:rsidRPr="00000000">
      <w:rPr>
        <w:rFonts w:ascii="Trebuchet MS" w:cs="Trebuchet MS" w:eastAsia="Trebuchet MS" w:hAnsi="Trebuchet MS"/>
        <w:b w:val="1"/>
        <w:color w:val="808285"/>
        <w:sz w:val="15"/>
        <w:szCs w:val="15"/>
        <w:rtl w:val="0"/>
      </w:rPr>
      <w:t xml:space="preserve"> </w:t>
    </w:r>
    <w:r w:rsidDel="00000000" w:rsidR="00000000" w:rsidRPr="00000000">
      <w:rPr>
        <w:rFonts w:ascii="Trebuchet MS" w:cs="Trebuchet MS" w:eastAsia="Trebuchet MS" w:hAnsi="Trebuchet MS"/>
        <w:color w:val="808285"/>
        <w:sz w:val="8"/>
        <w:szCs w:val="8"/>
        <w:rtl w:val="0"/>
      </w:rPr>
      <w:t xml:space="preserve">198501012013 (144465-D)</w:t>
      <w:tab/>
      <w:t xml:space="preserve">           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widowControl w:val="0"/>
      <w:spacing w:after="0" w:before="1" w:line="240" w:lineRule="auto"/>
      <w:rPr>
        <w:rFonts w:ascii="Trebuchet MS" w:cs="Trebuchet MS" w:eastAsia="Trebuchet MS" w:hAnsi="Trebuchet MS"/>
        <w:sz w:val="15"/>
        <w:szCs w:val="15"/>
      </w:rPr>
    </w:pPr>
    <w:r w:rsidDel="00000000" w:rsidR="00000000" w:rsidRPr="00000000">
      <w:rPr>
        <w:rFonts w:ascii="Trebuchet MS" w:cs="Trebuchet MS" w:eastAsia="Trebuchet MS" w:hAnsi="Trebuchet MS"/>
        <w:color w:val="808285"/>
        <w:sz w:val="15"/>
        <w:szCs w:val="15"/>
        <w:rtl w:val="0"/>
      </w:rPr>
      <w:t xml:space="preserve">No. B2-01,Block 2 SEGi Tower                                                                                                            </w:t>
    </w:r>
    <w:r w:rsidDel="00000000" w:rsidR="00000000" w:rsidRPr="00000000">
      <w:rPr>
        <w:rFonts w:ascii="Trebuchet MS" w:cs="Trebuchet MS" w:eastAsia="Trebuchet MS" w:hAnsi="Trebuchet MS"/>
        <w:b w:val="1"/>
        <w:color w:val="808285"/>
        <w:sz w:val="15"/>
        <w:szCs w:val="15"/>
        <w:rtl w:val="0"/>
      </w:rPr>
      <w:t xml:space="preserve">T </w:t>
    </w:r>
    <w:r w:rsidDel="00000000" w:rsidR="00000000" w:rsidRPr="00000000">
      <w:rPr>
        <w:rFonts w:ascii="Trebuchet MS" w:cs="Trebuchet MS" w:eastAsia="Trebuchet MS" w:hAnsi="Trebuchet MS"/>
        <w:color w:val="808285"/>
        <w:sz w:val="15"/>
        <w:szCs w:val="15"/>
        <w:rtl w:val="0"/>
      </w:rPr>
      <w:t xml:space="preserve">603 6145 5888   </w:t>
    </w:r>
    <w:r w:rsidDel="00000000" w:rsidR="00000000" w:rsidRPr="00000000">
      <w:rPr>
        <w:rFonts w:ascii="Trebuchet MS" w:cs="Trebuchet MS" w:eastAsia="Trebuchet MS" w:hAnsi="Trebuchet MS"/>
        <w:b w:val="1"/>
        <w:color w:val="808285"/>
        <w:sz w:val="15"/>
        <w:szCs w:val="15"/>
        <w:rtl w:val="0"/>
      </w:rPr>
      <w:t xml:space="preserve">F </w:t>
    </w:r>
    <w:r w:rsidDel="00000000" w:rsidR="00000000" w:rsidRPr="00000000">
      <w:rPr>
        <w:rFonts w:ascii="Trebuchet MS" w:cs="Trebuchet MS" w:eastAsia="Trebuchet MS" w:hAnsi="Trebuchet MS"/>
        <w:color w:val="808285"/>
        <w:sz w:val="15"/>
        <w:szCs w:val="15"/>
        <w:rtl w:val="0"/>
      </w:rPr>
      <w:t xml:space="preserve">603 6145 5999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widowControl w:val="0"/>
      <w:spacing w:after="0" w:before="1" w:line="240" w:lineRule="auto"/>
      <w:rPr>
        <w:rFonts w:ascii="Trebuchet MS" w:cs="Trebuchet MS" w:eastAsia="Trebuchet MS" w:hAnsi="Trebuchet MS"/>
        <w:sz w:val="15"/>
        <w:szCs w:val="15"/>
      </w:rPr>
    </w:pPr>
    <w:r w:rsidDel="00000000" w:rsidR="00000000" w:rsidRPr="00000000">
      <w:rPr>
        <w:rFonts w:ascii="Trebuchet MS" w:cs="Trebuchet MS" w:eastAsia="Trebuchet MS" w:hAnsi="Trebuchet MS"/>
        <w:b w:val="1"/>
        <w:color w:val="808285"/>
        <w:sz w:val="15"/>
        <w:szCs w:val="15"/>
        <w:rtl w:val="0"/>
      </w:rPr>
      <w:t xml:space="preserve">Jalan Teknologi 2/1D, Kota Damansara, PJU 5, 47810 Petaling Jaya, Selangor Darul Ehsan, Malaysia.            futureedge.com.my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4457315</wp:posOffset>
          </wp:positionH>
          <wp:positionV relativeFrom="paragraph">
            <wp:posOffset>-4444</wp:posOffset>
          </wp:positionV>
          <wp:extent cx="1486285" cy="828675"/>
          <wp:effectExtent b="0" l="0" r="0" t="0"/>
          <wp:wrapNone/>
          <wp:docPr descr="Blue text on a black background&#10;&#10;Description automatically generated with medium confidence" id="1479770001" name="image1.png"/>
          <a:graphic>
            <a:graphicData uri="http://schemas.openxmlformats.org/drawingml/2006/picture">
              <pic:pic>
                <pic:nvPicPr>
                  <pic:cNvPr descr="Blue text on a black background&#10;&#10;Description automatically generated with medium confidenc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6285" cy="8286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A7369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73692"/>
    <w:rPr>
      <w:sz w:val="22"/>
      <w:szCs w:val="22"/>
      <w:lang w:eastAsia="en-US" w:val="en-US"/>
    </w:rPr>
  </w:style>
  <w:style w:type="paragraph" w:styleId="Footer">
    <w:name w:val="footer"/>
    <w:basedOn w:val="Normal"/>
    <w:link w:val="FooterChar"/>
    <w:uiPriority w:val="99"/>
    <w:unhideWhenUsed w:val="1"/>
    <w:rsid w:val="00A7369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73692"/>
    <w:rPr>
      <w:sz w:val="22"/>
      <w:szCs w:val="22"/>
      <w:lang w:eastAsia="en-US" w:val="en-US"/>
    </w:rPr>
  </w:style>
  <w:style w:type="paragraph" w:styleId="BodyText">
    <w:name w:val="Body Text"/>
    <w:basedOn w:val="Normal"/>
    <w:link w:val="BodyTextChar"/>
    <w:rsid w:val="008B45F7"/>
    <w:pPr>
      <w:suppressAutoHyphens w:val="1"/>
      <w:spacing w:after="0" w:line="100" w:lineRule="atLeast"/>
      <w:jc w:val="both"/>
      <w:textAlignment w:val="baseline"/>
    </w:pPr>
    <w:rPr>
      <w:rFonts w:ascii="Times New Roman" w:cs="Times New Roman" w:eastAsia="Times New Roman" w:hAnsi="Times New Roman"/>
      <w:kern w:val="1"/>
      <w:sz w:val="24"/>
      <w:szCs w:val="20"/>
      <w:lang w:eastAsia="en-MY" w:val="en-MY"/>
    </w:rPr>
  </w:style>
  <w:style w:type="character" w:styleId="BodyTextChar" w:customStyle="1">
    <w:name w:val="Body Text Char"/>
    <w:basedOn w:val="DefaultParagraphFont"/>
    <w:link w:val="BodyText"/>
    <w:rsid w:val="008B45F7"/>
    <w:rPr>
      <w:rFonts w:ascii="Times New Roman" w:cs="Times New Roman" w:eastAsia="Times New Roman" w:hAnsi="Times New Roman"/>
      <w:kern w:val="1"/>
      <w:sz w:val="24"/>
    </w:rPr>
  </w:style>
  <w:style w:type="table" w:styleId="TableGrid">
    <w:name w:val="Table Grid"/>
    <w:basedOn w:val="TableNormal"/>
    <w:rsid w:val="002665DD"/>
    <w:rPr>
      <w:rFonts w:ascii="Times New Roman" w:cs="Times New Roman" w:eastAsia="Times New Roman" w:hAnsi="Times New Roman"/>
      <w:lang w:eastAsia="zh-CN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rsid w:val="002665DD"/>
    <w:rPr>
      <w:color w:val="0000ff"/>
      <w:u w:val="single"/>
    </w:rPr>
  </w:style>
  <w:style w:type="character" w:styleId="Heading5Char" w:customStyle="1">
    <w:name w:val="Heading 5 Char"/>
    <w:basedOn w:val="DefaultParagraphFont"/>
    <w:link w:val="Heading5"/>
    <w:uiPriority w:val="9"/>
    <w:rsid w:val="007F7524"/>
    <w:rPr>
      <w:rFonts w:ascii="Times New Roman" w:cs="Times New Roman" w:eastAsia="Times New Roman" w:hAnsi="Times New Roman"/>
      <w:b w:val="1"/>
      <w:bCs w:val="1"/>
    </w:rPr>
  </w:style>
  <w:style w:type="character" w:styleId="Heading1Char" w:customStyle="1">
    <w:name w:val="Heading 1 Char"/>
    <w:basedOn w:val="DefaultParagraphFont"/>
    <w:link w:val="Heading1"/>
    <w:uiPriority w:val="9"/>
    <w:rsid w:val="00831EB4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JNfj4rtEcQRqNnkkuw4Aq3W5/g==">CgMxLjA4AHIhMUV0NmJIdGpJVVZGMWtCYjc2UkppUmduLUdfeldjc0ZS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2025-07-24T02:41:00Z</dcterms:created>
  <dc:creator>Rita Tay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7779C79F2B364DB0B4570EA2C22C91A2</vt:lpwstr>
  </property>
</Properties>
</file>