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u w:val="single"/>
          <w:rtl w:val="0"/>
        </w:rPr>
        <w:t xml:space="preserve">Преимущества аппаратного педикюра: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первую очередь стоит отметить, что эта процедура считается максимально безопасной и щадящей, а так же деликатной, что очень важно для клиентов, которые боятся режущих предметов и разного рода инфекций.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white"/>
          <w:rtl w:val="0"/>
        </w:rPr>
        <w:t xml:space="preserve">Аппаратный педикюр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 – не только гигиеническая, но и медицинская процедура, решающая ряд  проблем.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С помощью аппаратного педикюра можно легко и безболезненно избавиться 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стержневых мозолей, натоптышей, трещин на пятках и вросших ногтей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позволяет обработать такие труднодоступные места, как область между и под пальцами,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подногтевые мозоли, околоногтевые валики, кончики пальцев.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Большое разнообразие насадок позволяет выполнять почти ювелирную работу.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Аппаратный педикюр снижает риск повторного возникновения мозолей и трещин.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Если регулярно делать процедуру аппаратного педикюра, кожа начинает грубеть гораздо медленнее, ведь в кожных покровах не срабатывает защитная реакция, как при обрезном педикюре.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отличие от классического обрезного педикюра, который нередко сравнивают с неэстетичной и устаревшей процедурой бритья, аппаратный педикюр подобен мягкому пиллингу, во время которого нежно и деликатно удаляются только ороговевшие (мертвые) участки, а здоровая кожа остается невредимой.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Экономия времени: процедура длится около 45 минут. В технике сухого аппаратного педикюра исключается необходимость распаривания стоп в воде. Вместо этого на кожу наносятся специальное средство – кератолик, которое не только размягчает ороговевшую кожу, но и не затрагивает живую, что исключает вероятность травмирования здорового эпителия.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Аппаратный педикюр практически не имеет противопоказаний, кроме редких случаев ВСД в сочетании с гипергидрозом, индивидуальной непереносимости и контактного травматического дерматита (синдром бабочки).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u w:val="single"/>
          <w:rtl w:val="0"/>
        </w:rPr>
        <w:t xml:space="preserve">Недостатки аппаратного педикюра: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стоимость для клиента и мастера.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Квалификация мастера имеет большое значение.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white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 довольно сложная и многогранная техника, которая требует наличия огромного опыта и знаний.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все виды медицинского педикюра должен выполнять только врач-подолог.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Регулярность. Если ножки запущены, аппаратный педикюр не исправит ситуацию за один раз — нужно не меньше пяти процедур.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i w:val="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u w:val="single"/>
          <w:rtl w:val="0"/>
        </w:rPr>
        <w:t xml:space="preserve">Технология выполнения аппаратного педикюра: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1. Обрабатываем руки мастера кожным антисептиком - создаем «жидкую перчатку» на коже. Надеваем маску, очки и перчатки. Обрабатываем перчатки и стопы клиента дезинфектором.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2. Осматриваем стопу и ногти, межпальцевое пространство, опрашиваем клиента для уточнения деталей по состоянию стоп и ногтей, намечаем фронт работ.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3. Наносим на стопу кератолик - Callus Remover – кистью, смазываем тонким слоем гелеобразный препарат. Размягчитель воздействует на стопу в течение 5 – 10 минут и способствует быстрому растворению мертвых ороговевших клеток на поверхности стопы. В случае наличия гиперкератоза (сильное утолщение рогового слоя, омозоленности) оставляем средство на стопе до 20 минут, не более.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4. Удаляем одноразовым полотенцем остатки размягчителя со стопы. Для упрощения этой процедуры можно применить спрей с теплой водой.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5. Грубая обработка. Берем самый крупноабразивный (наиболее грубый) одноразовый колпачок абразивностью 60грит и обрабатываем стопу на скорости 10 – 12 тысяч оборотов. Аналог – металлическая алмазная насадка «ураган» абразивностью 60грит (для гиперкератоза) или корундовая насадка формы закругленный цилиндр абразивностью 60 – 80 грит.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6. Срединная шлифовка. Меняем крупноабразивный  колпачок на среднеабразивный в 180грит и обрабатываем стопу на скорости  20 – 25 тысяч оборотов. Аналог – металлическая алмазная насадка «вихрь» формы закругленный конус абразивностью 100 – 120 грит или корундовая насадка формы закругленный конус абразивностью 100– 120 грит.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7. Финишная полировка. Меняем среднеабразивный колпачок на мелкоабразивный в 180 грит и обрабатываем стопу на скорости  20 – 25 тысяч оборотов. Аналог – корундовая насадка формы закругленный конус абразивностью 150 – 200 грит или силиконовая насадка формы закругленный конус абразивностью 220 – 320 грит.</w:t>
        <w:br w:type="textWrapping"/>
        <w:t xml:space="preserve">Так же этой же фрезой, (и никакой другой!) можно обработать межпальцевое пространство.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8. Убираем остатки пыли влажной салфеткой, можно воспользоваться пульверизатором с теплой водой. После - вытираем одноразовым полотенцем.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9. Обрезаем необходимую длину свободного края ногтей кусачками и оформляем срез и уголки пилкой абразивностью 180/240. Идеальной формой ногтевых пластин в педикюре считается мягкий квадрат, так как он исключает тенденцию к врастанию ногтей.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10. Обработка кутикулы. Берем фрезу корундовый конус большого размера экстра мягкого абразива. Скорость 8 тысяч оборотов. Работаем по ногтю мягкими движениями, счищая прилипший птеригий, упираясь в кутикулу и тем самым отодвигая и открывая ее. Так же удаляем этой фрезой все крупные частицы сухой кожи в боковых валиках.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11. Удаление птеригия под кутикулой и в латеральных пазухах. Берем фрезу алмазная капля большого размера среднего абразива. Скорость 8 – 10 тысяч оборотов. Работаем быстрыми штрих-пунктирными движениями, концентрируя больше внимания на латеральных пазухах.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12. Дочистка. Берем фрезу алмазный микрошарик мягкого абразива диаметром 1 мм. Скорость 8 – 10 тысяч оборотов. Эта фреза не обязательна, но если мы имеем дело с глубоко посаженными ногтями, то есть повод воспользоваться ею для зачистки кутикулы в латерально-проксимальных уголках. Так же вместо этой фрезы может пригодиться алмазная фреза пламя с неострым концом мягкого абразива, но она более травмоопасна и требовательна к мастеру и степени его владения фрезером.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13. Счищение кутикулы. Берем фрезу алмазный шарик мягкого абразива диаметром 4 мм. Скорость 8 – 10 тысяч оборотов. Двигаемся шариком по кутикуле в направлении «изнутри-наружу», небольшими шажками, с давлением. После удаления кутикулы слегка шлифуем проксимальный валик по линии среза, во избежание появления заусенец, однако без давления и размашистыми движениями без нажима.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14. Полировка ногтей. На кутикулу, ногти и околоногтевые валики наносим втирающими движениями масло для кутикулы. Масло для кутикулы оказывает смягчающее и заживляющее воздействие, а кроме этого оно замедляет рост кутикулы.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15. По окончанию процедуры втирающими движениями по направлению от пальцев к пятке наносим нежирный крем или распыляем «Quickly Spa», одновременно делая легкий массаж стоп.</w:t>
        <w:br w:type="textWrapping"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280"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Преимущества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u w:val="single"/>
          <w:rtl w:val="0"/>
        </w:rPr>
        <w:t xml:space="preserve">  европейского педикюра: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280" w:before="28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Европейский (необрезной)  педикюр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это абсолютно безопасный и совершенно безболезненный метод ухода за ногами. Так как он проводится без использования инструментов, то полностью отсутствует риск занесения инфекции или воспаления.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280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При европейском педикюре кутикулу не удаляют, а обрабатывают специальным средством и отодвигают.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 этом состоит его главная особенность — благодаря такой обработке кутикула за 5-6 сеансов истончается и практически перестает отрастать, из-за чего пальчики дольше выглядят ухоженными и аккуратными.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280" w:before="28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Данная процедура очень удобна для мастера, как в салоне так и на выезде, так как не требует наличия фрезера, а соответственно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 и крупных денежных вложений. 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280" w:before="28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Европейский (необрезной) педикюр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 не является дорогостоящим, поэтому пользуется большой популярностью у клиентов.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280" w:before="28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Европейский педикюр подходит для лиц любого пола и возраста. Так как можно использовать не только кислоты, но и щелочи, а это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наилучший вариант для ухода за ногами детей и людей с аллергическими реакциями или контактными дерматитами.</w:t>
        <w:br w:type="textWrapping"/>
        <w:t xml:space="preserve">Эту процедуру так же можно рекомендовать людям с сахарным диабетом, наличием заболеваний кожи стоп или грибковых инфекций.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280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Недостатки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u w:val="single"/>
          <w:rtl w:val="0"/>
        </w:rPr>
        <w:t xml:space="preserve">  европейского педикюра: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280" w:before="28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Европейский педикюр не является реанимирующей процедурой. Его не рекомендуется использовать для слишком запущенных ног, так как это очень бережная процедура и результат будет заметен после нескольких визитов к мастеру педикюра. 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280" w:before="28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Не рекомендуется проводить европейский педикюр без предварительной пробы на аллергическую реакцию от используемой косметики. 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280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Технология выполнения европейского педикюра: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Обрабатываем руки мастера кожным антисептиком - создаем «жидкую перчатку» на коже. Надеваем маску, очки и перчатки. Обрабатываем перчатки и стопы клиента дезинфектором.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Осматриваем стопу и ногти, межпальцевое пространство, опрашиваем клиента для уточнения деталей по состоянию стоп и ногтей, намечаем фронт работ.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Смягчающая ванночка. Это необязательный этап, но если ножки запущены (клиент не был на педикюре более месяца) или есть гиперкератоз – замачиваем ножки на 15-20 минут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теплую водичку. Можно добавить в воду целебные ароматические масла или специальные средства для дезодорирования и размягчения кожи стоп. После ванночки просушиваем кожу одноразовым полотенцем.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Наносим на стопу кератолик - Callus Remover – кистью, смазываем тонким слоем гелеобразный препарат. Размягчитель воздействует на стопу в течение 5 – 10 минут и способствует быстрому растворению мертвых ороговевших клеток на поверхности стопы. В случае наличия гиперкератоза (сильное утолщение рогового слоя, омозоленности) можно оставить средство на стопе до 20 минут, не более.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Удаляем одноразовым полотенцем остатки размягчителя со стопы. Для упрощения этой процедуры можно применить спрей с теплой водой.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Берем терку для стоп абразивностью 100/180грит и обрабатываем стопы. Работаем с нажимом, по линиям роста кожи, от внешнего края стопы к внутреннему. Сначала обрабатываем грубоабразивной стороной, а когда кожа начнет приобретать слегка розоватый оттенок - шлифуем мягкоабразивной.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Мягкоабразивной стороной пилки можно не только зашлифовать зону плюсны и пятку, но и пройтись по деликатным зонам: «щекотливая» зона предплюсны посередине стопы, кончики пальцев и мозоли типа «гребешок», область над пятками, где чаще всего образовываются мозоли от обуви.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Формирование свободного края ногтей. Обрезаем необходимую длину свободного края ногтей кусачками и оформляем срез и уголки пилкой абразивностью 180/240. Идеальной формой ногтевых пластин в педикюре считается мягкий квадрат, так как он исключает тенденцию к врастанию ногтей.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Обработка кутикулы и околоногтевого пространства. Кутикула и боковые валики обрабатываются кератоликом – средством, способствующим размягчению и бережному удалению – Cuticle Remover. Время экспозиции 5 – 10 минут. После остатки кутикулы отодвигаются, а ороговевшая и загрубевшая кожа вокруг ногтей шлифуется при помощи апельсиновой палочки и пилочки или керамического брусочка для европейского педикюра.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Удаляем одноразовым полотенцем остатки размягчителя с кутикулы и околоногтевого пространства. Для упрощения этой процедуры можно применить спрей с теплой водой.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Доведение до идеала. На кутикулу, ногти и околоногтевые валики наносим втирающими движениями масло для кутикулы. Масло для кутикулы оказывает смягчающее и заживляющее воздействие, а кроме этого оно замедляет рост кутикулы.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По окончанию процедуры втирающими движениями по направлению от пальцев к пятке наносим нежирный крем или распыляем «Quickly Spa», одновременно делая легкий массаж стоп.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