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9325" w:tblpY="2433"/>
        <w:tblOverlap w:val="never"/>
        <w:tblW w:w="1873" w:type="dxa"/>
        <w:tblLayout w:type="fixed"/>
        <w:tblLook w:val="0000" w:firstRow="0" w:lastRow="0" w:firstColumn="0" w:lastColumn="0" w:noHBand="0" w:noVBand="0"/>
      </w:tblPr>
      <w:tblGrid>
        <w:gridCol w:w="1873"/>
      </w:tblGrid>
      <w:tr w:rsidR="005501A1" w:rsidTr="00821585">
        <w:trPr>
          <w:trHeight w:val="1848"/>
        </w:trPr>
        <w:tc>
          <w:tcPr>
            <w:tcW w:w="1873" w:type="dxa"/>
            <w:tcBorders>
              <w:tl2br w:val="nil"/>
              <w:tr2bl w:val="nil"/>
            </w:tcBorders>
          </w:tcPr>
          <w:p w:rsidR="005501A1" w:rsidRDefault="00821585">
            <w:pPr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821585">
              <w:rPr>
                <w:rFonts w:ascii="黑体" w:eastAsia="黑体" w:hAnsi="黑体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 wp14:anchorId="60A75609" wp14:editId="0E9C86D7">
                  <wp:simplePos x="0" y="0"/>
                  <wp:positionH relativeFrom="column">
                    <wp:posOffset>-68407</wp:posOffset>
                  </wp:positionH>
                  <wp:positionV relativeFrom="paragraph">
                    <wp:posOffset>346</wp:posOffset>
                  </wp:positionV>
                  <wp:extent cx="1110615" cy="1555115"/>
                  <wp:effectExtent l="0" t="0" r="0" b="6985"/>
                  <wp:wrapThrough wrapText="bothSides">
                    <wp:wrapPolygon edited="0">
                      <wp:start x="0" y="0"/>
                      <wp:lineTo x="0" y="21432"/>
                      <wp:lineTo x="21118" y="21432"/>
                      <wp:lineTo x="21118" y="0"/>
                      <wp:lineTo x="0" y="0"/>
                    </wp:wrapPolygon>
                  </wp:wrapThrough>
                  <wp:docPr id="10" name="图片 10" descr="C:\Users\asus\Desktop\新建文件夹\证件照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sus\Desktop\新建文件夹\证件照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0615" cy="155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5501A1" w:rsidRPr="00FF3DB8" w:rsidRDefault="006E760E">
      <w:pPr>
        <w:jc w:val="both"/>
        <w:rPr>
          <w:rFonts w:ascii="黑体" w:eastAsia="黑体" w:hAnsi="黑体"/>
          <w:b/>
          <w:sz w:val="28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 xml:space="preserve">                               </w:t>
      </w:r>
      <w:r w:rsidRPr="00FF3DB8">
        <w:rPr>
          <w:rFonts w:ascii="宋体" w:eastAsia="宋体" w:hAnsi="宋体" w:cs="宋体" w:hint="eastAsia"/>
          <w:b/>
          <w:sz w:val="48"/>
          <w:szCs w:val="44"/>
        </w:rPr>
        <w:t>个人求职简历</w:t>
      </w:r>
    </w:p>
    <w:p w:rsidR="005501A1" w:rsidRPr="00967B6A" w:rsidRDefault="006E760E" w:rsidP="00967B6A">
      <w:pPr>
        <w:spacing w:line="420" w:lineRule="exact"/>
        <w:jc w:val="both"/>
        <w:rPr>
          <w:rFonts w:ascii="宋体" w:eastAsia="宋体" w:hAnsi="宋体"/>
          <w:b/>
          <w:sz w:val="36"/>
          <w:szCs w:val="36"/>
          <w:shd w:val="pct10" w:color="auto" w:fill="FFFFFF"/>
        </w:rPr>
      </w:pPr>
      <w:r w:rsidRPr="00967B6A">
        <w:rPr>
          <w:rFonts w:ascii="黑体" w:eastAsia="黑体" w:hAnsi="黑体"/>
          <w:b/>
          <w:sz w:val="36"/>
          <w:szCs w:val="36"/>
        </w:rPr>
        <w:t>◆</w:t>
      </w:r>
      <w:r w:rsidRPr="00967B6A">
        <w:rPr>
          <w:rFonts w:ascii="黑体" w:eastAsia="黑体" w:hAnsi="黑体" w:hint="eastAsia"/>
          <w:b/>
          <w:sz w:val="36"/>
          <w:szCs w:val="36"/>
          <w:shd w:val="pct10" w:color="auto" w:fill="FFFFFF"/>
        </w:rPr>
        <w:t>基本资料：</w:t>
      </w:r>
    </w:p>
    <w:p w:rsidR="005501A1" w:rsidRPr="00967B6A" w:rsidRDefault="006E760E" w:rsidP="00967B6A">
      <w:pPr>
        <w:widowControl w:val="0"/>
        <w:tabs>
          <w:tab w:val="left" w:pos="1620"/>
          <w:tab w:val="left" w:pos="1800"/>
          <w:tab w:val="left" w:pos="2160"/>
          <w:tab w:val="left" w:pos="4140"/>
          <w:tab w:val="left" w:pos="5040"/>
          <w:tab w:val="left" w:pos="5220"/>
        </w:tabs>
        <w:spacing w:line="420" w:lineRule="exact"/>
        <w:ind w:rightChars="500" w:right="1100"/>
        <w:jc w:val="both"/>
        <w:rPr>
          <w:rFonts w:ascii="微软雅黑" w:hAnsi="微软雅黑" w:cs="仿宋"/>
          <w:spacing w:val="8"/>
          <w:sz w:val="24"/>
          <w:szCs w:val="24"/>
        </w:rPr>
      </w:pPr>
      <w:r>
        <w:rPr>
          <w:rFonts w:ascii="仿宋" w:eastAsia="仿宋" w:hAnsi="仿宋" w:cs="仿宋" w:hint="eastAsia"/>
          <w:b/>
          <w:spacing w:val="8"/>
          <w:sz w:val="24"/>
          <w:szCs w:val="24"/>
        </w:rPr>
        <w:t xml:space="preserve"> </w:t>
      </w:r>
      <w:r w:rsidR="00967B6A">
        <w:rPr>
          <w:rFonts w:ascii="仿宋" w:eastAsia="仿宋" w:hAnsi="仿宋" w:cs="仿宋" w:hint="eastAsia"/>
          <w:b/>
          <w:spacing w:val="8"/>
          <w:sz w:val="24"/>
          <w:szCs w:val="24"/>
        </w:rPr>
        <w:t xml:space="preserve"> </w:t>
      </w:r>
      <w:r w:rsidRPr="00967B6A">
        <w:rPr>
          <w:rFonts w:ascii="微软雅黑" w:hAnsi="微软雅黑" w:cs="仿宋" w:hint="eastAsia"/>
          <w:b/>
          <w:spacing w:val="8"/>
          <w:sz w:val="24"/>
          <w:szCs w:val="24"/>
        </w:rPr>
        <w:t xml:space="preserve">姓    名: </w:t>
      </w:r>
      <w:r w:rsidR="000668EE" w:rsidRPr="00967B6A">
        <w:rPr>
          <w:rFonts w:ascii="微软雅黑" w:hAnsi="微软雅黑" w:cs="仿宋" w:hint="eastAsia"/>
          <w:spacing w:val="8"/>
          <w:sz w:val="24"/>
          <w:szCs w:val="24"/>
        </w:rPr>
        <w:t xml:space="preserve">乔冠龙                   </w:t>
      </w:r>
      <w:r w:rsidR="00967B6A">
        <w:rPr>
          <w:rFonts w:ascii="微软雅黑" w:hAnsi="微软雅黑" w:cs="仿宋" w:hint="eastAsia"/>
          <w:spacing w:val="8"/>
          <w:sz w:val="24"/>
          <w:szCs w:val="24"/>
        </w:rPr>
        <w:t xml:space="preserve">                  </w:t>
      </w:r>
      <w:r w:rsidRPr="00967B6A">
        <w:rPr>
          <w:rFonts w:ascii="微软雅黑" w:hAnsi="微软雅黑" w:cs="仿宋" w:hint="eastAsia"/>
          <w:b/>
          <w:spacing w:val="8"/>
          <w:sz w:val="24"/>
          <w:szCs w:val="24"/>
        </w:rPr>
        <w:t>性    别</w:t>
      </w:r>
      <w:r w:rsidRPr="00967B6A">
        <w:rPr>
          <w:rFonts w:ascii="微软雅黑" w:hAnsi="微软雅黑" w:cs="仿宋" w:hint="eastAsia"/>
          <w:spacing w:val="8"/>
          <w:sz w:val="24"/>
          <w:szCs w:val="24"/>
        </w:rPr>
        <w:t xml:space="preserve">:  男         </w:t>
      </w:r>
    </w:p>
    <w:p w:rsidR="005501A1" w:rsidRPr="00967B6A" w:rsidRDefault="00967B6A" w:rsidP="00967B6A">
      <w:pPr>
        <w:widowControl w:val="0"/>
        <w:tabs>
          <w:tab w:val="left" w:pos="1620"/>
          <w:tab w:val="left" w:pos="1800"/>
          <w:tab w:val="left" w:pos="2160"/>
          <w:tab w:val="left" w:pos="4140"/>
          <w:tab w:val="left" w:pos="5040"/>
          <w:tab w:val="left" w:pos="5220"/>
        </w:tabs>
        <w:spacing w:line="420" w:lineRule="exact"/>
        <w:ind w:rightChars="500" w:right="1100"/>
        <w:jc w:val="both"/>
        <w:rPr>
          <w:rFonts w:ascii="微软雅黑" w:hAnsi="微软雅黑" w:cs="仿宋"/>
          <w:spacing w:val="8"/>
          <w:sz w:val="24"/>
          <w:szCs w:val="24"/>
        </w:rPr>
      </w:pPr>
      <w:r>
        <w:rPr>
          <w:rFonts w:ascii="微软雅黑" w:hAnsi="微软雅黑" w:cs="仿宋" w:hint="eastAsia"/>
          <w:spacing w:val="8"/>
          <w:sz w:val="24"/>
          <w:szCs w:val="24"/>
        </w:rPr>
        <w:t xml:space="preserve">  </w:t>
      </w:r>
      <w:r w:rsidR="006E760E" w:rsidRPr="00967B6A">
        <w:rPr>
          <w:rFonts w:ascii="微软雅黑" w:hAnsi="微软雅黑" w:cs="仿宋" w:hint="eastAsia"/>
          <w:spacing w:val="8"/>
          <w:sz w:val="24"/>
          <w:szCs w:val="24"/>
        </w:rPr>
        <w:t xml:space="preserve"> </w:t>
      </w:r>
      <w:r w:rsidR="006E760E" w:rsidRPr="00967B6A">
        <w:rPr>
          <w:rFonts w:ascii="微软雅黑" w:hAnsi="微软雅黑" w:cs="仿宋" w:hint="eastAsia"/>
          <w:b/>
          <w:spacing w:val="8"/>
          <w:sz w:val="24"/>
          <w:szCs w:val="24"/>
        </w:rPr>
        <w:t>民    族</w:t>
      </w:r>
      <w:r w:rsidR="006E760E" w:rsidRPr="00967B6A">
        <w:rPr>
          <w:rFonts w:ascii="微软雅黑" w:hAnsi="微软雅黑" w:cs="仿宋" w:hint="eastAsia"/>
          <w:spacing w:val="8"/>
          <w:sz w:val="24"/>
          <w:szCs w:val="24"/>
        </w:rPr>
        <w:t xml:space="preserve">：汉             </w:t>
      </w:r>
      <w:r w:rsidR="000668EE" w:rsidRPr="00967B6A">
        <w:rPr>
          <w:rFonts w:ascii="微软雅黑" w:hAnsi="微软雅黑" w:cs="仿宋" w:hint="eastAsia"/>
          <w:b/>
          <w:spacing w:val="8"/>
          <w:sz w:val="24"/>
          <w:szCs w:val="24"/>
        </w:rPr>
        <w:t xml:space="preserve">          </w:t>
      </w:r>
      <w:r>
        <w:rPr>
          <w:rFonts w:ascii="微软雅黑" w:hAnsi="微软雅黑" w:cs="仿宋" w:hint="eastAsia"/>
          <w:b/>
          <w:spacing w:val="8"/>
          <w:sz w:val="24"/>
          <w:szCs w:val="24"/>
        </w:rPr>
        <w:t xml:space="preserve">                   </w:t>
      </w:r>
      <w:r w:rsidR="006E760E" w:rsidRPr="00967B6A">
        <w:rPr>
          <w:rFonts w:ascii="微软雅黑" w:hAnsi="微软雅黑" w:cs="仿宋" w:hint="eastAsia"/>
          <w:b/>
          <w:spacing w:val="8"/>
          <w:sz w:val="24"/>
          <w:szCs w:val="24"/>
        </w:rPr>
        <w:t xml:space="preserve">出生年月： </w:t>
      </w:r>
      <w:r w:rsidR="000668EE" w:rsidRPr="00967B6A">
        <w:rPr>
          <w:rFonts w:ascii="微软雅黑" w:hAnsi="微软雅黑" w:cs="仿宋" w:hint="eastAsia"/>
          <w:spacing w:val="8"/>
          <w:sz w:val="24"/>
          <w:szCs w:val="24"/>
        </w:rPr>
        <w:t>1994.2.24</w:t>
      </w:r>
      <w:r w:rsidR="006E760E" w:rsidRPr="00967B6A">
        <w:rPr>
          <w:rFonts w:ascii="微软雅黑" w:hAnsi="微软雅黑" w:cs="仿宋" w:hint="eastAsia"/>
          <w:spacing w:val="8"/>
          <w:sz w:val="24"/>
          <w:szCs w:val="24"/>
        </w:rPr>
        <w:t xml:space="preserve">         </w:t>
      </w:r>
    </w:p>
    <w:p w:rsidR="005501A1" w:rsidRPr="00967B6A" w:rsidRDefault="006E760E" w:rsidP="00967B6A">
      <w:pPr>
        <w:widowControl w:val="0"/>
        <w:tabs>
          <w:tab w:val="left" w:pos="1620"/>
          <w:tab w:val="left" w:pos="1800"/>
          <w:tab w:val="left" w:pos="2160"/>
          <w:tab w:val="left" w:pos="4140"/>
          <w:tab w:val="left" w:pos="5040"/>
          <w:tab w:val="left" w:pos="5220"/>
        </w:tabs>
        <w:spacing w:line="420" w:lineRule="exact"/>
        <w:ind w:rightChars="500" w:right="1100"/>
        <w:jc w:val="both"/>
        <w:rPr>
          <w:rFonts w:ascii="微软雅黑" w:hAnsi="微软雅黑" w:cs="仿宋"/>
          <w:spacing w:val="8"/>
          <w:sz w:val="24"/>
          <w:szCs w:val="24"/>
        </w:rPr>
      </w:pPr>
      <w:r w:rsidRPr="00967B6A">
        <w:rPr>
          <w:rFonts w:ascii="微软雅黑" w:hAnsi="微软雅黑" w:cs="仿宋" w:hint="eastAsia"/>
          <w:b/>
          <w:spacing w:val="8"/>
          <w:sz w:val="24"/>
          <w:szCs w:val="24"/>
        </w:rPr>
        <w:t xml:space="preserve">  </w:t>
      </w:r>
      <w:r w:rsidR="00967B6A">
        <w:rPr>
          <w:rFonts w:ascii="微软雅黑" w:hAnsi="微软雅黑" w:cs="仿宋" w:hint="eastAsia"/>
          <w:b/>
          <w:spacing w:val="8"/>
          <w:sz w:val="24"/>
          <w:szCs w:val="24"/>
        </w:rPr>
        <w:t xml:space="preserve"> </w:t>
      </w:r>
      <w:r w:rsidRPr="00967B6A">
        <w:rPr>
          <w:rFonts w:ascii="微软雅黑" w:hAnsi="微软雅黑" w:cs="仿宋" w:hint="eastAsia"/>
          <w:b/>
          <w:spacing w:val="8"/>
          <w:sz w:val="24"/>
          <w:szCs w:val="24"/>
        </w:rPr>
        <w:t>籍    贯：</w:t>
      </w:r>
      <w:r w:rsidRPr="00967B6A">
        <w:rPr>
          <w:rFonts w:ascii="微软雅黑" w:hAnsi="微软雅黑" w:cs="仿宋" w:hint="eastAsia"/>
          <w:spacing w:val="8"/>
          <w:sz w:val="24"/>
          <w:szCs w:val="24"/>
        </w:rPr>
        <w:t>河南</w:t>
      </w:r>
      <w:r w:rsidR="000668EE" w:rsidRPr="00967B6A">
        <w:rPr>
          <w:rFonts w:ascii="微软雅黑" w:hAnsi="微软雅黑" w:cs="仿宋" w:hint="eastAsia"/>
          <w:spacing w:val="8"/>
          <w:sz w:val="24"/>
          <w:szCs w:val="24"/>
        </w:rPr>
        <w:t>南阳方城</w:t>
      </w:r>
      <w:r w:rsidRPr="00967B6A">
        <w:rPr>
          <w:rFonts w:ascii="微软雅黑" w:hAnsi="微软雅黑" w:cs="仿宋" w:hint="eastAsia"/>
          <w:spacing w:val="8"/>
          <w:sz w:val="24"/>
          <w:szCs w:val="24"/>
        </w:rPr>
        <w:t xml:space="preserve">            </w:t>
      </w:r>
      <w:r w:rsidR="00967B6A">
        <w:rPr>
          <w:rFonts w:ascii="微软雅黑" w:hAnsi="微软雅黑" w:cs="仿宋" w:hint="eastAsia"/>
          <w:spacing w:val="8"/>
          <w:sz w:val="24"/>
          <w:szCs w:val="24"/>
        </w:rPr>
        <w:t xml:space="preserve">              </w:t>
      </w:r>
      <w:r w:rsidRPr="00967B6A">
        <w:rPr>
          <w:rFonts w:ascii="微软雅黑" w:hAnsi="微软雅黑" w:cs="仿宋" w:hint="eastAsia"/>
          <w:spacing w:val="8"/>
          <w:sz w:val="24"/>
          <w:szCs w:val="24"/>
        </w:rPr>
        <w:t xml:space="preserve"> </w:t>
      </w:r>
      <w:r w:rsidRPr="00967B6A">
        <w:rPr>
          <w:rFonts w:ascii="微软雅黑" w:hAnsi="微软雅黑" w:cs="仿宋" w:hint="eastAsia"/>
          <w:b/>
          <w:bCs/>
          <w:spacing w:val="8"/>
          <w:sz w:val="24"/>
          <w:szCs w:val="24"/>
        </w:rPr>
        <w:t>政治面貌：</w:t>
      </w:r>
      <w:r w:rsidRPr="00967B6A">
        <w:rPr>
          <w:rFonts w:ascii="微软雅黑" w:hAnsi="微软雅黑" w:cs="仿宋" w:hint="eastAsia"/>
          <w:bCs/>
          <w:spacing w:val="8"/>
          <w:sz w:val="24"/>
          <w:szCs w:val="24"/>
        </w:rPr>
        <w:t xml:space="preserve"> </w:t>
      </w:r>
      <w:r w:rsidR="000668EE" w:rsidRPr="00967B6A">
        <w:rPr>
          <w:rFonts w:ascii="微软雅黑" w:hAnsi="微软雅黑" w:cs="仿宋" w:hint="eastAsia"/>
          <w:bCs/>
          <w:spacing w:val="8"/>
          <w:sz w:val="24"/>
          <w:szCs w:val="24"/>
        </w:rPr>
        <w:t>团员</w:t>
      </w:r>
    </w:p>
    <w:p w:rsidR="005501A1" w:rsidRPr="00967B6A" w:rsidRDefault="00967B6A" w:rsidP="00967B6A">
      <w:pPr>
        <w:widowControl w:val="0"/>
        <w:tabs>
          <w:tab w:val="left" w:pos="2160"/>
          <w:tab w:val="left" w:pos="2274"/>
          <w:tab w:val="left" w:pos="2382"/>
          <w:tab w:val="left" w:pos="4140"/>
          <w:tab w:val="left" w:pos="5040"/>
          <w:tab w:val="left" w:pos="5220"/>
        </w:tabs>
        <w:spacing w:line="420" w:lineRule="exact"/>
        <w:ind w:left="340" w:rightChars="500" w:right="1100" w:hangingChars="137"/>
        <w:jc w:val="both"/>
        <w:rPr>
          <w:rFonts w:ascii="微软雅黑" w:hAnsi="微软雅黑" w:cs="仿宋"/>
          <w:spacing w:val="8"/>
          <w:sz w:val="24"/>
          <w:szCs w:val="24"/>
        </w:rPr>
      </w:pPr>
      <w:r>
        <w:rPr>
          <w:rFonts w:ascii="微软雅黑" w:hAnsi="微软雅黑" w:cs="仿宋" w:hint="eastAsia"/>
          <w:b/>
          <w:bCs/>
          <w:spacing w:val="8"/>
          <w:sz w:val="24"/>
          <w:szCs w:val="24"/>
        </w:rPr>
        <w:t xml:space="preserve">     </w:t>
      </w:r>
      <w:r w:rsidR="006E760E" w:rsidRPr="00967B6A">
        <w:rPr>
          <w:rFonts w:ascii="微软雅黑" w:hAnsi="微软雅黑" w:cs="仿宋" w:hint="eastAsia"/>
          <w:b/>
          <w:bCs/>
          <w:spacing w:val="8"/>
          <w:sz w:val="24"/>
          <w:szCs w:val="24"/>
        </w:rPr>
        <w:t>电子信箱：</w:t>
      </w:r>
      <w:hyperlink r:id="rId9" w:history="1">
        <w:r w:rsidR="000668EE" w:rsidRPr="00967B6A">
          <w:rPr>
            <w:rStyle w:val="a5"/>
            <w:rFonts w:ascii="微软雅黑" w:hAnsi="微软雅黑" w:cs="仿宋"/>
            <w:spacing w:val="8"/>
            <w:sz w:val="24"/>
            <w:szCs w:val="24"/>
          </w:rPr>
          <w:t>15538487130</w:t>
        </w:r>
        <w:r w:rsidR="000668EE" w:rsidRPr="00967B6A">
          <w:rPr>
            <w:rStyle w:val="a5"/>
            <w:rFonts w:ascii="微软雅黑" w:hAnsi="微软雅黑" w:cs="仿宋" w:hint="eastAsia"/>
            <w:spacing w:val="8"/>
            <w:sz w:val="24"/>
            <w:szCs w:val="24"/>
          </w:rPr>
          <w:t>@163.com</w:t>
        </w:r>
      </w:hyperlink>
      <w:r w:rsidR="006E760E" w:rsidRPr="00967B6A">
        <w:rPr>
          <w:rFonts w:ascii="微软雅黑" w:hAnsi="微软雅黑" w:cs="仿宋" w:hint="eastAsia"/>
          <w:spacing w:val="8"/>
          <w:sz w:val="24"/>
          <w:szCs w:val="24"/>
        </w:rPr>
        <w:t xml:space="preserve">      </w:t>
      </w:r>
      <w:r w:rsidR="006E760E" w:rsidRPr="00967B6A">
        <w:rPr>
          <w:rFonts w:ascii="微软雅黑" w:hAnsi="微软雅黑" w:cs="仿宋" w:hint="eastAsia"/>
          <w:b/>
          <w:spacing w:val="8"/>
          <w:sz w:val="24"/>
          <w:szCs w:val="24"/>
        </w:rPr>
        <w:t>身    高</w:t>
      </w:r>
      <w:r w:rsidR="000668EE" w:rsidRPr="00967B6A">
        <w:rPr>
          <w:rFonts w:ascii="微软雅黑" w:hAnsi="微软雅黑" w:cs="仿宋" w:hint="eastAsia"/>
          <w:spacing w:val="8"/>
          <w:sz w:val="24"/>
          <w:szCs w:val="24"/>
        </w:rPr>
        <w:t>:  178</w:t>
      </w:r>
      <w:r w:rsidR="006E760E" w:rsidRPr="00967B6A">
        <w:rPr>
          <w:rFonts w:ascii="微软雅黑" w:hAnsi="微软雅黑" w:cs="仿宋" w:hint="eastAsia"/>
          <w:spacing w:val="8"/>
          <w:sz w:val="24"/>
          <w:szCs w:val="24"/>
        </w:rPr>
        <w:t xml:space="preserve">cm </w:t>
      </w:r>
    </w:p>
    <w:p w:rsidR="005501A1" w:rsidRPr="00967B6A" w:rsidRDefault="00967B6A" w:rsidP="00967B6A">
      <w:pPr>
        <w:widowControl w:val="0"/>
        <w:tabs>
          <w:tab w:val="left" w:pos="2160"/>
          <w:tab w:val="left" w:pos="2274"/>
          <w:tab w:val="left" w:pos="2382"/>
          <w:tab w:val="left" w:pos="4140"/>
          <w:tab w:val="left" w:pos="5040"/>
          <w:tab w:val="left" w:pos="5220"/>
        </w:tabs>
        <w:spacing w:line="420" w:lineRule="exact"/>
        <w:ind w:left="340" w:rightChars="500" w:right="1100" w:hangingChars="137"/>
        <w:jc w:val="both"/>
        <w:rPr>
          <w:rFonts w:ascii="微软雅黑" w:hAnsi="微软雅黑" w:cs="仿宋"/>
          <w:spacing w:val="8"/>
          <w:sz w:val="24"/>
          <w:szCs w:val="24"/>
        </w:rPr>
      </w:pPr>
      <w:r>
        <w:rPr>
          <w:rFonts w:ascii="微软雅黑" w:hAnsi="微软雅黑" w:cs="仿宋" w:hint="eastAsia"/>
          <w:b/>
          <w:bCs/>
          <w:spacing w:val="8"/>
          <w:sz w:val="24"/>
          <w:szCs w:val="24"/>
        </w:rPr>
        <w:t xml:space="preserve">     </w:t>
      </w:r>
      <w:r w:rsidR="006E760E" w:rsidRPr="00967B6A">
        <w:rPr>
          <w:rFonts w:ascii="微软雅黑" w:hAnsi="微软雅黑" w:cs="仿宋" w:hint="eastAsia"/>
          <w:b/>
          <w:bCs/>
          <w:spacing w:val="8"/>
          <w:sz w:val="24"/>
          <w:szCs w:val="24"/>
        </w:rPr>
        <w:t>联系电话：</w:t>
      </w:r>
      <w:r w:rsidR="006E760E" w:rsidRPr="00967B6A">
        <w:rPr>
          <w:rFonts w:ascii="微软雅黑" w:hAnsi="微软雅黑" w:cs="仿宋" w:hint="eastAsia"/>
          <w:spacing w:val="8"/>
          <w:sz w:val="24"/>
          <w:szCs w:val="24"/>
        </w:rPr>
        <w:t>1</w:t>
      </w:r>
      <w:r w:rsidR="000668EE" w:rsidRPr="00967B6A">
        <w:rPr>
          <w:rFonts w:ascii="微软雅黑" w:hAnsi="微软雅黑" w:cs="仿宋"/>
          <w:spacing w:val="8"/>
          <w:sz w:val="24"/>
          <w:szCs w:val="24"/>
        </w:rPr>
        <w:t>5538487130</w:t>
      </w:r>
      <w:r w:rsidR="006E760E" w:rsidRPr="00967B6A">
        <w:rPr>
          <w:rFonts w:ascii="微软雅黑" w:hAnsi="微软雅黑" w:cs="仿宋" w:hint="eastAsia"/>
          <w:spacing w:val="8"/>
          <w:sz w:val="24"/>
          <w:szCs w:val="24"/>
        </w:rPr>
        <w:t xml:space="preserve">             </w:t>
      </w:r>
      <w:r>
        <w:rPr>
          <w:rFonts w:ascii="微软雅黑" w:hAnsi="微软雅黑" w:cs="仿宋" w:hint="eastAsia"/>
          <w:spacing w:val="8"/>
          <w:sz w:val="24"/>
          <w:szCs w:val="24"/>
        </w:rPr>
        <w:t xml:space="preserve">        </w:t>
      </w:r>
      <w:r w:rsidR="006E760E" w:rsidRPr="00967B6A">
        <w:rPr>
          <w:rFonts w:ascii="微软雅黑" w:hAnsi="微软雅黑" w:cs="仿宋" w:hint="eastAsia"/>
          <w:spacing w:val="8"/>
          <w:sz w:val="24"/>
          <w:szCs w:val="24"/>
        </w:rPr>
        <w:t xml:space="preserve"> </w:t>
      </w:r>
      <w:r>
        <w:rPr>
          <w:rFonts w:ascii="微软雅黑" w:hAnsi="微软雅黑" w:cs="仿宋" w:hint="eastAsia"/>
          <w:spacing w:val="8"/>
          <w:sz w:val="24"/>
          <w:szCs w:val="24"/>
        </w:rPr>
        <w:t xml:space="preserve"> </w:t>
      </w:r>
      <w:proofErr w:type="gramStart"/>
      <w:r w:rsidR="006E760E" w:rsidRPr="00967B6A">
        <w:rPr>
          <w:rFonts w:ascii="微软雅黑" w:hAnsi="微软雅黑" w:cs="仿宋" w:hint="eastAsia"/>
          <w:b/>
          <w:spacing w:val="8"/>
          <w:sz w:val="24"/>
          <w:szCs w:val="24"/>
        </w:rPr>
        <w:t>邮</w:t>
      </w:r>
      <w:proofErr w:type="gramEnd"/>
      <w:r w:rsidR="006E760E" w:rsidRPr="00967B6A">
        <w:rPr>
          <w:rFonts w:ascii="微软雅黑" w:hAnsi="微软雅黑" w:cs="仿宋" w:hint="eastAsia"/>
          <w:b/>
          <w:spacing w:val="8"/>
          <w:sz w:val="24"/>
          <w:szCs w:val="24"/>
        </w:rPr>
        <w:t xml:space="preserve">    编： </w:t>
      </w:r>
      <w:r w:rsidR="000668EE" w:rsidRPr="00967B6A">
        <w:rPr>
          <w:rFonts w:ascii="微软雅黑" w:hAnsi="微软雅黑" w:cs="仿宋"/>
          <w:spacing w:val="8"/>
          <w:sz w:val="24"/>
          <w:szCs w:val="24"/>
        </w:rPr>
        <w:t>473004</w:t>
      </w:r>
    </w:p>
    <w:p w:rsidR="005501A1" w:rsidRPr="00967B6A" w:rsidRDefault="00967B6A" w:rsidP="00967B6A">
      <w:pPr>
        <w:widowControl w:val="0"/>
        <w:tabs>
          <w:tab w:val="left" w:pos="2160"/>
          <w:tab w:val="left" w:pos="2274"/>
          <w:tab w:val="left" w:pos="2382"/>
          <w:tab w:val="left" w:pos="4140"/>
          <w:tab w:val="left" w:pos="5040"/>
          <w:tab w:val="left" w:pos="5220"/>
        </w:tabs>
        <w:spacing w:line="420" w:lineRule="exact"/>
        <w:ind w:left="340" w:rightChars="500" w:right="1100" w:hangingChars="137"/>
        <w:jc w:val="both"/>
        <w:rPr>
          <w:rFonts w:ascii="微软雅黑" w:hAnsi="微软雅黑" w:cs="仿宋"/>
          <w:spacing w:val="8"/>
          <w:sz w:val="24"/>
          <w:szCs w:val="24"/>
        </w:rPr>
      </w:pPr>
      <w:r>
        <w:rPr>
          <w:rFonts w:ascii="微软雅黑" w:hAnsi="微软雅黑" w:cs="仿宋" w:hint="eastAsia"/>
          <w:b/>
          <w:bCs/>
          <w:spacing w:val="8"/>
          <w:sz w:val="24"/>
          <w:szCs w:val="24"/>
        </w:rPr>
        <w:t xml:space="preserve">     </w:t>
      </w:r>
      <w:r w:rsidR="006E760E" w:rsidRPr="00967B6A">
        <w:rPr>
          <w:rFonts w:ascii="微软雅黑" w:hAnsi="微软雅黑" w:cs="仿宋" w:hint="eastAsia"/>
          <w:b/>
          <w:bCs/>
          <w:spacing w:val="8"/>
          <w:sz w:val="24"/>
          <w:szCs w:val="24"/>
        </w:rPr>
        <w:t>就业意向：</w:t>
      </w:r>
      <w:r w:rsidR="00647244">
        <w:rPr>
          <w:rFonts w:ascii="微软雅黑" w:hAnsi="微软雅黑" w:cs="仿宋" w:hint="eastAsia"/>
          <w:spacing w:val="8"/>
          <w:sz w:val="24"/>
          <w:szCs w:val="24"/>
        </w:rPr>
        <w:t>业务</w:t>
      </w:r>
      <w:r w:rsidR="005F0CCC" w:rsidRPr="00967B6A">
        <w:rPr>
          <w:rFonts w:ascii="微软雅黑" w:hAnsi="微软雅黑" w:cs="仿宋" w:hint="eastAsia"/>
          <w:spacing w:val="8"/>
          <w:sz w:val="24"/>
          <w:szCs w:val="24"/>
        </w:rPr>
        <w:t xml:space="preserve">      </w:t>
      </w:r>
      <w:r w:rsidR="00387F48" w:rsidRPr="00967B6A">
        <w:rPr>
          <w:rFonts w:ascii="微软雅黑" w:hAnsi="微软雅黑" w:cs="仿宋" w:hint="eastAsia"/>
          <w:spacing w:val="8"/>
          <w:sz w:val="24"/>
          <w:szCs w:val="24"/>
        </w:rPr>
        <w:t xml:space="preserve">  </w:t>
      </w:r>
      <w:r w:rsidR="00E850DA" w:rsidRPr="00967B6A">
        <w:rPr>
          <w:rFonts w:ascii="微软雅黑" w:hAnsi="微软雅黑" w:cs="仿宋" w:hint="eastAsia"/>
          <w:spacing w:val="8"/>
          <w:sz w:val="24"/>
          <w:szCs w:val="24"/>
        </w:rPr>
        <w:t xml:space="preserve">     </w:t>
      </w:r>
      <w:r w:rsidR="00346FFB" w:rsidRPr="00967B6A">
        <w:rPr>
          <w:rFonts w:ascii="微软雅黑" w:hAnsi="微软雅黑" w:cs="仿宋" w:hint="eastAsia"/>
          <w:spacing w:val="8"/>
          <w:sz w:val="24"/>
          <w:szCs w:val="24"/>
        </w:rPr>
        <w:t xml:space="preserve">  </w:t>
      </w:r>
      <w:r w:rsidR="00FF3DB8" w:rsidRPr="00967B6A">
        <w:rPr>
          <w:rFonts w:ascii="微软雅黑" w:hAnsi="微软雅黑" w:cs="仿宋" w:hint="eastAsia"/>
          <w:spacing w:val="8"/>
          <w:sz w:val="24"/>
          <w:szCs w:val="24"/>
        </w:rPr>
        <w:t xml:space="preserve"> </w:t>
      </w:r>
      <w:r w:rsidR="00647244">
        <w:rPr>
          <w:rFonts w:ascii="微软雅黑" w:hAnsi="微软雅黑" w:cs="仿宋"/>
          <w:spacing w:val="8"/>
          <w:sz w:val="24"/>
          <w:szCs w:val="24"/>
        </w:rPr>
        <w:t xml:space="preserve">                </w:t>
      </w:r>
      <w:r w:rsidR="00FF3DB8" w:rsidRPr="00967B6A">
        <w:rPr>
          <w:rFonts w:ascii="微软雅黑" w:hAnsi="微软雅黑" w:cs="仿宋" w:hint="eastAsia"/>
          <w:spacing w:val="8"/>
          <w:sz w:val="24"/>
          <w:szCs w:val="24"/>
        </w:rPr>
        <w:t xml:space="preserve">   </w:t>
      </w:r>
      <w:r w:rsidR="00811AD7" w:rsidRPr="00967B6A">
        <w:rPr>
          <w:rFonts w:ascii="微软雅黑" w:hAnsi="微软雅黑" w:cs="仿宋" w:hint="eastAsia"/>
          <w:spacing w:val="8"/>
          <w:sz w:val="24"/>
          <w:szCs w:val="24"/>
        </w:rPr>
        <w:t xml:space="preserve"> </w:t>
      </w:r>
      <w:r w:rsidR="0001524C">
        <w:rPr>
          <w:rFonts w:ascii="微软雅黑" w:hAnsi="微软雅黑" w:cs="仿宋" w:hint="eastAsia"/>
          <w:spacing w:val="8"/>
          <w:sz w:val="24"/>
          <w:szCs w:val="24"/>
        </w:rPr>
        <w:t xml:space="preserve"> </w:t>
      </w:r>
      <w:r w:rsidR="006E760E" w:rsidRPr="00967B6A">
        <w:rPr>
          <w:rFonts w:ascii="微软雅黑" w:hAnsi="微软雅黑" w:cs="仿宋" w:hint="eastAsia"/>
          <w:b/>
          <w:bCs/>
          <w:spacing w:val="8"/>
          <w:sz w:val="24"/>
          <w:szCs w:val="24"/>
        </w:rPr>
        <w:t>工作地点：</w:t>
      </w:r>
      <w:r w:rsidR="005F0CCC" w:rsidRPr="00967B6A">
        <w:rPr>
          <w:rFonts w:ascii="微软雅黑" w:hAnsi="微软雅黑" w:cs="仿宋" w:hint="eastAsia"/>
          <w:b/>
          <w:bCs/>
          <w:spacing w:val="8"/>
          <w:sz w:val="24"/>
          <w:szCs w:val="24"/>
        </w:rPr>
        <w:t xml:space="preserve"> </w:t>
      </w:r>
      <w:r w:rsidR="005F0CCC" w:rsidRPr="00967B6A">
        <w:rPr>
          <w:rFonts w:ascii="微软雅黑" w:hAnsi="微软雅黑" w:cs="仿宋" w:hint="eastAsia"/>
          <w:spacing w:val="8"/>
          <w:sz w:val="24"/>
          <w:szCs w:val="24"/>
        </w:rPr>
        <w:t>全国</w:t>
      </w:r>
    </w:p>
    <w:p w:rsidR="005501A1" w:rsidRPr="00967B6A" w:rsidRDefault="005517BA" w:rsidP="00967B6A">
      <w:pPr>
        <w:widowControl w:val="0"/>
        <w:tabs>
          <w:tab w:val="left" w:pos="2160"/>
          <w:tab w:val="left" w:pos="2274"/>
          <w:tab w:val="left" w:pos="2382"/>
          <w:tab w:val="left" w:pos="4140"/>
          <w:tab w:val="left" w:pos="5040"/>
          <w:tab w:val="left" w:pos="5220"/>
        </w:tabs>
        <w:spacing w:line="420" w:lineRule="exact"/>
        <w:ind w:left="0" w:rightChars="500" w:right="1100" w:firstLine="0"/>
        <w:jc w:val="both"/>
        <w:rPr>
          <w:rFonts w:ascii="黑体" w:eastAsia="黑体" w:hAnsi="黑体"/>
          <w:spacing w:val="8"/>
          <w:sz w:val="36"/>
          <w:szCs w:val="36"/>
        </w:rPr>
      </w:pPr>
      <w:r w:rsidRPr="00967B6A">
        <w:rPr>
          <w:rFonts w:ascii="黑体" w:eastAsia="黑体" w:hAnsi="黑体"/>
          <w:b/>
          <w:noProof/>
          <w:spacing w:val="8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CCBEA54" wp14:editId="65E97BF2">
                <wp:simplePos x="0" y="0"/>
                <wp:positionH relativeFrom="column">
                  <wp:posOffset>22860</wp:posOffset>
                </wp:positionH>
                <wp:positionV relativeFrom="paragraph">
                  <wp:posOffset>26035</wp:posOffset>
                </wp:positionV>
                <wp:extent cx="6115050" cy="635"/>
                <wp:effectExtent l="9525" t="10160" r="9525" b="8255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50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5EFB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left:0;text-align:left;margin-left:1.8pt;margin-top:2.05pt;width:481.5pt;height: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">
                <v:stroke dashstyle="1 1"/>
              </v:shape>
            </w:pict>
          </mc:Fallback>
        </mc:AlternateContent>
      </w:r>
      <w:r w:rsidR="006E760E" w:rsidRPr="00967B6A">
        <w:rPr>
          <w:rFonts w:ascii="黑体" w:eastAsia="黑体" w:hAnsi="黑体" w:hint="eastAsia"/>
          <w:spacing w:val="8"/>
          <w:sz w:val="36"/>
          <w:szCs w:val="36"/>
        </w:rPr>
        <w:t xml:space="preserve"> ◆</w:t>
      </w:r>
      <w:r w:rsidR="006E760E" w:rsidRPr="00967B6A">
        <w:rPr>
          <w:rFonts w:ascii="黑体" w:eastAsia="黑体" w:hAnsi="黑体" w:cs="宋体" w:hint="eastAsia"/>
          <w:b/>
          <w:bCs/>
          <w:spacing w:val="8"/>
          <w:sz w:val="36"/>
          <w:szCs w:val="36"/>
          <w:shd w:val="pct10" w:color="auto" w:fill="FFFFFF"/>
        </w:rPr>
        <w:t>教育背景：</w:t>
      </w:r>
    </w:p>
    <w:p w:rsidR="005501A1" w:rsidRPr="00967B6A" w:rsidRDefault="000668EE" w:rsidP="00967B6A">
      <w:pPr>
        <w:widowControl w:val="0"/>
        <w:numPr>
          <w:ilvl w:val="1"/>
          <w:numId w:val="1"/>
        </w:numPr>
        <w:tabs>
          <w:tab w:val="left" w:pos="540"/>
        </w:tabs>
        <w:spacing w:line="420" w:lineRule="exact"/>
        <w:rPr>
          <w:rFonts w:ascii="微软雅黑" w:hAnsi="微软雅黑"/>
          <w:sz w:val="24"/>
          <w:szCs w:val="24"/>
        </w:rPr>
      </w:pPr>
      <w:r w:rsidRPr="00967B6A">
        <w:rPr>
          <w:rFonts w:ascii="微软雅黑" w:hAnsi="微软雅黑" w:hint="eastAsia"/>
          <w:b/>
          <w:spacing w:val="8"/>
          <w:sz w:val="24"/>
          <w:szCs w:val="24"/>
        </w:rPr>
        <w:t>南阳理工学院</w:t>
      </w:r>
      <w:r w:rsidR="006E760E" w:rsidRPr="00967B6A">
        <w:rPr>
          <w:rFonts w:ascii="微软雅黑" w:hAnsi="微软雅黑" w:hint="eastAsia"/>
          <w:b/>
          <w:spacing w:val="8"/>
          <w:sz w:val="24"/>
          <w:szCs w:val="24"/>
        </w:rPr>
        <w:t>：</w:t>
      </w:r>
      <w:r w:rsidR="006E760E" w:rsidRPr="00967B6A">
        <w:rPr>
          <w:rFonts w:ascii="微软雅黑" w:hAnsi="微软雅黑" w:cs="仿宋" w:hint="eastAsia"/>
          <w:bCs/>
          <w:spacing w:val="8"/>
          <w:sz w:val="24"/>
          <w:szCs w:val="24"/>
        </w:rPr>
        <w:t>工</w:t>
      </w:r>
      <w:r w:rsidRPr="00967B6A">
        <w:rPr>
          <w:rFonts w:ascii="微软雅黑" w:hAnsi="微软雅黑" w:cs="仿宋" w:hint="eastAsia"/>
          <w:bCs/>
          <w:spacing w:val="8"/>
          <w:sz w:val="24"/>
          <w:szCs w:val="24"/>
        </w:rPr>
        <w:t>学</w:t>
      </w:r>
      <w:r w:rsidR="006E760E" w:rsidRPr="00967B6A">
        <w:rPr>
          <w:rFonts w:ascii="微软雅黑" w:hAnsi="微软雅黑" w:cs="仿宋" w:hint="eastAsia"/>
          <w:bCs/>
          <w:spacing w:val="8"/>
          <w:sz w:val="24"/>
          <w:szCs w:val="24"/>
        </w:rPr>
        <w:t>学士</w:t>
      </w:r>
      <w:r w:rsidR="006E760E" w:rsidRPr="00967B6A">
        <w:rPr>
          <w:rFonts w:ascii="微软雅黑" w:hAnsi="微软雅黑" w:hint="eastAsia"/>
          <w:sz w:val="24"/>
          <w:szCs w:val="24"/>
        </w:rPr>
        <w:t>（</w:t>
      </w:r>
      <w:r w:rsidRPr="00967B6A">
        <w:rPr>
          <w:rFonts w:ascii="微软雅黑" w:hAnsi="微软雅黑" w:hint="eastAsia"/>
          <w:sz w:val="24"/>
          <w:szCs w:val="24"/>
        </w:rPr>
        <w:t>网络工程</w:t>
      </w:r>
      <w:r w:rsidRPr="00967B6A">
        <w:rPr>
          <w:rFonts w:ascii="微软雅黑" w:hAnsi="微软雅黑"/>
          <w:sz w:val="24"/>
          <w:szCs w:val="24"/>
        </w:rPr>
        <w:t>与管理</w:t>
      </w:r>
      <w:r w:rsidRPr="00967B6A">
        <w:rPr>
          <w:rFonts w:ascii="微软雅黑" w:hAnsi="微软雅黑" w:hint="eastAsia"/>
          <w:sz w:val="24"/>
          <w:szCs w:val="24"/>
        </w:rPr>
        <w:t>专业</w:t>
      </w:r>
      <w:r w:rsidR="006E760E" w:rsidRPr="00967B6A">
        <w:rPr>
          <w:rFonts w:ascii="微软雅黑" w:hAnsi="微软雅黑" w:hint="eastAsia"/>
          <w:sz w:val="24"/>
          <w:szCs w:val="24"/>
        </w:rPr>
        <w:t>）</w:t>
      </w:r>
    </w:p>
    <w:p w:rsidR="005501A1" w:rsidRPr="00967B6A" w:rsidRDefault="006E760E" w:rsidP="00967B6A">
      <w:pPr>
        <w:widowControl w:val="0"/>
        <w:numPr>
          <w:ilvl w:val="1"/>
          <w:numId w:val="1"/>
        </w:numPr>
        <w:tabs>
          <w:tab w:val="left" w:pos="540"/>
        </w:tabs>
        <w:spacing w:line="420" w:lineRule="exact"/>
        <w:rPr>
          <w:rFonts w:ascii="微软雅黑" w:hAnsi="微软雅黑"/>
          <w:sz w:val="24"/>
          <w:szCs w:val="24"/>
        </w:rPr>
      </w:pPr>
      <w:r w:rsidRPr="00967B6A">
        <w:rPr>
          <w:rFonts w:ascii="微软雅黑" w:hAnsi="微软雅黑" w:cs="微软雅黑" w:hint="eastAsia"/>
          <w:b/>
          <w:bCs/>
          <w:sz w:val="24"/>
          <w:szCs w:val="24"/>
        </w:rPr>
        <w:t>学习时间：</w:t>
      </w:r>
      <w:r w:rsidR="000668EE" w:rsidRPr="00967B6A">
        <w:rPr>
          <w:rFonts w:ascii="微软雅黑" w:hAnsi="微软雅黑" w:cs="仿宋" w:hint="eastAsia"/>
          <w:sz w:val="24"/>
          <w:szCs w:val="24"/>
        </w:rPr>
        <w:t>2012</w:t>
      </w:r>
      <w:r w:rsidRPr="00967B6A">
        <w:rPr>
          <w:rFonts w:ascii="微软雅黑" w:hAnsi="微软雅黑" w:cs="仿宋" w:hint="eastAsia"/>
          <w:sz w:val="24"/>
          <w:szCs w:val="24"/>
        </w:rPr>
        <w:t>年9月</w:t>
      </w:r>
      <w:r w:rsidR="000668EE" w:rsidRPr="00967B6A">
        <w:rPr>
          <w:rFonts w:ascii="微软雅黑" w:hAnsi="微软雅黑" w:cs="仿宋" w:hint="eastAsia"/>
          <w:sz w:val="24"/>
          <w:szCs w:val="24"/>
        </w:rPr>
        <w:t>-2016</w:t>
      </w:r>
      <w:r w:rsidRPr="00967B6A">
        <w:rPr>
          <w:rFonts w:ascii="微软雅黑" w:hAnsi="微软雅黑" w:cs="仿宋" w:hint="eastAsia"/>
          <w:sz w:val="24"/>
          <w:szCs w:val="24"/>
        </w:rPr>
        <w:t>年7月</w:t>
      </w:r>
    </w:p>
    <w:p w:rsidR="005501A1" w:rsidRDefault="000668EE" w:rsidP="00967B6A">
      <w:pPr>
        <w:widowControl w:val="0"/>
        <w:numPr>
          <w:ilvl w:val="1"/>
          <w:numId w:val="1"/>
        </w:numPr>
        <w:tabs>
          <w:tab w:val="left" w:pos="540"/>
        </w:tabs>
        <w:spacing w:line="420" w:lineRule="exact"/>
        <w:rPr>
          <w:rFonts w:ascii="仿宋" w:eastAsia="仿宋" w:hAnsi="仿宋"/>
          <w:szCs w:val="21"/>
        </w:rPr>
      </w:pPr>
      <w:r w:rsidRPr="00967B6A">
        <w:rPr>
          <w:rFonts w:ascii="微软雅黑" w:hAnsi="微软雅黑" w:hint="eastAsia"/>
          <w:b/>
          <w:sz w:val="24"/>
          <w:szCs w:val="24"/>
        </w:rPr>
        <w:t>网络</w:t>
      </w:r>
      <w:r w:rsidR="006E760E" w:rsidRPr="00967B6A">
        <w:rPr>
          <w:rFonts w:ascii="微软雅黑" w:hAnsi="微软雅黑" w:hint="eastAsia"/>
          <w:b/>
          <w:sz w:val="24"/>
          <w:szCs w:val="24"/>
        </w:rPr>
        <w:t>工程（主修）</w:t>
      </w:r>
      <w:r w:rsidR="006E760E" w:rsidRPr="00967B6A">
        <w:rPr>
          <w:rFonts w:ascii="微软雅黑" w:hAnsi="微软雅黑" w:hint="eastAsia"/>
          <w:b/>
          <w:spacing w:val="8"/>
          <w:sz w:val="24"/>
          <w:szCs w:val="24"/>
        </w:rPr>
        <w:t>：</w:t>
      </w:r>
      <w:r w:rsidR="00677D75" w:rsidRPr="00967B6A">
        <w:rPr>
          <w:rFonts w:ascii="微软雅黑" w:hAnsi="微软雅黑"/>
          <w:spacing w:val="8"/>
          <w:sz w:val="24"/>
          <w:szCs w:val="24"/>
        </w:rPr>
        <w:t>C</w:t>
      </w:r>
      <w:r w:rsidR="00677D75" w:rsidRPr="00967B6A">
        <w:rPr>
          <w:rFonts w:ascii="微软雅黑" w:hAnsi="微软雅黑" w:hint="eastAsia"/>
          <w:spacing w:val="8"/>
          <w:sz w:val="24"/>
          <w:szCs w:val="24"/>
        </w:rPr>
        <w:t>语言</w:t>
      </w:r>
      <w:r w:rsidR="00677D75" w:rsidRPr="00967B6A">
        <w:rPr>
          <w:rFonts w:ascii="微软雅黑" w:hAnsi="微软雅黑"/>
          <w:spacing w:val="8"/>
          <w:sz w:val="24"/>
          <w:szCs w:val="24"/>
        </w:rPr>
        <w:t>程序</w:t>
      </w:r>
      <w:r w:rsidR="00677D75" w:rsidRPr="00967B6A">
        <w:rPr>
          <w:rFonts w:ascii="微软雅黑" w:hAnsi="微软雅黑" w:hint="eastAsia"/>
          <w:spacing w:val="8"/>
          <w:sz w:val="24"/>
          <w:szCs w:val="24"/>
        </w:rPr>
        <w:t>设计</w:t>
      </w:r>
      <w:r w:rsidR="00677D75" w:rsidRPr="00967B6A">
        <w:rPr>
          <w:rFonts w:ascii="微软雅黑" w:hAnsi="微软雅黑"/>
          <w:spacing w:val="8"/>
          <w:sz w:val="24"/>
          <w:szCs w:val="24"/>
        </w:rPr>
        <w:t>、</w:t>
      </w:r>
      <w:r w:rsidR="00677D75" w:rsidRPr="00967B6A">
        <w:rPr>
          <w:rFonts w:ascii="微软雅黑" w:hAnsi="微软雅黑" w:hint="eastAsia"/>
          <w:spacing w:val="8"/>
          <w:sz w:val="24"/>
          <w:szCs w:val="24"/>
        </w:rPr>
        <w:t>C</w:t>
      </w:r>
      <w:r w:rsidR="00677D75" w:rsidRPr="00967B6A">
        <w:rPr>
          <w:rFonts w:ascii="微软雅黑" w:hAnsi="微软雅黑"/>
          <w:spacing w:val="8"/>
          <w:sz w:val="24"/>
          <w:szCs w:val="24"/>
        </w:rPr>
        <w:t>++程序设计、</w:t>
      </w:r>
      <w:r w:rsidR="00677D75" w:rsidRPr="00967B6A">
        <w:rPr>
          <w:rFonts w:ascii="微软雅黑" w:hAnsi="微软雅黑" w:hint="eastAsia"/>
          <w:spacing w:val="8"/>
          <w:sz w:val="24"/>
          <w:szCs w:val="24"/>
        </w:rPr>
        <w:t>网页设计</w:t>
      </w:r>
      <w:r w:rsidR="00677D75" w:rsidRPr="00967B6A">
        <w:rPr>
          <w:rFonts w:ascii="微软雅黑" w:hAnsi="微软雅黑"/>
          <w:spacing w:val="8"/>
          <w:sz w:val="24"/>
          <w:szCs w:val="24"/>
        </w:rPr>
        <w:t>、计算机网络基础、</w:t>
      </w:r>
      <w:r w:rsidR="00677D75" w:rsidRPr="00967B6A">
        <w:rPr>
          <w:rFonts w:ascii="微软雅黑" w:hAnsi="微软雅黑" w:hint="eastAsia"/>
          <w:spacing w:val="8"/>
          <w:sz w:val="24"/>
          <w:szCs w:val="24"/>
        </w:rPr>
        <w:t>数据结构</w:t>
      </w:r>
      <w:r w:rsidR="00677D75" w:rsidRPr="00967B6A">
        <w:rPr>
          <w:rFonts w:ascii="微软雅黑" w:hAnsi="微软雅黑"/>
          <w:spacing w:val="8"/>
          <w:sz w:val="24"/>
          <w:szCs w:val="24"/>
        </w:rPr>
        <w:t>、</w:t>
      </w:r>
      <w:r w:rsidR="00677D75" w:rsidRPr="00967B6A">
        <w:rPr>
          <w:rFonts w:ascii="微软雅黑" w:hAnsi="微软雅黑" w:hint="eastAsia"/>
          <w:spacing w:val="8"/>
          <w:sz w:val="24"/>
          <w:szCs w:val="24"/>
        </w:rPr>
        <w:t>L</w:t>
      </w:r>
      <w:r w:rsidR="00677D75" w:rsidRPr="00967B6A">
        <w:rPr>
          <w:rFonts w:ascii="微软雅黑" w:hAnsi="微软雅黑"/>
          <w:spacing w:val="8"/>
          <w:sz w:val="24"/>
          <w:szCs w:val="24"/>
        </w:rPr>
        <w:t>inux</w:t>
      </w:r>
      <w:r w:rsidR="00677D75" w:rsidRPr="00967B6A">
        <w:rPr>
          <w:rFonts w:ascii="微软雅黑" w:hAnsi="微软雅黑" w:hint="eastAsia"/>
          <w:spacing w:val="8"/>
          <w:sz w:val="24"/>
          <w:szCs w:val="24"/>
        </w:rPr>
        <w:t>操作系统</w:t>
      </w:r>
      <w:r w:rsidR="00677D75" w:rsidRPr="00967B6A">
        <w:rPr>
          <w:rFonts w:ascii="微软雅黑" w:hAnsi="微软雅黑"/>
          <w:spacing w:val="8"/>
          <w:sz w:val="24"/>
          <w:szCs w:val="24"/>
        </w:rPr>
        <w:t>配置与管理、</w:t>
      </w:r>
      <w:r w:rsidR="00677D75" w:rsidRPr="00967B6A">
        <w:rPr>
          <w:rFonts w:ascii="微软雅黑" w:hAnsi="微软雅黑" w:hint="eastAsia"/>
          <w:spacing w:val="8"/>
          <w:sz w:val="24"/>
          <w:szCs w:val="24"/>
        </w:rPr>
        <w:t>计算机网络布线</w:t>
      </w:r>
      <w:r w:rsidR="00677D75" w:rsidRPr="00967B6A">
        <w:rPr>
          <w:rFonts w:ascii="微软雅黑" w:hAnsi="微软雅黑"/>
          <w:spacing w:val="8"/>
          <w:sz w:val="24"/>
          <w:szCs w:val="24"/>
        </w:rPr>
        <w:t>、计算机网络原理、计算机</w:t>
      </w:r>
      <w:r w:rsidR="00677D75" w:rsidRPr="00967B6A">
        <w:rPr>
          <w:rFonts w:ascii="微软雅黑" w:hAnsi="微软雅黑" w:hint="eastAsia"/>
          <w:spacing w:val="8"/>
          <w:sz w:val="24"/>
          <w:szCs w:val="24"/>
        </w:rPr>
        <w:t>组成</w:t>
      </w:r>
      <w:r w:rsidR="00677D75" w:rsidRPr="00967B6A">
        <w:rPr>
          <w:rFonts w:ascii="微软雅黑" w:hAnsi="微软雅黑"/>
          <w:spacing w:val="8"/>
          <w:sz w:val="24"/>
          <w:szCs w:val="24"/>
        </w:rPr>
        <w:t>原理、</w:t>
      </w:r>
      <w:r w:rsidR="00677D75" w:rsidRPr="00967B6A">
        <w:rPr>
          <w:rFonts w:ascii="微软雅黑" w:hAnsi="微软雅黑" w:hint="eastAsia"/>
          <w:spacing w:val="8"/>
          <w:sz w:val="24"/>
          <w:szCs w:val="24"/>
        </w:rPr>
        <w:t>PHP网站</w:t>
      </w:r>
      <w:r w:rsidR="00677D75" w:rsidRPr="00967B6A">
        <w:rPr>
          <w:rFonts w:ascii="微软雅黑" w:hAnsi="微软雅黑"/>
          <w:spacing w:val="8"/>
          <w:sz w:val="24"/>
          <w:szCs w:val="24"/>
        </w:rPr>
        <w:t>编程技术、</w:t>
      </w:r>
      <w:r w:rsidR="00677D75" w:rsidRPr="00967B6A">
        <w:rPr>
          <w:rFonts w:ascii="微软雅黑" w:hAnsi="微软雅黑" w:hint="eastAsia"/>
          <w:spacing w:val="8"/>
          <w:sz w:val="24"/>
          <w:szCs w:val="24"/>
        </w:rPr>
        <w:t>计算机</w:t>
      </w:r>
      <w:r w:rsidR="00677D75" w:rsidRPr="00967B6A">
        <w:rPr>
          <w:rFonts w:ascii="微软雅黑" w:hAnsi="微软雅黑"/>
          <w:spacing w:val="8"/>
          <w:sz w:val="24"/>
          <w:szCs w:val="24"/>
        </w:rPr>
        <w:t>操作系统、软件工程导论</w:t>
      </w:r>
      <w:r w:rsidR="00677D75" w:rsidRPr="00967B6A">
        <w:rPr>
          <w:rFonts w:ascii="微软雅黑" w:hAnsi="微软雅黑" w:hint="eastAsia"/>
          <w:spacing w:val="8"/>
          <w:sz w:val="24"/>
          <w:szCs w:val="24"/>
        </w:rPr>
        <w:t>、</w:t>
      </w:r>
      <w:r w:rsidR="00677D75" w:rsidRPr="00967B6A">
        <w:rPr>
          <w:rFonts w:ascii="微软雅黑" w:hAnsi="微软雅黑"/>
          <w:spacing w:val="8"/>
          <w:sz w:val="24"/>
          <w:szCs w:val="24"/>
        </w:rPr>
        <w:t>交换与路由技术等。</w:t>
      </w:r>
      <w:r w:rsidRPr="00677D75">
        <w:rPr>
          <w:rFonts w:ascii="仿宋" w:eastAsia="仿宋" w:hAnsi="仿宋"/>
          <w:sz w:val="24"/>
          <w:szCs w:val="24"/>
        </w:rPr>
        <w:t xml:space="preserve"> </w:t>
      </w:r>
    </w:p>
    <w:p w:rsidR="005501A1" w:rsidRPr="00967B6A" w:rsidRDefault="005517BA" w:rsidP="00967B6A">
      <w:pPr>
        <w:widowControl w:val="0"/>
        <w:tabs>
          <w:tab w:val="left" w:pos="540"/>
        </w:tabs>
        <w:spacing w:line="420" w:lineRule="exact"/>
        <w:jc w:val="both"/>
        <w:rPr>
          <w:rFonts w:ascii="黑体" w:eastAsia="黑体" w:hAnsi="黑体"/>
          <w:sz w:val="36"/>
          <w:szCs w:val="36"/>
          <w:shd w:val="pct10" w:color="auto" w:fill="FFFFFF"/>
        </w:rPr>
      </w:pPr>
      <w:r w:rsidRPr="00967B6A">
        <w:rPr>
          <w:rFonts w:ascii="黑体" w:eastAsia="黑体" w:hAnsi="黑体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BC7A5ED" wp14:editId="553545A5">
                <wp:simplePos x="0" y="0"/>
                <wp:positionH relativeFrom="column">
                  <wp:posOffset>114300</wp:posOffset>
                </wp:positionH>
                <wp:positionV relativeFrom="paragraph">
                  <wp:posOffset>5080</wp:posOffset>
                </wp:positionV>
                <wp:extent cx="6115050" cy="635"/>
                <wp:effectExtent l="5715" t="8255" r="13335" b="10160"/>
                <wp:wrapNone/>
                <wp:docPr id="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50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56E51" id="AutoShape 8" o:spid="_x0000_s1026" type="#_x0000_t32" style="position:absolute;left:0;text-align:left;margin-left:9pt;margin-top:.4pt;width:481.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">
                <v:stroke dashstyle="1 1"/>
              </v:shape>
            </w:pict>
          </mc:Fallback>
        </mc:AlternateContent>
      </w:r>
      <w:r w:rsidR="006E760E" w:rsidRPr="00967B6A">
        <w:rPr>
          <w:rFonts w:ascii="黑体" w:eastAsia="黑体" w:hAnsi="黑体" w:hint="eastAsia"/>
          <w:sz w:val="36"/>
          <w:szCs w:val="36"/>
        </w:rPr>
        <w:t>◆</w:t>
      </w:r>
      <w:r w:rsidR="006E760E" w:rsidRPr="00967B6A">
        <w:rPr>
          <w:rFonts w:ascii="黑体" w:eastAsia="黑体" w:hAnsi="黑体" w:cs="宋体" w:hint="eastAsia"/>
          <w:b/>
          <w:bCs/>
          <w:sz w:val="36"/>
          <w:szCs w:val="36"/>
          <w:shd w:val="pct10" w:color="auto" w:fill="FFFFFF"/>
        </w:rPr>
        <w:t>个人能力：</w:t>
      </w:r>
    </w:p>
    <w:p w:rsidR="005501A1" w:rsidRPr="00967B6A" w:rsidRDefault="006E760E" w:rsidP="00967B6A">
      <w:pPr>
        <w:widowControl w:val="0"/>
        <w:numPr>
          <w:ilvl w:val="1"/>
          <w:numId w:val="1"/>
        </w:numPr>
        <w:tabs>
          <w:tab w:val="left" w:pos="540"/>
        </w:tabs>
        <w:spacing w:line="420" w:lineRule="exact"/>
        <w:rPr>
          <w:rFonts w:ascii="微软雅黑" w:hAnsi="微软雅黑"/>
          <w:sz w:val="24"/>
          <w:szCs w:val="24"/>
        </w:rPr>
      </w:pPr>
      <w:r w:rsidRPr="00967B6A">
        <w:rPr>
          <w:rFonts w:ascii="微软雅黑" w:hAnsi="微软雅黑" w:hint="eastAsia"/>
          <w:b/>
          <w:sz w:val="24"/>
          <w:szCs w:val="24"/>
        </w:rPr>
        <w:t xml:space="preserve">语 </w:t>
      </w:r>
      <w:r w:rsidRPr="00967B6A">
        <w:rPr>
          <w:rFonts w:ascii="微软雅黑" w:hAnsi="微软雅黑" w:hint="eastAsia"/>
          <w:b/>
          <w:spacing w:val="8"/>
          <w:sz w:val="24"/>
          <w:szCs w:val="24"/>
        </w:rPr>
        <w:t>言 能 力：</w:t>
      </w:r>
      <w:r w:rsidRPr="00967B6A">
        <w:rPr>
          <w:rFonts w:ascii="微软雅黑" w:hAnsi="微软雅黑" w:hint="eastAsia"/>
          <w:sz w:val="24"/>
          <w:szCs w:val="24"/>
        </w:rPr>
        <w:t>具备良好的听、说、读、写能力；</w:t>
      </w:r>
    </w:p>
    <w:p w:rsidR="005501A1" w:rsidRPr="00967B6A" w:rsidRDefault="006E760E" w:rsidP="00967B6A">
      <w:pPr>
        <w:widowControl w:val="0"/>
        <w:numPr>
          <w:ilvl w:val="1"/>
          <w:numId w:val="1"/>
        </w:numPr>
        <w:tabs>
          <w:tab w:val="left" w:pos="540"/>
        </w:tabs>
        <w:spacing w:line="420" w:lineRule="exact"/>
        <w:rPr>
          <w:rFonts w:ascii="微软雅黑" w:hAnsi="微软雅黑"/>
          <w:sz w:val="24"/>
          <w:szCs w:val="24"/>
        </w:rPr>
      </w:pPr>
      <w:r w:rsidRPr="00967B6A">
        <w:rPr>
          <w:rFonts w:ascii="微软雅黑" w:hAnsi="微软雅黑" w:hint="eastAsia"/>
          <w:b/>
          <w:spacing w:val="8"/>
          <w:sz w:val="24"/>
          <w:szCs w:val="24"/>
        </w:rPr>
        <w:t xml:space="preserve">计   算   机： </w:t>
      </w:r>
      <w:r w:rsidRPr="00967B6A">
        <w:rPr>
          <w:rFonts w:ascii="微软雅黑" w:hAnsi="微软雅黑" w:hint="eastAsia"/>
          <w:sz w:val="24"/>
          <w:szCs w:val="24"/>
        </w:rPr>
        <w:t>熟练掌握Word、Excel、PowerPoint等常用</w:t>
      </w:r>
      <w:r w:rsidR="00677D75" w:rsidRPr="00967B6A">
        <w:rPr>
          <w:rFonts w:ascii="微软雅黑" w:hAnsi="微软雅黑" w:hint="eastAsia"/>
          <w:sz w:val="24"/>
          <w:szCs w:val="24"/>
        </w:rPr>
        <w:t>办公</w:t>
      </w:r>
      <w:r w:rsidRPr="00967B6A">
        <w:rPr>
          <w:rFonts w:ascii="微软雅黑" w:hAnsi="微软雅黑" w:hint="eastAsia"/>
          <w:sz w:val="24"/>
          <w:szCs w:val="24"/>
        </w:rPr>
        <w:t>软件；</w:t>
      </w:r>
    </w:p>
    <w:p w:rsidR="005501A1" w:rsidRPr="00967B6A" w:rsidRDefault="006E760E" w:rsidP="00967B6A">
      <w:pPr>
        <w:widowControl w:val="0"/>
        <w:numPr>
          <w:ilvl w:val="1"/>
          <w:numId w:val="1"/>
        </w:numPr>
        <w:tabs>
          <w:tab w:val="left" w:pos="540"/>
        </w:tabs>
        <w:spacing w:line="420" w:lineRule="exact"/>
        <w:rPr>
          <w:rFonts w:ascii="微软雅黑" w:hAnsi="微软雅黑"/>
          <w:b/>
          <w:spacing w:val="8"/>
          <w:sz w:val="24"/>
          <w:szCs w:val="24"/>
        </w:rPr>
      </w:pPr>
      <w:r w:rsidRPr="00967B6A">
        <w:rPr>
          <w:rFonts w:ascii="微软雅黑" w:hAnsi="微软雅黑" w:hint="eastAsia"/>
          <w:b/>
          <w:spacing w:val="8"/>
          <w:sz w:val="24"/>
          <w:szCs w:val="24"/>
        </w:rPr>
        <w:t>工 作 能 力：</w:t>
      </w:r>
      <w:r w:rsidRPr="00967B6A">
        <w:rPr>
          <w:rFonts w:ascii="微软雅黑" w:hAnsi="微软雅黑" w:cs="仿宋" w:hint="eastAsia"/>
          <w:bCs/>
          <w:spacing w:val="8"/>
          <w:sz w:val="24"/>
          <w:szCs w:val="24"/>
        </w:rPr>
        <w:t>大学期间担任</w:t>
      </w:r>
      <w:r w:rsidR="00677D75" w:rsidRPr="00967B6A">
        <w:rPr>
          <w:rFonts w:ascii="微软雅黑" w:hAnsi="微软雅黑" w:cs="仿宋" w:hint="eastAsia"/>
          <w:bCs/>
          <w:spacing w:val="8"/>
          <w:sz w:val="24"/>
          <w:szCs w:val="24"/>
        </w:rPr>
        <w:t>软件</w:t>
      </w:r>
      <w:r w:rsidRPr="00967B6A">
        <w:rPr>
          <w:rFonts w:ascii="微软雅黑" w:hAnsi="微软雅黑" w:cs="仿宋" w:hint="eastAsia"/>
          <w:bCs/>
          <w:spacing w:val="8"/>
          <w:sz w:val="24"/>
          <w:szCs w:val="24"/>
        </w:rPr>
        <w:t>学院</w:t>
      </w:r>
      <w:r w:rsidR="00677D75" w:rsidRPr="00967B6A">
        <w:rPr>
          <w:rFonts w:ascii="微软雅黑" w:hAnsi="微软雅黑" w:cs="仿宋" w:hint="eastAsia"/>
          <w:bCs/>
          <w:spacing w:val="8"/>
          <w:sz w:val="24"/>
          <w:szCs w:val="24"/>
        </w:rPr>
        <w:t>班级</w:t>
      </w:r>
      <w:r w:rsidRPr="00967B6A">
        <w:rPr>
          <w:rFonts w:ascii="微软雅黑" w:hAnsi="微软雅黑" w:cs="仿宋" w:hint="eastAsia"/>
          <w:bCs/>
          <w:spacing w:val="8"/>
          <w:sz w:val="24"/>
          <w:szCs w:val="24"/>
        </w:rPr>
        <w:t>干部</w:t>
      </w:r>
      <w:r w:rsidR="00677D75" w:rsidRPr="00967B6A">
        <w:rPr>
          <w:rFonts w:ascii="微软雅黑" w:hAnsi="微软雅黑" w:cs="仿宋" w:hint="eastAsia"/>
          <w:bCs/>
          <w:spacing w:val="8"/>
          <w:sz w:val="24"/>
          <w:szCs w:val="24"/>
        </w:rPr>
        <w:t>和</w:t>
      </w:r>
      <w:r w:rsidR="00677D75" w:rsidRPr="00967B6A">
        <w:rPr>
          <w:rFonts w:ascii="微软雅黑" w:hAnsi="微软雅黑" w:cs="仿宋"/>
          <w:bCs/>
          <w:spacing w:val="8"/>
          <w:sz w:val="24"/>
          <w:szCs w:val="24"/>
        </w:rPr>
        <w:t>华硕电脑华硕之翼南阳区域组织核心</w:t>
      </w:r>
      <w:r w:rsidRPr="00967B6A">
        <w:rPr>
          <w:rFonts w:ascii="微软雅黑" w:hAnsi="微软雅黑" w:cs="仿宋" w:hint="eastAsia"/>
          <w:bCs/>
          <w:spacing w:val="8"/>
          <w:sz w:val="24"/>
          <w:szCs w:val="24"/>
        </w:rPr>
        <w:t>，三年</w:t>
      </w:r>
      <w:r w:rsidR="00677D75" w:rsidRPr="00967B6A">
        <w:rPr>
          <w:rFonts w:ascii="微软雅黑" w:hAnsi="微软雅黑" w:cs="仿宋" w:hint="eastAsia"/>
          <w:bCs/>
          <w:spacing w:val="8"/>
          <w:sz w:val="24"/>
          <w:szCs w:val="24"/>
        </w:rPr>
        <w:t>的</w:t>
      </w:r>
      <w:r w:rsidRPr="00967B6A">
        <w:rPr>
          <w:rFonts w:ascii="微软雅黑" w:hAnsi="微软雅黑" w:cs="仿宋" w:hint="eastAsia"/>
          <w:bCs/>
          <w:spacing w:val="8"/>
          <w:sz w:val="24"/>
          <w:szCs w:val="24"/>
        </w:rPr>
        <w:t>学生</w:t>
      </w:r>
      <w:r w:rsidR="00677D75" w:rsidRPr="00967B6A">
        <w:rPr>
          <w:rFonts w:ascii="微软雅黑" w:hAnsi="微软雅黑" w:cs="仿宋" w:hint="eastAsia"/>
          <w:bCs/>
          <w:spacing w:val="8"/>
          <w:sz w:val="24"/>
          <w:szCs w:val="24"/>
        </w:rPr>
        <w:t>和</w:t>
      </w:r>
      <w:r w:rsidR="00677D75" w:rsidRPr="00967B6A">
        <w:rPr>
          <w:rFonts w:ascii="微软雅黑" w:hAnsi="微软雅黑" w:cs="仿宋"/>
          <w:bCs/>
          <w:spacing w:val="8"/>
          <w:sz w:val="24"/>
          <w:szCs w:val="24"/>
        </w:rPr>
        <w:t>华硕之</w:t>
      </w:r>
      <w:proofErr w:type="gramStart"/>
      <w:r w:rsidR="00677D75" w:rsidRPr="00967B6A">
        <w:rPr>
          <w:rFonts w:ascii="微软雅黑" w:hAnsi="微软雅黑" w:cs="仿宋"/>
          <w:bCs/>
          <w:spacing w:val="8"/>
          <w:sz w:val="24"/>
          <w:szCs w:val="24"/>
        </w:rPr>
        <w:t>翼</w:t>
      </w:r>
      <w:r w:rsidRPr="00967B6A">
        <w:rPr>
          <w:rFonts w:ascii="微软雅黑" w:hAnsi="微软雅黑" w:cs="仿宋" w:hint="eastAsia"/>
          <w:bCs/>
          <w:spacing w:val="8"/>
          <w:sz w:val="24"/>
          <w:szCs w:val="24"/>
        </w:rPr>
        <w:t>工作</w:t>
      </w:r>
      <w:proofErr w:type="gramEnd"/>
      <w:r w:rsidRPr="00967B6A">
        <w:rPr>
          <w:rFonts w:ascii="微软雅黑" w:hAnsi="微软雅黑" w:cs="仿宋" w:hint="eastAsia"/>
          <w:bCs/>
          <w:spacing w:val="8"/>
          <w:sz w:val="24"/>
          <w:szCs w:val="24"/>
        </w:rPr>
        <w:t>经验，丰富的社会实践经历，具备了一定的沟通交际和基本的工作能力；</w:t>
      </w:r>
    </w:p>
    <w:p w:rsidR="005501A1" w:rsidRPr="00967B6A" w:rsidRDefault="005517BA" w:rsidP="00967B6A">
      <w:pPr>
        <w:widowControl w:val="0"/>
        <w:numPr>
          <w:ilvl w:val="1"/>
          <w:numId w:val="1"/>
        </w:numPr>
        <w:tabs>
          <w:tab w:val="left" w:pos="540"/>
        </w:tabs>
        <w:spacing w:line="420" w:lineRule="exact"/>
        <w:rPr>
          <w:rFonts w:ascii="微软雅黑" w:hAnsi="微软雅黑" w:cs="仿宋"/>
          <w:bCs/>
          <w:spacing w:val="8"/>
          <w:sz w:val="24"/>
          <w:szCs w:val="24"/>
        </w:rPr>
      </w:pPr>
      <w:r w:rsidRPr="00967B6A">
        <w:rPr>
          <w:rFonts w:ascii="微软雅黑" w:hAnsi="微软雅黑"/>
          <w:b/>
          <w:noProof/>
          <w:spacing w:val="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BDAEE5" wp14:editId="42EB6CDF">
                <wp:simplePos x="0" y="0"/>
                <wp:positionH relativeFrom="column">
                  <wp:posOffset>22860</wp:posOffset>
                </wp:positionH>
                <wp:positionV relativeFrom="paragraph">
                  <wp:posOffset>304800</wp:posOffset>
                </wp:positionV>
                <wp:extent cx="6206490" cy="635"/>
                <wp:effectExtent l="9525" t="12700" r="13335" b="5715"/>
                <wp:wrapNone/>
                <wp:docPr id="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64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AB3F9" id="AutoShape 9" o:spid="_x0000_s1026" type="#_x0000_t32" style="position:absolute;left:0;text-align:left;margin-left:1.8pt;margin-top:24pt;width:488.7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">
                <v:stroke dashstyle="1 1"/>
              </v:shape>
            </w:pict>
          </mc:Fallback>
        </mc:AlternateContent>
      </w:r>
      <w:r w:rsidR="006E760E" w:rsidRPr="00967B6A">
        <w:rPr>
          <w:rFonts w:ascii="微软雅黑" w:hAnsi="微软雅黑" w:hint="eastAsia"/>
          <w:b/>
          <w:spacing w:val="8"/>
          <w:sz w:val="24"/>
          <w:szCs w:val="24"/>
        </w:rPr>
        <w:t>爱好和特长：</w:t>
      </w:r>
      <w:r w:rsidR="006E760E" w:rsidRPr="00967B6A">
        <w:rPr>
          <w:rFonts w:ascii="微软雅黑" w:hAnsi="微软雅黑" w:cs="仿宋" w:hint="eastAsia"/>
          <w:bCs/>
          <w:spacing w:val="8"/>
          <w:sz w:val="24"/>
          <w:szCs w:val="24"/>
        </w:rPr>
        <w:t>羽毛球、慢跑；美食，旅游达人，音乐。</w:t>
      </w:r>
    </w:p>
    <w:p w:rsidR="005501A1" w:rsidRPr="00967B6A" w:rsidRDefault="006E760E">
      <w:pPr>
        <w:widowControl w:val="0"/>
        <w:ind w:rightChars="12" w:right="26"/>
        <w:jc w:val="both"/>
        <w:rPr>
          <w:rFonts w:ascii="黑体" w:eastAsia="黑体" w:hAnsi="黑体"/>
          <w:b/>
          <w:spacing w:val="8"/>
          <w:sz w:val="36"/>
          <w:szCs w:val="36"/>
          <w:shd w:val="pct10" w:color="auto" w:fill="FFFFFF"/>
        </w:rPr>
      </w:pPr>
      <w:r w:rsidRPr="00967B6A">
        <w:rPr>
          <w:rFonts w:ascii="黑体" w:eastAsia="黑体" w:hAnsi="黑体" w:hint="eastAsia"/>
          <w:b/>
          <w:spacing w:val="8"/>
          <w:sz w:val="36"/>
          <w:szCs w:val="36"/>
        </w:rPr>
        <w:t>◆</w:t>
      </w:r>
      <w:r w:rsidRPr="00967B6A">
        <w:rPr>
          <w:rFonts w:ascii="黑体" w:eastAsia="黑体" w:hAnsi="黑体" w:hint="eastAsia"/>
          <w:b/>
          <w:spacing w:val="8"/>
          <w:sz w:val="36"/>
          <w:szCs w:val="36"/>
          <w:shd w:val="pct10" w:color="auto" w:fill="FFFFFF"/>
        </w:rPr>
        <w:t>获奖情况：</w:t>
      </w:r>
    </w:p>
    <w:p w:rsidR="00677D75" w:rsidRPr="00967B6A" w:rsidRDefault="006E760E" w:rsidP="00967B6A">
      <w:pPr>
        <w:spacing w:line="420" w:lineRule="exact"/>
        <w:rPr>
          <w:rFonts w:ascii="微软雅黑" w:hAnsi="微软雅黑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 xml:space="preserve">  </w:t>
      </w:r>
      <w:r w:rsidRPr="00967B6A">
        <w:rPr>
          <w:rFonts w:ascii="微软雅黑" w:hAnsi="微软雅黑" w:cs="仿宋" w:hint="eastAsia"/>
          <w:sz w:val="24"/>
          <w:szCs w:val="24"/>
        </w:rPr>
        <w:t xml:space="preserve"> </w:t>
      </w:r>
      <w:r w:rsidR="00677D75" w:rsidRPr="00967B6A">
        <w:rPr>
          <w:rFonts w:ascii="微软雅黑" w:hAnsi="微软雅黑" w:cs="仿宋"/>
          <w:sz w:val="24"/>
          <w:szCs w:val="24"/>
        </w:rPr>
        <w:t xml:space="preserve"> 2014</w:t>
      </w:r>
      <w:r w:rsidR="00677D75" w:rsidRPr="00967B6A">
        <w:rPr>
          <w:rFonts w:ascii="微软雅黑" w:hAnsi="微软雅黑" w:cs="仿宋" w:hint="eastAsia"/>
          <w:sz w:val="24"/>
          <w:szCs w:val="24"/>
        </w:rPr>
        <w:t>年04月  被评为</w:t>
      </w:r>
      <w:r w:rsidR="00677D75" w:rsidRPr="00967B6A">
        <w:rPr>
          <w:rFonts w:ascii="微软雅黑" w:hAnsi="微软雅黑" w:cs="仿宋"/>
          <w:sz w:val="24"/>
          <w:szCs w:val="24"/>
        </w:rPr>
        <w:t>南阳理工学院软件学院</w:t>
      </w:r>
      <w:r w:rsidR="00677D75" w:rsidRPr="00967B6A">
        <w:rPr>
          <w:rFonts w:ascii="微软雅黑" w:hAnsi="微软雅黑" w:cs="仿宋" w:hint="eastAsia"/>
          <w:sz w:val="24"/>
          <w:szCs w:val="24"/>
        </w:rPr>
        <w:t>优秀团员；</w:t>
      </w:r>
    </w:p>
    <w:p w:rsidR="005501A1" w:rsidRPr="00967B6A" w:rsidRDefault="00967B6A" w:rsidP="00967B6A">
      <w:pPr>
        <w:spacing w:line="420" w:lineRule="exact"/>
        <w:ind w:left="338" w:hangingChars="141" w:hanging="338"/>
        <w:rPr>
          <w:rFonts w:ascii="微软雅黑" w:hAnsi="微软雅黑" w:cs="仿宋"/>
          <w:sz w:val="24"/>
          <w:szCs w:val="24"/>
        </w:rPr>
      </w:pPr>
      <w:r>
        <w:rPr>
          <w:rFonts w:ascii="微软雅黑" w:hAnsi="微软雅黑" w:cs="仿宋" w:hint="eastAsia"/>
          <w:sz w:val="24"/>
          <w:szCs w:val="24"/>
        </w:rPr>
        <w:t xml:space="preserve">       </w:t>
      </w:r>
      <w:r w:rsidR="006E760E" w:rsidRPr="00967B6A">
        <w:rPr>
          <w:rFonts w:ascii="微软雅黑" w:hAnsi="微软雅黑" w:cs="仿宋" w:hint="eastAsia"/>
          <w:sz w:val="24"/>
          <w:szCs w:val="24"/>
        </w:rPr>
        <w:t>2013年06月  被评为</w:t>
      </w:r>
      <w:r w:rsidR="00677D75" w:rsidRPr="00967B6A">
        <w:rPr>
          <w:rFonts w:ascii="微软雅黑" w:hAnsi="微软雅黑" w:cs="仿宋" w:hint="eastAsia"/>
          <w:sz w:val="24"/>
          <w:szCs w:val="24"/>
        </w:rPr>
        <w:t>南阳理工学院迎接</w:t>
      </w:r>
      <w:r w:rsidR="00677D75" w:rsidRPr="00967B6A">
        <w:rPr>
          <w:rFonts w:ascii="微软雅黑" w:hAnsi="微软雅黑" w:cs="仿宋"/>
          <w:sz w:val="24"/>
          <w:szCs w:val="24"/>
        </w:rPr>
        <w:t>本科评估</w:t>
      </w:r>
      <w:r w:rsidR="00677D75" w:rsidRPr="00967B6A">
        <w:rPr>
          <w:rFonts w:ascii="微软雅黑" w:hAnsi="微软雅黑" w:cs="仿宋" w:hint="eastAsia"/>
          <w:sz w:val="24"/>
          <w:szCs w:val="24"/>
        </w:rPr>
        <w:t>“先进个人”</w:t>
      </w:r>
      <w:r w:rsidR="006E760E" w:rsidRPr="00967B6A">
        <w:rPr>
          <w:rFonts w:ascii="微软雅黑" w:hAnsi="微软雅黑" w:cs="仿宋" w:hint="eastAsia"/>
          <w:sz w:val="24"/>
          <w:szCs w:val="24"/>
        </w:rPr>
        <w:t>；</w:t>
      </w:r>
    </w:p>
    <w:p w:rsidR="00967B6A" w:rsidRDefault="006E760E" w:rsidP="00967B6A">
      <w:pPr>
        <w:spacing w:line="420" w:lineRule="exact"/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 xml:space="preserve"> </w:t>
      </w:r>
      <w:r w:rsidR="005517BA">
        <w:rPr>
          <w:b/>
          <w:noProof/>
          <w:spacing w:val="8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BC6D38" wp14:editId="43B6DEC0">
                <wp:simplePos x="0" y="0"/>
                <wp:positionH relativeFrom="column">
                  <wp:posOffset>3810</wp:posOffset>
                </wp:positionH>
                <wp:positionV relativeFrom="paragraph">
                  <wp:posOffset>133350</wp:posOffset>
                </wp:positionV>
                <wp:extent cx="6206490" cy="635"/>
                <wp:effectExtent l="9525" t="12700" r="13335" b="5715"/>
                <wp:wrapNone/>
                <wp:docPr id="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64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DC91C" id="AutoShape 16" o:spid="_x0000_s1026" type="#_x0000_t32" style="position:absolute;left:0;text-align:left;margin-left:.3pt;margin-top:10.5pt;width:488.7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">
                <v:stroke dashstyle="1 1"/>
              </v:shape>
            </w:pict>
          </mc:Fallback>
        </mc:AlternateContent>
      </w:r>
    </w:p>
    <w:p w:rsidR="005501A1" w:rsidRPr="00967B6A" w:rsidRDefault="006E760E" w:rsidP="00967B6A">
      <w:pPr>
        <w:spacing w:line="420" w:lineRule="exact"/>
        <w:ind w:left="338" w:hangingChars="94" w:hanging="338"/>
        <w:rPr>
          <w:rFonts w:ascii="仿宋" w:eastAsia="仿宋" w:hAnsi="仿宋" w:cs="仿宋"/>
          <w:sz w:val="24"/>
          <w:szCs w:val="24"/>
        </w:rPr>
      </w:pPr>
      <w:r w:rsidRPr="00967B6A">
        <w:rPr>
          <w:rFonts w:ascii="黑体" w:eastAsia="黑体" w:hAnsi="黑体" w:hint="eastAsia"/>
          <w:sz w:val="36"/>
          <w:szCs w:val="36"/>
        </w:rPr>
        <w:t>◆</w:t>
      </w:r>
      <w:r w:rsidRPr="00967B6A">
        <w:rPr>
          <w:rFonts w:ascii="黑体" w:eastAsia="黑体" w:hAnsi="黑体" w:hint="eastAsia"/>
          <w:b/>
          <w:spacing w:val="8"/>
          <w:sz w:val="36"/>
          <w:szCs w:val="36"/>
          <w:shd w:val="pct10" w:color="auto" w:fill="FFFFFF"/>
        </w:rPr>
        <w:t>实习经历：</w:t>
      </w:r>
    </w:p>
    <w:p w:rsidR="005501A1" w:rsidRPr="00967B6A" w:rsidRDefault="006E760E" w:rsidP="00967B6A">
      <w:pPr>
        <w:widowControl w:val="0"/>
        <w:numPr>
          <w:ilvl w:val="0"/>
          <w:numId w:val="2"/>
        </w:numPr>
        <w:tabs>
          <w:tab w:val="left" w:pos="1800"/>
        </w:tabs>
        <w:spacing w:line="420" w:lineRule="exact"/>
        <w:jc w:val="both"/>
        <w:rPr>
          <w:rFonts w:ascii="微软雅黑" w:hAnsi="微软雅黑"/>
          <w:b/>
          <w:sz w:val="24"/>
          <w:szCs w:val="24"/>
        </w:rPr>
      </w:pPr>
      <w:r w:rsidRPr="00967B6A">
        <w:rPr>
          <w:rFonts w:ascii="微软雅黑" w:hAnsi="微软雅黑" w:hint="eastAsia"/>
          <w:b/>
          <w:sz w:val="24"/>
          <w:szCs w:val="24"/>
        </w:rPr>
        <w:t>社会实习：</w:t>
      </w:r>
    </w:p>
    <w:p w:rsidR="005501A1" w:rsidRPr="00967B6A" w:rsidRDefault="00967B6A" w:rsidP="00967B6A">
      <w:pPr>
        <w:widowControl w:val="0"/>
        <w:tabs>
          <w:tab w:val="left" w:pos="1800"/>
        </w:tabs>
        <w:spacing w:line="420" w:lineRule="exact"/>
        <w:jc w:val="both"/>
        <w:rPr>
          <w:rFonts w:ascii="微软雅黑" w:hAnsi="微软雅黑"/>
          <w:b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t xml:space="preserve">    </w:t>
      </w:r>
      <w:r w:rsidR="006E760E" w:rsidRPr="00967B6A">
        <w:rPr>
          <w:rFonts w:ascii="微软雅黑" w:hAnsi="微软雅黑" w:hint="eastAsia"/>
          <w:b/>
          <w:sz w:val="24"/>
          <w:szCs w:val="24"/>
        </w:rPr>
        <w:t>1、</w:t>
      </w:r>
      <w:r w:rsidR="00A41289" w:rsidRPr="00967B6A">
        <w:rPr>
          <w:rFonts w:ascii="微软雅黑" w:hAnsi="微软雅黑" w:hint="eastAsia"/>
          <w:b/>
          <w:sz w:val="24"/>
          <w:szCs w:val="24"/>
        </w:rPr>
        <w:t xml:space="preserve">华硕电脑华硕之翼   </w:t>
      </w:r>
      <w:r w:rsidR="006E760E" w:rsidRPr="00967B6A">
        <w:rPr>
          <w:rFonts w:ascii="微软雅黑" w:hAnsi="微软雅黑" w:hint="eastAsia"/>
          <w:b/>
          <w:sz w:val="24"/>
          <w:szCs w:val="24"/>
        </w:rPr>
        <w:t xml:space="preserve">   </w:t>
      </w:r>
      <w:r w:rsidR="00A41289" w:rsidRPr="00967B6A">
        <w:rPr>
          <w:rFonts w:ascii="微软雅黑" w:hAnsi="微软雅黑"/>
          <w:b/>
          <w:sz w:val="24"/>
          <w:szCs w:val="24"/>
        </w:rPr>
        <w:t xml:space="preserve">       </w:t>
      </w:r>
      <w:r w:rsidR="00A41289" w:rsidRPr="00967B6A">
        <w:rPr>
          <w:rFonts w:ascii="微软雅黑" w:hAnsi="微软雅黑" w:hint="eastAsia"/>
          <w:b/>
          <w:sz w:val="24"/>
          <w:szCs w:val="24"/>
        </w:rPr>
        <w:t>南阳区域</w:t>
      </w:r>
      <w:r w:rsidR="00A41289" w:rsidRPr="00967B6A">
        <w:rPr>
          <w:rFonts w:ascii="微软雅黑" w:hAnsi="微软雅黑"/>
          <w:b/>
          <w:sz w:val="24"/>
          <w:szCs w:val="24"/>
        </w:rPr>
        <w:t>成员</w:t>
      </w:r>
      <w:r w:rsidR="006E760E" w:rsidRPr="00967B6A">
        <w:rPr>
          <w:rFonts w:ascii="微软雅黑" w:hAnsi="微软雅黑" w:hint="eastAsia"/>
          <w:b/>
          <w:sz w:val="24"/>
          <w:szCs w:val="24"/>
        </w:rPr>
        <w:t xml:space="preserve">              </w:t>
      </w:r>
      <w:r w:rsidR="006E760E" w:rsidRPr="00967B6A">
        <w:rPr>
          <w:rFonts w:ascii="微软雅黑" w:hAnsi="微软雅黑" w:cs="微软雅黑" w:hint="eastAsia"/>
          <w:b/>
          <w:sz w:val="24"/>
          <w:szCs w:val="24"/>
        </w:rPr>
        <w:t xml:space="preserve"> </w:t>
      </w:r>
      <w:r w:rsidR="00A41289" w:rsidRPr="00967B6A">
        <w:rPr>
          <w:rFonts w:ascii="微软雅黑" w:hAnsi="微软雅黑" w:cs="微软雅黑"/>
          <w:b/>
          <w:sz w:val="24"/>
          <w:szCs w:val="24"/>
        </w:rPr>
        <w:t xml:space="preserve"> </w:t>
      </w:r>
      <w:r w:rsidR="00C87B1F" w:rsidRPr="00967B6A">
        <w:rPr>
          <w:rFonts w:ascii="微软雅黑" w:hAnsi="微软雅黑" w:cs="微软雅黑"/>
          <w:b/>
          <w:sz w:val="24"/>
          <w:szCs w:val="24"/>
        </w:rPr>
        <w:t xml:space="preserve">     </w:t>
      </w:r>
      <w:r w:rsidR="00A41289" w:rsidRPr="00967B6A">
        <w:rPr>
          <w:rFonts w:ascii="微软雅黑" w:hAnsi="微软雅黑" w:cs="微软雅黑"/>
          <w:b/>
          <w:sz w:val="24"/>
          <w:szCs w:val="24"/>
        </w:rPr>
        <w:t xml:space="preserve">     </w:t>
      </w:r>
      <w:r w:rsidR="00A41289" w:rsidRPr="00967B6A">
        <w:rPr>
          <w:rFonts w:ascii="微软雅黑" w:hAnsi="微软雅黑" w:cs="微软雅黑" w:hint="eastAsia"/>
          <w:b/>
          <w:sz w:val="24"/>
          <w:szCs w:val="24"/>
        </w:rPr>
        <w:t xml:space="preserve"> 2012</w:t>
      </w:r>
      <w:r w:rsidR="006E760E" w:rsidRPr="00967B6A">
        <w:rPr>
          <w:rFonts w:ascii="微软雅黑" w:hAnsi="微软雅黑" w:cs="微软雅黑" w:hint="eastAsia"/>
          <w:b/>
          <w:sz w:val="24"/>
          <w:szCs w:val="24"/>
        </w:rPr>
        <w:t>.</w:t>
      </w:r>
      <w:r w:rsidR="00A41289" w:rsidRPr="00967B6A">
        <w:rPr>
          <w:rFonts w:ascii="微软雅黑" w:hAnsi="微软雅黑" w:cs="微软雅黑"/>
          <w:b/>
          <w:sz w:val="24"/>
          <w:szCs w:val="24"/>
        </w:rPr>
        <w:t>12—2013.11</w:t>
      </w:r>
      <w:r w:rsidR="006E760E" w:rsidRPr="00967B6A">
        <w:rPr>
          <w:rFonts w:ascii="微软雅黑" w:hAnsi="微软雅黑" w:cs="微软雅黑" w:hint="eastAsia"/>
          <w:b/>
          <w:sz w:val="24"/>
          <w:szCs w:val="24"/>
        </w:rPr>
        <w:t xml:space="preserve"> </w:t>
      </w:r>
    </w:p>
    <w:p w:rsidR="005501A1" w:rsidRPr="00967B6A" w:rsidRDefault="006E760E" w:rsidP="00967B6A">
      <w:pPr>
        <w:widowControl w:val="0"/>
        <w:tabs>
          <w:tab w:val="left" w:pos="1800"/>
        </w:tabs>
        <w:spacing w:line="420" w:lineRule="exact"/>
        <w:ind w:leftChars="100" w:left="560"/>
        <w:rPr>
          <w:rFonts w:ascii="微软雅黑" w:hAnsi="微软雅黑"/>
          <w:b/>
          <w:sz w:val="24"/>
          <w:szCs w:val="24"/>
        </w:rPr>
      </w:pPr>
      <w:r w:rsidRPr="00967B6A">
        <w:rPr>
          <w:rFonts w:ascii="微软雅黑" w:hAnsi="微软雅黑" w:hint="eastAsia"/>
          <w:b/>
          <w:sz w:val="24"/>
          <w:szCs w:val="24"/>
        </w:rPr>
        <w:t xml:space="preserve">   </w:t>
      </w:r>
      <w:r w:rsidR="00967B6A">
        <w:rPr>
          <w:rFonts w:ascii="微软雅黑" w:hAnsi="微软雅黑" w:hint="eastAsia"/>
          <w:b/>
          <w:sz w:val="24"/>
          <w:szCs w:val="24"/>
        </w:rPr>
        <w:t xml:space="preserve">       </w:t>
      </w:r>
      <w:r w:rsidRPr="00967B6A">
        <w:rPr>
          <w:rFonts w:ascii="微软雅黑" w:hAnsi="微软雅黑" w:hint="eastAsia"/>
          <w:b/>
          <w:sz w:val="24"/>
          <w:szCs w:val="24"/>
        </w:rPr>
        <w:t xml:space="preserve"> </w:t>
      </w:r>
      <w:r w:rsidRPr="00967B6A">
        <w:rPr>
          <w:rFonts w:ascii="微软雅黑" w:hAnsi="微软雅黑" w:cs="仿宋" w:hint="eastAsia"/>
          <w:sz w:val="24"/>
          <w:szCs w:val="24"/>
        </w:rPr>
        <w:t>作为</w:t>
      </w:r>
      <w:r w:rsidR="00A41289" w:rsidRPr="00967B6A">
        <w:rPr>
          <w:rFonts w:ascii="微软雅黑" w:hAnsi="微软雅黑" w:cs="仿宋" w:hint="eastAsia"/>
          <w:sz w:val="24"/>
          <w:szCs w:val="24"/>
        </w:rPr>
        <w:t>华硕电脑</w:t>
      </w:r>
      <w:r w:rsidR="00A41289" w:rsidRPr="00967B6A">
        <w:rPr>
          <w:rFonts w:ascii="微软雅黑" w:hAnsi="微软雅黑" w:cs="仿宋"/>
          <w:sz w:val="24"/>
          <w:szCs w:val="24"/>
        </w:rPr>
        <w:t>华硕</w:t>
      </w:r>
      <w:r w:rsidR="00A41289" w:rsidRPr="00967B6A">
        <w:rPr>
          <w:rFonts w:ascii="微软雅黑" w:hAnsi="微软雅黑" w:cs="仿宋" w:hint="eastAsia"/>
          <w:sz w:val="24"/>
          <w:szCs w:val="24"/>
        </w:rPr>
        <w:t>之翼</w:t>
      </w:r>
      <w:r w:rsidR="00A41289" w:rsidRPr="00967B6A">
        <w:rPr>
          <w:rFonts w:ascii="微软雅黑" w:hAnsi="微软雅黑" w:cs="仿宋"/>
          <w:sz w:val="24"/>
          <w:szCs w:val="24"/>
        </w:rPr>
        <w:t>的</w:t>
      </w:r>
      <w:r w:rsidR="00A41289" w:rsidRPr="00967B6A">
        <w:rPr>
          <w:rFonts w:ascii="微软雅黑" w:hAnsi="微软雅黑" w:cs="仿宋" w:hint="eastAsia"/>
          <w:sz w:val="24"/>
          <w:szCs w:val="24"/>
        </w:rPr>
        <w:t>一员</w:t>
      </w:r>
      <w:r w:rsidRPr="00967B6A">
        <w:rPr>
          <w:rFonts w:ascii="微软雅黑" w:hAnsi="微软雅黑" w:cs="仿宋" w:hint="eastAsia"/>
          <w:sz w:val="24"/>
          <w:szCs w:val="24"/>
        </w:rPr>
        <w:t>，负责的是</w:t>
      </w:r>
      <w:r w:rsidR="00C87B1F" w:rsidRPr="00967B6A">
        <w:rPr>
          <w:rFonts w:ascii="微软雅黑" w:hAnsi="微软雅黑" w:cs="仿宋" w:hint="eastAsia"/>
          <w:sz w:val="24"/>
          <w:szCs w:val="24"/>
        </w:rPr>
        <w:t>协助核心进行</w:t>
      </w:r>
      <w:r w:rsidR="00C87B1F" w:rsidRPr="00967B6A">
        <w:rPr>
          <w:rFonts w:ascii="微软雅黑" w:hAnsi="微软雅黑" w:cs="仿宋"/>
          <w:sz w:val="24"/>
          <w:szCs w:val="24"/>
        </w:rPr>
        <w:t>校园活动的策划和执行</w:t>
      </w:r>
      <w:r w:rsidR="00C87B1F" w:rsidRPr="00967B6A">
        <w:rPr>
          <w:rFonts w:ascii="微软雅黑" w:hAnsi="微软雅黑" w:cs="仿宋" w:hint="eastAsia"/>
          <w:sz w:val="24"/>
          <w:szCs w:val="24"/>
        </w:rPr>
        <w:t>工作</w:t>
      </w:r>
      <w:r w:rsidRPr="00967B6A">
        <w:rPr>
          <w:rFonts w:ascii="微软雅黑" w:hAnsi="微软雅黑" w:cs="仿宋" w:hint="eastAsia"/>
          <w:sz w:val="24"/>
          <w:szCs w:val="24"/>
        </w:rPr>
        <w:t>，并且参与</w:t>
      </w:r>
      <w:r w:rsidR="00C87B1F" w:rsidRPr="00967B6A">
        <w:rPr>
          <w:rFonts w:ascii="微软雅黑" w:hAnsi="微软雅黑" w:cs="仿宋" w:hint="eastAsia"/>
          <w:sz w:val="24"/>
          <w:szCs w:val="24"/>
        </w:rPr>
        <w:t>华硕电脑</w:t>
      </w:r>
      <w:r w:rsidR="00C87B1F" w:rsidRPr="00967B6A">
        <w:rPr>
          <w:rFonts w:ascii="微软雅黑" w:hAnsi="微软雅黑" w:cs="仿宋"/>
          <w:sz w:val="24"/>
          <w:szCs w:val="24"/>
        </w:rPr>
        <w:t>校园团购节</w:t>
      </w:r>
      <w:r w:rsidR="00C87B1F" w:rsidRPr="00967B6A">
        <w:rPr>
          <w:rFonts w:ascii="微软雅黑" w:hAnsi="微软雅黑" w:cs="仿宋" w:hint="eastAsia"/>
          <w:sz w:val="24"/>
          <w:szCs w:val="24"/>
        </w:rPr>
        <w:t>、校园精英宣讲会</w:t>
      </w:r>
      <w:r w:rsidR="00C87B1F" w:rsidRPr="00967B6A">
        <w:rPr>
          <w:rFonts w:ascii="微软雅黑" w:hAnsi="微软雅黑" w:cs="仿宋"/>
          <w:sz w:val="24"/>
          <w:szCs w:val="24"/>
        </w:rPr>
        <w:t>、</w:t>
      </w:r>
      <w:r w:rsidR="00C87B1F" w:rsidRPr="00967B6A">
        <w:rPr>
          <w:rFonts w:ascii="微软雅黑" w:hAnsi="微软雅黑" w:cs="仿宋" w:hint="eastAsia"/>
          <w:sz w:val="24"/>
          <w:szCs w:val="24"/>
        </w:rPr>
        <w:t>华硕之翼</w:t>
      </w:r>
      <w:r w:rsidR="00C87B1F" w:rsidRPr="00967B6A">
        <w:rPr>
          <w:rFonts w:ascii="微软雅黑" w:hAnsi="微软雅黑" w:cs="仿宋"/>
          <w:sz w:val="24"/>
          <w:szCs w:val="24"/>
        </w:rPr>
        <w:t>校园营销大赛等校园活动的</w:t>
      </w:r>
      <w:r w:rsidRPr="00967B6A">
        <w:rPr>
          <w:rFonts w:ascii="微软雅黑" w:hAnsi="微软雅黑" w:cs="仿宋" w:hint="eastAsia"/>
          <w:sz w:val="24"/>
          <w:szCs w:val="24"/>
        </w:rPr>
        <w:t>前期筹备和</w:t>
      </w:r>
      <w:r w:rsidR="00C87B1F" w:rsidRPr="00967B6A">
        <w:rPr>
          <w:rFonts w:ascii="微软雅黑" w:hAnsi="微软雅黑" w:cs="仿宋" w:hint="eastAsia"/>
          <w:sz w:val="24"/>
          <w:szCs w:val="24"/>
        </w:rPr>
        <w:t>现场</w:t>
      </w:r>
      <w:r w:rsidRPr="00967B6A">
        <w:rPr>
          <w:rFonts w:ascii="微软雅黑" w:hAnsi="微软雅黑" w:cs="仿宋" w:hint="eastAsia"/>
          <w:sz w:val="24"/>
          <w:szCs w:val="24"/>
        </w:rPr>
        <w:t>布置工作，</w:t>
      </w:r>
      <w:r w:rsidR="00C87B1F" w:rsidRPr="00967B6A">
        <w:rPr>
          <w:rFonts w:ascii="微软雅黑" w:hAnsi="微软雅黑" w:cs="仿宋" w:hint="eastAsia"/>
          <w:sz w:val="24"/>
          <w:szCs w:val="24"/>
        </w:rPr>
        <w:t>现</w:t>
      </w:r>
      <w:r w:rsidRPr="00967B6A">
        <w:rPr>
          <w:rFonts w:ascii="微软雅黑" w:hAnsi="微软雅黑" w:cs="仿宋" w:hint="eastAsia"/>
          <w:sz w:val="24"/>
          <w:szCs w:val="24"/>
        </w:rPr>
        <w:t>场布置中与其他</w:t>
      </w:r>
      <w:r w:rsidR="00C87B1F" w:rsidRPr="00967B6A">
        <w:rPr>
          <w:rFonts w:ascii="微软雅黑" w:hAnsi="微软雅黑" w:cs="仿宋" w:hint="eastAsia"/>
          <w:sz w:val="24"/>
          <w:szCs w:val="24"/>
        </w:rPr>
        <w:t>成员</w:t>
      </w:r>
      <w:r w:rsidRPr="00967B6A">
        <w:rPr>
          <w:rFonts w:ascii="微软雅黑" w:hAnsi="微软雅黑" w:cs="仿宋" w:hint="eastAsia"/>
          <w:sz w:val="24"/>
          <w:szCs w:val="24"/>
        </w:rPr>
        <w:t>充分合作，最后比较圆满的完成布置工作，得到了</w:t>
      </w:r>
      <w:r w:rsidR="00C87B1F" w:rsidRPr="00967B6A">
        <w:rPr>
          <w:rFonts w:ascii="微软雅黑" w:hAnsi="微软雅黑" w:cs="仿宋" w:hint="eastAsia"/>
          <w:sz w:val="24"/>
          <w:szCs w:val="24"/>
        </w:rPr>
        <w:t>核心和</w:t>
      </w:r>
      <w:r w:rsidR="00C87B1F" w:rsidRPr="00967B6A">
        <w:rPr>
          <w:rFonts w:ascii="微软雅黑" w:hAnsi="微软雅黑" w:cs="仿宋"/>
          <w:sz w:val="24"/>
          <w:szCs w:val="24"/>
        </w:rPr>
        <w:t>主管</w:t>
      </w:r>
      <w:r w:rsidRPr="00967B6A">
        <w:rPr>
          <w:rFonts w:ascii="微软雅黑" w:hAnsi="微软雅黑" w:cs="仿宋" w:hint="eastAsia"/>
          <w:sz w:val="24"/>
          <w:szCs w:val="24"/>
        </w:rPr>
        <w:t>的肯定。</w:t>
      </w:r>
    </w:p>
    <w:p w:rsidR="005501A1" w:rsidRPr="00967B6A" w:rsidRDefault="00967B6A" w:rsidP="00967B6A">
      <w:pPr>
        <w:widowControl w:val="0"/>
        <w:tabs>
          <w:tab w:val="left" w:pos="1800"/>
        </w:tabs>
        <w:spacing w:line="420" w:lineRule="exact"/>
        <w:ind w:leftChars="100" w:left="560"/>
        <w:jc w:val="both"/>
        <w:rPr>
          <w:rFonts w:ascii="微软雅黑" w:hAnsi="微软雅黑" w:cs="微软雅黑"/>
          <w:b/>
          <w:sz w:val="24"/>
          <w:szCs w:val="24"/>
        </w:rPr>
      </w:pPr>
      <w:r>
        <w:rPr>
          <w:rFonts w:ascii="微软雅黑" w:hAnsi="微软雅黑" w:hint="eastAsia"/>
          <w:b/>
          <w:sz w:val="24"/>
          <w:szCs w:val="24"/>
        </w:rPr>
        <w:lastRenderedPageBreak/>
        <w:t xml:space="preserve">  </w:t>
      </w:r>
      <w:r w:rsidR="00A41289" w:rsidRPr="00967B6A">
        <w:rPr>
          <w:rFonts w:ascii="微软雅黑" w:hAnsi="微软雅黑" w:hint="eastAsia"/>
          <w:b/>
          <w:sz w:val="24"/>
          <w:szCs w:val="24"/>
        </w:rPr>
        <w:t xml:space="preserve"> </w:t>
      </w:r>
      <w:r>
        <w:rPr>
          <w:rFonts w:ascii="微软雅黑" w:hAnsi="微软雅黑" w:hint="eastAsia"/>
          <w:b/>
          <w:sz w:val="24"/>
          <w:szCs w:val="24"/>
        </w:rPr>
        <w:t xml:space="preserve"> </w:t>
      </w:r>
      <w:r w:rsidR="006E760E" w:rsidRPr="00967B6A">
        <w:rPr>
          <w:rFonts w:ascii="微软雅黑" w:hAnsi="微软雅黑" w:hint="eastAsia"/>
          <w:b/>
          <w:sz w:val="24"/>
          <w:szCs w:val="24"/>
        </w:rPr>
        <w:t>2、</w:t>
      </w:r>
      <w:r w:rsidR="00A41289" w:rsidRPr="00967B6A">
        <w:rPr>
          <w:rFonts w:ascii="微软雅黑" w:hAnsi="微软雅黑" w:cs="微软雅黑" w:hint="eastAsia"/>
          <w:b/>
          <w:sz w:val="24"/>
          <w:szCs w:val="24"/>
        </w:rPr>
        <w:t>华硕电脑华硕之翼</w:t>
      </w:r>
      <w:r w:rsidR="006E760E" w:rsidRPr="00967B6A">
        <w:rPr>
          <w:rFonts w:ascii="微软雅黑" w:hAnsi="微软雅黑" w:cs="微软雅黑" w:hint="eastAsia"/>
          <w:b/>
          <w:sz w:val="24"/>
          <w:szCs w:val="24"/>
        </w:rPr>
        <w:t xml:space="preserve">        </w:t>
      </w:r>
      <w:r w:rsidR="00A41289" w:rsidRPr="00967B6A">
        <w:rPr>
          <w:rFonts w:ascii="微软雅黑" w:hAnsi="微软雅黑" w:cs="微软雅黑"/>
          <w:b/>
          <w:sz w:val="24"/>
          <w:szCs w:val="24"/>
        </w:rPr>
        <w:t xml:space="preserve">    </w:t>
      </w:r>
      <w:r w:rsidR="00A41289" w:rsidRPr="00967B6A">
        <w:rPr>
          <w:rFonts w:ascii="微软雅黑" w:hAnsi="微软雅黑" w:cs="微软雅黑" w:hint="eastAsia"/>
          <w:b/>
          <w:sz w:val="24"/>
          <w:szCs w:val="24"/>
        </w:rPr>
        <w:t>南阳区域</w:t>
      </w:r>
      <w:r w:rsidR="00A41289" w:rsidRPr="00967B6A">
        <w:rPr>
          <w:rFonts w:ascii="微软雅黑" w:hAnsi="微软雅黑" w:cs="微软雅黑"/>
          <w:b/>
          <w:sz w:val="24"/>
          <w:szCs w:val="24"/>
        </w:rPr>
        <w:t>组织核心</w:t>
      </w:r>
      <w:r w:rsidR="00A41289" w:rsidRPr="00967B6A">
        <w:rPr>
          <w:rFonts w:ascii="微软雅黑" w:hAnsi="微软雅黑" w:cs="微软雅黑" w:hint="eastAsia"/>
          <w:b/>
          <w:sz w:val="24"/>
          <w:szCs w:val="24"/>
        </w:rPr>
        <w:t xml:space="preserve">          </w:t>
      </w:r>
      <w:r w:rsidR="00A41289" w:rsidRPr="00967B6A">
        <w:rPr>
          <w:rFonts w:ascii="微软雅黑" w:hAnsi="微软雅黑" w:cs="微软雅黑"/>
          <w:b/>
          <w:sz w:val="24"/>
          <w:szCs w:val="24"/>
        </w:rPr>
        <w:t xml:space="preserve">     </w:t>
      </w:r>
      <w:r w:rsidR="00C87B1F" w:rsidRPr="00967B6A">
        <w:rPr>
          <w:rFonts w:ascii="微软雅黑" w:hAnsi="微软雅黑" w:cs="微软雅黑"/>
          <w:b/>
          <w:sz w:val="24"/>
          <w:szCs w:val="24"/>
        </w:rPr>
        <w:t xml:space="preserve">      </w:t>
      </w:r>
      <w:r w:rsidR="00A41289" w:rsidRPr="00967B6A">
        <w:rPr>
          <w:rFonts w:ascii="微软雅黑" w:hAnsi="微软雅黑" w:cs="微软雅黑"/>
          <w:b/>
          <w:sz w:val="24"/>
          <w:szCs w:val="24"/>
        </w:rPr>
        <w:t xml:space="preserve"> </w:t>
      </w:r>
      <w:r w:rsidR="00A41289" w:rsidRPr="00967B6A">
        <w:rPr>
          <w:rFonts w:ascii="微软雅黑" w:hAnsi="微软雅黑" w:cs="微软雅黑" w:hint="eastAsia"/>
          <w:b/>
          <w:sz w:val="24"/>
          <w:szCs w:val="24"/>
        </w:rPr>
        <w:t>2013</w:t>
      </w:r>
      <w:r w:rsidR="006E760E" w:rsidRPr="00967B6A">
        <w:rPr>
          <w:rFonts w:ascii="微软雅黑" w:hAnsi="微软雅黑" w:cs="微软雅黑" w:hint="eastAsia"/>
          <w:b/>
          <w:sz w:val="24"/>
          <w:szCs w:val="24"/>
        </w:rPr>
        <w:t>.</w:t>
      </w:r>
      <w:r w:rsidR="00A41289" w:rsidRPr="00967B6A">
        <w:rPr>
          <w:rFonts w:ascii="微软雅黑" w:hAnsi="微软雅黑" w:cs="微软雅黑"/>
          <w:b/>
          <w:sz w:val="24"/>
          <w:szCs w:val="24"/>
        </w:rPr>
        <w:t>11—2015.06</w:t>
      </w:r>
      <w:r w:rsidR="006E760E" w:rsidRPr="00967B6A">
        <w:rPr>
          <w:rFonts w:ascii="微软雅黑" w:hAnsi="微软雅黑" w:cs="微软雅黑" w:hint="eastAsia"/>
          <w:b/>
          <w:sz w:val="24"/>
          <w:szCs w:val="24"/>
        </w:rPr>
        <w:t xml:space="preserve"> </w:t>
      </w:r>
    </w:p>
    <w:p w:rsidR="00B60D8E" w:rsidRPr="00967B6A" w:rsidRDefault="006E760E" w:rsidP="00821585">
      <w:pPr>
        <w:widowControl w:val="0"/>
        <w:tabs>
          <w:tab w:val="left" w:pos="1800"/>
        </w:tabs>
        <w:spacing w:line="420" w:lineRule="exact"/>
        <w:ind w:left="340"/>
        <w:rPr>
          <w:rFonts w:ascii="微软雅黑" w:hAnsi="微软雅黑" w:cs="仿宋"/>
          <w:sz w:val="24"/>
          <w:szCs w:val="24"/>
        </w:rPr>
      </w:pPr>
      <w:r w:rsidRPr="00967B6A">
        <w:rPr>
          <w:rFonts w:ascii="微软雅黑" w:hAnsi="微软雅黑" w:cs="微软雅黑" w:hint="eastAsia"/>
          <w:b/>
          <w:sz w:val="24"/>
          <w:szCs w:val="24"/>
        </w:rPr>
        <w:t xml:space="preserve">      </w:t>
      </w:r>
      <w:r w:rsidR="00967B6A">
        <w:rPr>
          <w:rFonts w:ascii="微软雅黑" w:hAnsi="微软雅黑" w:cs="微软雅黑" w:hint="eastAsia"/>
          <w:b/>
          <w:sz w:val="24"/>
          <w:szCs w:val="24"/>
        </w:rPr>
        <w:t xml:space="preserve">   </w:t>
      </w:r>
      <w:r w:rsidRPr="00967B6A">
        <w:rPr>
          <w:rFonts w:ascii="微软雅黑" w:hAnsi="微软雅黑" w:cs="微软雅黑" w:hint="eastAsia"/>
          <w:b/>
          <w:sz w:val="24"/>
          <w:szCs w:val="24"/>
        </w:rPr>
        <w:t xml:space="preserve"> </w:t>
      </w:r>
      <w:r w:rsidR="00821585">
        <w:rPr>
          <w:rFonts w:ascii="微软雅黑" w:hAnsi="微软雅黑" w:cs="微软雅黑" w:hint="eastAsia"/>
          <w:b/>
          <w:sz w:val="24"/>
          <w:szCs w:val="24"/>
        </w:rPr>
        <w:t xml:space="preserve"> </w:t>
      </w:r>
      <w:r w:rsidR="00D07431" w:rsidRPr="00967B6A">
        <w:rPr>
          <w:rFonts w:ascii="微软雅黑" w:hAnsi="微软雅黑" w:cs="仿宋" w:hint="eastAsia"/>
          <w:sz w:val="24"/>
          <w:szCs w:val="24"/>
        </w:rPr>
        <w:t>作为华硕之翼</w:t>
      </w:r>
      <w:r w:rsidR="00D07431" w:rsidRPr="00967B6A">
        <w:rPr>
          <w:rFonts w:ascii="微软雅黑" w:hAnsi="微软雅黑" w:cs="仿宋"/>
          <w:sz w:val="24"/>
          <w:szCs w:val="24"/>
        </w:rPr>
        <w:t>南阳区域组织核心，协助</w:t>
      </w:r>
      <w:r w:rsidR="00D07431" w:rsidRPr="00967B6A">
        <w:rPr>
          <w:rFonts w:ascii="微软雅黑" w:hAnsi="微软雅黑" w:cs="仿宋" w:hint="eastAsia"/>
          <w:sz w:val="24"/>
          <w:szCs w:val="24"/>
        </w:rPr>
        <w:t>区域</w:t>
      </w:r>
      <w:r w:rsidR="00D07431" w:rsidRPr="00967B6A">
        <w:rPr>
          <w:rFonts w:ascii="微软雅黑" w:hAnsi="微软雅黑" w:cs="仿宋"/>
          <w:sz w:val="24"/>
          <w:szCs w:val="24"/>
        </w:rPr>
        <w:t>业务主管</w:t>
      </w:r>
      <w:r w:rsidR="00D07431" w:rsidRPr="00967B6A">
        <w:rPr>
          <w:rFonts w:ascii="微软雅黑" w:hAnsi="微软雅黑" w:cs="仿宋" w:hint="eastAsia"/>
          <w:sz w:val="24"/>
          <w:szCs w:val="24"/>
        </w:rPr>
        <w:t>和督导组织活动，</w:t>
      </w:r>
      <w:r w:rsidR="00D07431" w:rsidRPr="00967B6A">
        <w:rPr>
          <w:rFonts w:ascii="微软雅黑" w:hAnsi="微软雅黑" w:cs="仿宋"/>
          <w:sz w:val="24"/>
          <w:szCs w:val="24"/>
        </w:rPr>
        <w:t>保证活动的顺利成功举办</w:t>
      </w:r>
      <w:r w:rsidRPr="00967B6A">
        <w:rPr>
          <w:rFonts w:ascii="微软雅黑" w:hAnsi="微软雅黑" w:cs="仿宋" w:hint="eastAsia"/>
          <w:sz w:val="24"/>
          <w:szCs w:val="24"/>
        </w:rPr>
        <w:t>。</w:t>
      </w:r>
      <w:r w:rsidR="00D07431" w:rsidRPr="00967B6A">
        <w:rPr>
          <w:rFonts w:ascii="微软雅黑" w:hAnsi="微软雅黑" w:cs="仿宋" w:hint="eastAsia"/>
          <w:sz w:val="24"/>
          <w:szCs w:val="24"/>
        </w:rPr>
        <w:t>制定华硕之</w:t>
      </w:r>
      <w:proofErr w:type="gramStart"/>
      <w:r w:rsidR="00D07431" w:rsidRPr="00967B6A">
        <w:rPr>
          <w:rFonts w:ascii="微软雅黑" w:hAnsi="微软雅黑" w:cs="仿宋" w:hint="eastAsia"/>
          <w:sz w:val="24"/>
          <w:szCs w:val="24"/>
        </w:rPr>
        <w:t>翼</w:t>
      </w:r>
      <w:r w:rsidR="00D07431" w:rsidRPr="00967B6A">
        <w:rPr>
          <w:rFonts w:ascii="微软雅黑" w:hAnsi="微软雅黑" w:cs="仿宋"/>
          <w:sz w:val="24"/>
          <w:szCs w:val="24"/>
        </w:rPr>
        <w:t>区域</w:t>
      </w:r>
      <w:proofErr w:type="gramEnd"/>
      <w:r w:rsidR="00D07431" w:rsidRPr="00967B6A">
        <w:rPr>
          <w:rFonts w:ascii="微软雅黑" w:hAnsi="微软雅黑" w:cs="仿宋"/>
          <w:sz w:val="24"/>
          <w:szCs w:val="24"/>
        </w:rPr>
        <w:t>年度工作</w:t>
      </w:r>
      <w:r w:rsidR="00D07431" w:rsidRPr="00967B6A">
        <w:rPr>
          <w:rFonts w:ascii="微软雅黑" w:hAnsi="微软雅黑" w:cs="仿宋" w:hint="eastAsia"/>
          <w:sz w:val="24"/>
          <w:szCs w:val="24"/>
        </w:rPr>
        <w:t>计划</w:t>
      </w:r>
      <w:r w:rsidR="00D07431" w:rsidRPr="00967B6A">
        <w:rPr>
          <w:rFonts w:ascii="微软雅黑" w:hAnsi="微软雅黑" w:cs="仿宋"/>
          <w:sz w:val="24"/>
          <w:szCs w:val="24"/>
        </w:rPr>
        <w:t>及</w:t>
      </w:r>
      <w:r w:rsidR="00D07431" w:rsidRPr="00967B6A">
        <w:rPr>
          <w:rFonts w:ascii="微软雅黑" w:hAnsi="微软雅黑" w:cs="仿宋" w:hint="eastAsia"/>
          <w:sz w:val="24"/>
          <w:szCs w:val="24"/>
        </w:rPr>
        <w:t>工作</w:t>
      </w:r>
      <w:r w:rsidR="00D07431" w:rsidRPr="00967B6A">
        <w:rPr>
          <w:rFonts w:ascii="微软雅黑" w:hAnsi="微软雅黑" w:cs="仿宋"/>
          <w:sz w:val="24"/>
          <w:szCs w:val="24"/>
        </w:rPr>
        <w:t>总结</w:t>
      </w:r>
      <w:r w:rsidR="00D07431" w:rsidRPr="00967B6A">
        <w:rPr>
          <w:rFonts w:ascii="微软雅黑" w:hAnsi="微软雅黑" w:cs="仿宋" w:hint="eastAsia"/>
          <w:sz w:val="24"/>
          <w:szCs w:val="24"/>
        </w:rPr>
        <w:t>，负责</w:t>
      </w:r>
      <w:r w:rsidR="00D07431" w:rsidRPr="00967B6A">
        <w:rPr>
          <w:rFonts w:ascii="微软雅黑" w:hAnsi="微软雅黑" w:cs="仿宋"/>
          <w:sz w:val="24"/>
          <w:szCs w:val="24"/>
        </w:rPr>
        <w:t>南阳区域华硕之翼的日常工作，</w:t>
      </w:r>
      <w:r w:rsidR="00D07431" w:rsidRPr="00967B6A">
        <w:rPr>
          <w:rFonts w:ascii="微软雅黑" w:hAnsi="微软雅黑" w:cs="仿宋" w:hint="eastAsia"/>
          <w:sz w:val="24"/>
          <w:szCs w:val="24"/>
        </w:rPr>
        <w:t>独立</w:t>
      </w:r>
      <w:r w:rsidR="00D07431" w:rsidRPr="00967B6A">
        <w:rPr>
          <w:rFonts w:ascii="微软雅黑" w:hAnsi="微软雅黑" w:cs="仿宋"/>
          <w:sz w:val="24"/>
          <w:szCs w:val="24"/>
        </w:rPr>
        <w:t>撰写</w:t>
      </w:r>
      <w:r w:rsidR="00D07431" w:rsidRPr="00967B6A">
        <w:rPr>
          <w:rFonts w:ascii="微软雅黑" w:hAnsi="微软雅黑" w:cs="仿宋" w:hint="eastAsia"/>
          <w:sz w:val="24"/>
          <w:szCs w:val="24"/>
        </w:rPr>
        <w:t>活动分享。</w:t>
      </w:r>
      <w:r w:rsidR="00D07431" w:rsidRPr="00967B6A">
        <w:rPr>
          <w:rFonts w:ascii="微软雅黑" w:hAnsi="微软雅黑" w:cs="仿宋"/>
          <w:sz w:val="24"/>
          <w:szCs w:val="24"/>
        </w:rPr>
        <w:t>为扩大</w:t>
      </w:r>
      <w:r w:rsidR="00D07431" w:rsidRPr="00967B6A">
        <w:rPr>
          <w:rFonts w:ascii="微软雅黑" w:hAnsi="微软雅黑" w:cs="仿宋" w:hint="eastAsia"/>
          <w:sz w:val="24"/>
          <w:szCs w:val="24"/>
        </w:rPr>
        <w:t>华硕</w:t>
      </w:r>
      <w:r w:rsidR="00D07431" w:rsidRPr="00967B6A">
        <w:rPr>
          <w:rFonts w:ascii="微软雅黑" w:hAnsi="微软雅黑" w:cs="仿宋"/>
          <w:sz w:val="24"/>
          <w:szCs w:val="24"/>
        </w:rPr>
        <w:t>之翼影响力和知名度，</w:t>
      </w:r>
      <w:r w:rsidR="00D07431" w:rsidRPr="00967B6A">
        <w:rPr>
          <w:rFonts w:ascii="微软雅黑" w:hAnsi="微软雅黑" w:cs="仿宋" w:hint="eastAsia"/>
          <w:sz w:val="24"/>
          <w:szCs w:val="24"/>
        </w:rPr>
        <w:t>利用新载体</w:t>
      </w:r>
      <w:r w:rsidR="00D07431" w:rsidRPr="00967B6A">
        <w:rPr>
          <w:rFonts w:ascii="微软雅黑" w:hAnsi="微软雅黑" w:cs="仿宋"/>
          <w:sz w:val="24"/>
          <w:szCs w:val="24"/>
        </w:rPr>
        <w:t>、新手段，开通</w:t>
      </w:r>
      <w:r w:rsidR="00D07431" w:rsidRPr="00967B6A">
        <w:rPr>
          <w:rFonts w:ascii="微软雅黑" w:hAnsi="微软雅黑" w:cs="仿宋" w:hint="eastAsia"/>
          <w:sz w:val="24"/>
          <w:szCs w:val="24"/>
        </w:rPr>
        <w:t>了</w:t>
      </w:r>
      <w:r w:rsidR="00D07431" w:rsidRPr="00967B6A">
        <w:rPr>
          <w:rFonts w:ascii="微软雅黑" w:hAnsi="微软雅黑" w:cs="仿宋"/>
          <w:sz w:val="24"/>
          <w:szCs w:val="24"/>
        </w:rPr>
        <w:t>“中北南阳华硕之翼”官方</w:t>
      </w:r>
      <w:proofErr w:type="gramStart"/>
      <w:r w:rsidR="00D07431" w:rsidRPr="00967B6A">
        <w:rPr>
          <w:rFonts w:ascii="微软雅黑" w:hAnsi="微软雅黑" w:cs="仿宋"/>
          <w:sz w:val="24"/>
          <w:szCs w:val="24"/>
        </w:rPr>
        <w:t>微博</w:t>
      </w:r>
      <w:r w:rsidR="00D07431" w:rsidRPr="00967B6A">
        <w:rPr>
          <w:rFonts w:ascii="微软雅黑" w:hAnsi="微软雅黑" w:cs="仿宋" w:hint="eastAsia"/>
          <w:sz w:val="24"/>
          <w:szCs w:val="24"/>
        </w:rPr>
        <w:t>和</w:t>
      </w:r>
      <w:r w:rsidR="00D07431" w:rsidRPr="00967B6A">
        <w:rPr>
          <w:rFonts w:ascii="微软雅黑" w:hAnsi="微软雅黑" w:cs="仿宋"/>
          <w:sz w:val="24"/>
          <w:szCs w:val="24"/>
        </w:rPr>
        <w:t>微信公众号</w:t>
      </w:r>
      <w:proofErr w:type="gramEnd"/>
      <w:r w:rsidR="00D07431" w:rsidRPr="00967B6A">
        <w:rPr>
          <w:rFonts w:ascii="微软雅黑" w:hAnsi="微软雅黑" w:cs="仿宋" w:hint="eastAsia"/>
          <w:sz w:val="24"/>
          <w:szCs w:val="24"/>
        </w:rPr>
        <w:t>，</w:t>
      </w:r>
      <w:r w:rsidR="00D07431" w:rsidRPr="00967B6A">
        <w:rPr>
          <w:rFonts w:ascii="微软雅黑" w:hAnsi="微软雅黑" w:cs="仿宋"/>
          <w:sz w:val="24"/>
          <w:szCs w:val="24"/>
        </w:rPr>
        <w:t>组织专人负责运营。</w:t>
      </w:r>
    </w:p>
    <w:p w:rsidR="005501A1" w:rsidRPr="00967B6A" w:rsidRDefault="006E760E" w:rsidP="00967B6A">
      <w:pPr>
        <w:widowControl w:val="0"/>
        <w:tabs>
          <w:tab w:val="left" w:pos="1800"/>
        </w:tabs>
        <w:spacing w:line="420" w:lineRule="exact"/>
        <w:ind w:leftChars="100" w:left="560"/>
        <w:rPr>
          <w:rFonts w:ascii="微软雅黑" w:hAnsi="微软雅黑"/>
          <w:b/>
          <w:sz w:val="24"/>
          <w:szCs w:val="24"/>
        </w:rPr>
      </w:pPr>
      <w:r w:rsidRPr="00967B6A">
        <w:rPr>
          <w:rFonts w:ascii="微软雅黑" w:hAnsi="微软雅黑" w:hint="eastAsia"/>
          <w:b/>
          <w:sz w:val="24"/>
          <w:szCs w:val="24"/>
        </w:rPr>
        <w:t xml:space="preserve">    3、</w:t>
      </w:r>
      <w:r w:rsidR="00A41289" w:rsidRPr="00967B6A">
        <w:rPr>
          <w:rFonts w:ascii="微软雅黑" w:hAnsi="微软雅黑" w:hint="eastAsia"/>
          <w:b/>
          <w:sz w:val="24"/>
          <w:szCs w:val="24"/>
        </w:rPr>
        <w:t>门店销售</w:t>
      </w:r>
      <w:proofErr w:type="gramStart"/>
      <w:r w:rsidR="00A41289" w:rsidRPr="00967B6A">
        <w:rPr>
          <w:rFonts w:ascii="微软雅黑" w:hAnsi="微软雅黑"/>
          <w:b/>
          <w:sz w:val="24"/>
          <w:szCs w:val="24"/>
        </w:rPr>
        <w:t>谈桌率</w:t>
      </w:r>
      <w:proofErr w:type="gramEnd"/>
      <w:r w:rsidR="00A41289" w:rsidRPr="00967B6A">
        <w:rPr>
          <w:rFonts w:ascii="微软雅黑" w:hAnsi="微软雅黑"/>
          <w:b/>
          <w:sz w:val="24"/>
          <w:szCs w:val="24"/>
        </w:rPr>
        <w:t>检测</w:t>
      </w:r>
      <w:r w:rsidR="00A41289" w:rsidRPr="00967B6A">
        <w:rPr>
          <w:rFonts w:ascii="微软雅黑" w:hAnsi="微软雅黑" w:hint="eastAsia"/>
          <w:b/>
          <w:sz w:val="24"/>
          <w:szCs w:val="24"/>
        </w:rPr>
        <w:t xml:space="preserve">           </w:t>
      </w:r>
      <w:r w:rsidR="00A41289" w:rsidRPr="00967B6A">
        <w:rPr>
          <w:rFonts w:ascii="微软雅黑" w:hAnsi="微软雅黑"/>
          <w:b/>
          <w:sz w:val="24"/>
          <w:szCs w:val="24"/>
        </w:rPr>
        <w:t xml:space="preserve">  </w:t>
      </w:r>
      <w:r w:rsidR="00821585">
        <w:rPr>
          <w:rFonts w:ascii="微软雅黑" w:hAnsi="微软雅黑" w:hint="eastAsia"/>
          <w:b/>
          <w:sz w:val="24"/>
          <w:szCs w:val="24"/>
        </w:rPr>
        <w:t xml:space="preserve"> </w:t>
      </w:r>
      <w:r w:rsidR="00A41289" w:rsidRPr="00967B6A">
        <w:rPr>
          <w:rFonts w:ascii="微软雅黑" w:hAnsi="微软雅黑"/>
          <w:b/>
          <w:sz w:val="24"/>
          <w:szCs w:val="24"/>
        </w:rPr>
        <w:t xml:space="preserve"> </w:t>
      </w:r>
      <w:r w:rsidR="00A41289" w:rsidRPr="00967B6A">
        <w:rPr>
          <w:rFonts w:ascii="微软雅黑" w:hAnsi="微软雅黑" w:hint="eastAsia"/>
          <w:b/>
          <w:sz w:val="24"/>
          <w:szCs w:val="24"/>
        </w:rPr>
        <w:t xml:space="preserve">华硕之翼      </w:t>
      </w:r>
      <w:r w:rsidRPr="00967B6A">
        <w:rPr>
          <w:rFonts w:ascii="微软雅黑" w:hAnsi="微软雅黑" w:hint="eastAsia"/>
          <w:b/>
          <w:sz w:val="24"/>
          <w:szCs w:val="24"/>
        </w:rPr>
        <w:t xml:space="preserve">              </w:t>
      </w:r>
      <w:r w:rsidR="00A41289" w:rsidRPr="00967B6A">
        <w:rPr>
          <w:rFonts w:ascii="微软雅黑" w:hAnsi="微软雅黑"/>
          <w:b/>
          <w:sz w:val="24"/>
          <w:szCs w:val="24"/>
        </w:rPr>
        <w:t xml:space="preserve">   </w:t>
      </w:r>
      <w:r w:rsidR="00A41289" w:rsidRPr="00967B6A">
        <w:rPr>
          <w:rFonts w:ascii="微软雅黑" w:hAnsi="微软雅黑" w:cs="微软雅黑" w:hint="eastAsia"/>
          <w:b/>
          <w:sz w:val="24"/>
          <w:szCs w:val="24"/>
        </w:rPr>
        <w:t xml:space="preserve">  </w:t>
      </w:r>
      <w:r w:rsidR="00C87B1F" w:rsidRPr="00967B6A">
        <w:rPr>
          <w:rFonts w:ascii="微软雅黑" w:hAnsi="微软雅黑" w:cs="微软雅黑"/>
          <w:b/>
          <w:sz w:val="24"/>
          <w:szCs w:val="24"/>
        </w:rPr>
        <w:t xml:space="preserve">       </w:t>
      </w:r>
      <w:r w:rsidR="00A41289" w:rsidRPr="00967B6A">
        <w:rPr>
          <w:rFonts w:ascii="微软雅黑" w:hAnsi="微软雅黑" w:cs="微软雅黑" w:hint="eastAsia"/>
          <w:b/>
          <w:sz w:val="24"/>
          <w:szCs w:val="24"/>
        </w:rPr>
        <w:t xml:space="preserve"> 2013</w:t>
      </w:r>
      <w:r w:rsidRPr="00967B6A">
        <w:rPr>
          <w:rFonts w:ascii="微软雅黑" w:hAnsi="微软雅黑" w:cs="微软雅黑" w:hint="eastAsia"/>
          <w:b/>
          <w:sz w:val="24"/>
          <w:szCs w:val="24"/>
        </w:rPr>
        <w:t>.</w:t>
      </w:r>
      <w:r w:rsidR="00A41289" w:rsidRPr="00967B6A">
        <w:rPr>
          <w:rFonts w:ascii="微软雅黑" w:hAnsi="微软雅黑" w:cs="微软雅黑"/>
          <w:b/>
          <w:sz w:val="24"/>
          <w:szCs w:val="24"/>
        </w:rPr>
        <w:t>04—2013.05</w:t>
      </w:r>
    </w:p>
    <w:p w:rsidR="00B60D8E" w:rsidRPr="00821585" w:rsidRDefault="006E760E" w:rsidP="00821585">
      <w:pPr>
        <w:widowControl w:val="0"/>
        <w:tabs>
          <w:tab w:val="left" w:pos="1800"/>
        </w:tabs>
        <w:spacing w:line="420" w:lineRule="exact"/>
        <w:ind w:left="340"/>
        <w:rPr>
          <w:rFonts w:ascii="微软雅黑" w:hAnsi="微软雅黑"/>
          <w:sz w:val="24"/>
          <w:szCs w:val="24"/>
        </w:rPr>
      </w:pPr>
      <w:r w:rsidRPr="00967B6A">
        <w:rPr>
          <w:rFonts w:ascii="微软雅黑" w:hAnsi="微软雅黑" w:hint="eastAsia"/>
          <w:b/>
          <w:sz w:val="24"/>
          <w:szCs w:val="24"/>
        </w:rPr>
        <w:t xml:space="preserve">         </w:t>
      </w:r>
      <w:r w:rsidR="00821585">
        <w:rPr>
          <w:rFonts w:ascii="微软雅黑" w:hAnsi="微软雅黑" w:hint="eastAsia"/>
          <w:b/>
          <w:sz w:val="24"/>
          <w:szCs w:val="24"/>
        </w:rPr>
        <w:t xml:space="preserve">   </w:t>
      </w:r>
      <w:r w:rsidR="00CD0C93" w:rsidRPr="00967B6A">
        <w:rPr>
          <w:rFonts w:ascii="微软雅黑" w:hAnsi="微软雅黑" w:hint="eastAsia"/>
          <w:sz w:val="24"/>
          <w:szCs w:val="24"/>
        </w:rPr>
        <w:t>利用</w:t>
      </w:r>
      <w:r w:rsidR="00CD0C93" w:rsidRPr="00967B6A">
        <w:rPr>
          <w:rFonts w:ascii="微软雅黑" w:hAnsi="微软雅黑"/>
          <w:sz w:val="24"/>
          <w:szCs w:val="24"/>
        </w:rPr>
        <w:t>周六、周日，对南阳</w:t>
      </w:r>
      <w:r w:rsidR="00CD0C93" w:rsidRPr="00967B6A">
        <w:rPr>
          <w:rFonts w:ascii="微软雅黑" w:hAnsi="微软雅黑" w:hint="eastAsia"/>
          <w:sz w:val="24"/>
          <w:szCs w:val="24"/>
        </w:rPr>
        <w:t>百乐</w:t>
      </w:r>
      <w:r w:rsidR="00CD0C93" w:rsidRPr="00967B6A">
        <w:rPr>
          <w:rFonts w:ascii="微软雅黑" w:hAnsi="微软雅黑"/>
          <w:sz w:val="24"/>
          <w:szCs w:val="24"/>
        </w:rPr>
        <w:t>科技市场和</w:t>
      </w:r>
      <w:r w:rsidR="00CD0C93" w:rsidRPr="00967B6A">
        <w:rPr>
          <w:rFonts w:ascii="微软雅黑" w:hAnsi="微软雅黑" w:hint="eastAsia"/>
          <w:sz w:val="24"/>
          <w:szCs w:val="24"/>
        </w:rPr>
        <w:t>锦</w:t>
      </w:r>
      <w:proofErr w:type="gramStart"/>
      <w:r w:rsidR="00CD0C93" w:rsidRPr="00967B6A">
        <w:rPr>
          <w:rFonts w:ascii="微软雅黑" w:hAnsi="微软雅黑" w:hint="eastAsia"/>
          <w:sz w:val="24"/>
          <w:szCs w:val="24"/>
        </w:rPr>
        <w:t>湖</w:t>
      </w:r>
      <w:r w:rsidR="00CD0C93" w:rsidRPr="00967B6A">
        <w:rPr>
          <w:rFonts w:ascii="微软雅黑" w:hAnsi="微软雅黑"/>
          <w:sz w:val="24"/>
          <w:szCs w:val="24"/>
        </w:rPr>
        <w:t>电脑</w:t>
      </w:r>
      <w:proofErr w:type="gramEnd"/>
      <w:r w:rsidR="00CD0C93" w:rsidRPr="00967B6A">
        <w:rPr>
          <w:rFonts w:ascii="微软雅黑" w:hAnsi="微软雅黑"/>
          <w:sz w:val="24"/>
          <w:szCs w:val="24"/>
        </w:rPr>
        <w:t>市场</w:t>
      </w:r>
      <w:r w:rsidR="00CD0C93" w:rsidRPr="00967B6A">
        <w:rPr>
          <w:rFonts w:ascii="微软雅黑" w:hAnsi="微软雅黑" w:hint="eastAsia"/>
          <w:sz w:val="24"/>
          <w:szCs w:val="24"/>
        </w:rPr>
        <w:t>各个</w:t>
      </w:r>
      <w:r w:rsidR="00CD0C93" w:rsidRPr="00967B6A">
        <w:rPr>
          <w:rFonts w:ascii="微软雅黑" w:hAnsi="微软雅黑"/>
          <w:sz w:val="24"/>
          <w:szCs w:val="24"/>
        </w:rPr>
        <w:t>品牌电脑销售情况进行调查。</w:t>
      </w:r>
      <w:r w:rsidRPr="00967B6A">
        <w:rPr>
          <w:rFonts w:ascii="微软雅黑" w:hAnsi="微软雅黑" w:cs="仿宋" w:hint="eastAsia"/>
          <w:bCs/>
          <w:sz w:val="24"/>
          <w:szCs w:val="24"/>
        </w:rPr>
        <w:t>经过市场的调研和市场需求的分析，</w:t>
      </w:r>
      <w:r w:rsidR="00CD0C93" w:rsidRPr="00967B6A">
        <w:rPr>
          <w:rFonts w:ascii="微软雅黑" w:hAnsi="微软雅黑" w:cs="仿宋" w:hint="eastAsia"/>
          <w:bCs/>
          <w:sz w:val="24"/>
          <w:szCs w:val="24"/>
        </w:rPr>
        <w:t>撰写</w:t>
      </w:r>
      <w:r w:rsidR="00CD0C93" w:rsidRPr="00967B6A">
        <w:rPr>
          <w:rFonts w:ascii="微软雅黑" w:hAnsi="微软雅黑" w:cs="仿宋"/>
          <w:bCs/>
          <w:sz w:val="24"/>
          <w:szCs w:val="24"/>
        </w:rPr>
        <w:t>调查结果，</w:t>
      </w:r>
      <w:r w:rsidR="00CD0C93" w:rsidRPr="00967B6A">
        <w:rPr>
          <w:rFonts w:ascii="微软雅黑" w:hAnsi="微软雅黑" w:cs="仿宋" w:hint="eastAsia"/>
          <w:bCs/>
          <w:sz w:val="24"/>
          <w:szCs w:val="24"/>
        </w:rPr>
        <w:t>总结</w:t>
      </w:r>
      <w:r w:rsidR="00CD0C93" w:rsidRPr="00967B6A">
        <w:rPr>
          <w:rFonts w:ascii="微软雅黑" w:hAnsi="微软雅黑" w:cs="仿宋"/>
          <w:bCs/>
          <w:sz w:val="24"/>
          <w:szCs w:val="24"/>
        </w:rPr>
        <w:t>出华硕电脑与其他品牌</w:t>
      </w:r>
      <w:r w:rsidR="00CD0C93" w:rsidRPr="00967B6A">
        <w:rPr>
          <w:rFonts w:ascii="微软雅黑" w:hAnsi="微软雅黑" w:cs="仿宋" w:hint="eastAsia"/>
          <w:bCs/>
          <w:sz w:val="24"/>
          <w:szCs w:val="24"/>
        </w:rPr>
        <w:t>销量</w:t>
      </w:r>
      <w:r w:rsidR="00CD0C93" w:rsidRPr="00967B6A">
        <w:rPr>
          <w:rFonts w:ascii="微软雅黑" w:hAnsi="微软雅黑" w:cs="仿宋"/>
          <w:bCs/>
          <w:sz w:val="24"/>
          <w:szCs w:val="24"/>
        </w:rPr>
        <w:t>的差距在哪里，</w:t>
      </w:r>
      <w:r w:rsidR="00CD0C93" w:rsidRPr="00967B6A">
        <w:rPr>
          <w:rFonts w:ascii="微软雅黑" w:hAnsi="微软雅黑" w:cs="仿宋" w:hint="eastAsia"/>
          <w:bCs/>
          <w:sz w:val="24"/>
          <w:szCs w:val="24"/>
        </w:rPr>
        <w:t>华硕店面</w:t>
      </w:r>
      <w:r w:rsidR="00CD0C93" w:rsidRPr="00967B6A">
        <w:rPr>
          <w:rFonts w:ascii="微软雅黑" w:hAnsi="微软雅黑" w:cs="仿宋"/>
          <w:bCs/>
          <w:sz w:val="24"/>
          <w:szCs w:val="24"/>
        </w:rPr>
        <w:t>哪里做的好，哪里做的不好。</w:t>
      </w:r>
      <w:r w:rsidR="00CD0C93" w:rsidRPr="00967B6A">
        <w:rPr>
          <w:rFonts w:ascii="微软雅黑" w:hAnsi="微软雅黑" w:cs="仿宋" w:hint="eastAsia"/>
          <w:bCs/>
          <w:sz w:val="24"/>
          <w:szCs w:val="24"/>
        </w:rPr>
        <w:t>需要如何改进以及</w:t>
      </w:r>
      <w:r w:rsidR="00CD0C93" w:rsidRPr="00967B6A">
        <w:rPr>
          <w:rFonts w:ascii="微软雅黑" w:hAnsi="微软雅黑" w:cs="仿宋"/>
          <w:bCs/>
          <w:sz w:val="24"/>
          <w:szCs w:val="24"/>
        </w:rPr>
        <w:t>有哪些地方需要向别的店面学习。</w:t>
      </w:r>
      <w:r w:rsidR="00CD0C93" w:rsidRPr="00967B6A">
        <w:rPr>
          <w:rFonts w:ascii="微软雅黑" w:hAnsi="微软雅黑" w:cs="仿宋" w:hint="eastAsia"/>
          <w:bCs/>
          <w:sz w:val="24"/>
          <w:szCs w:val="24"/>
        </w:rPr>
        <w:t>提出改进办法</w:t>
      </w:r>
      <w:r w:rsidR="00CD0C93" w:rsidRPr="00967B6A">
        <w:rPr>
          <w:rFonts w:ascii="微软雅黑" w:hAnsi="微软雅黑" w:cs="仿宋"/>
          <w:bCs/>
          <w:sz w:val="24"/>
          <w:szCs w:val="24"/>
        </w:rPr>
        <w:t>。</w:t>
      </w:r>
      <w:r w:rsidR="00CD0C93" w:rsidRPr="00967B6A">
        <w:rPr>
          <w:rFonts w:ascii="微软雅黑" w:hAnsi="微软雅黑" w:cs="仿宋" w:hint="eastAsia"/>
          <w:bCs/>
          <w:sz w:val="24"/>
          <w:szCs w:val="24"/>
        </w:rPr>
        <w:t>同时</w:t>
      </w:r>
      <w:r w:rsidR="00CD0C93" w:rsidRPr="00967B6A">
        <w:rPr>
          <w:rFonts w:ascii="微软雅黑" w:hAnsi="微软雅黑" w:cs="仿宋"/>
          <w:bCs/>
          <w:sz w:val="24"/>
          <w:szCs w:val="24"/>
        </w:rPr>
        <w:t>总结出每个品牌</w:t>
      </w:r>
      <w:r w:rsidR="00CD0C93" w:rsidRPr="00967B6A">
        <w:rPr>
          <w:rFonts w:ascii="微软雅黑" w:hAnsi="微软雅黑" w:cs="仿宋" w:hint="eastAsia"/>
          <w:bCs/>
          <w:sz w:val="24"/>
          <w:szCs w:val="24"/>
        </w:rPr>
        <w:t>销量的</w:t>
      </w:r>
      <w:r w:rsidR="00CD0C93" w:rsidRPr="00967B6A">
        <w:rPr>
          <w:rFonts w:ascii="微软雅黑" w:hAnsi="微软雅黑" w:cs="仿宋"/>
          <w:bCs/>
          <w:sz w:val="24"/>
          <w:szCs w:val="24"/>
        </w:rPr>
        <w:t>前三名机型，进而推断出</w:t>
      </w:r>
      <w:r w:rsidR="00CD0C93" w:rsidRPr="00967B6A">
        <w:rPr>
          <w:rFonts w:ascii="微软雅黑" w:hAnsi="微软雅黑" w:cs="仿宋" w:hint="eastAsia"/>
          <w:bCs/>
          <w:sz w:val="24"/>
          <w:szCs w:val="24"/>
        </w:rPr>
        <w:t>市场上</w:t>
      </w:r>
      <w:r w:rsidR="00CD0C93" w:rsidRPr="00967B6A">
        <w:rPr>
          <w:rFonts w:ascii="微软雅黑" w:hAnsi="微软雅黑" w:cs="仿宋"/>
          <w:bCs/>
          <w:sz w:val="24"/>
          <w:szCs w:val="24"/>
        </w:rPr>
        <w:t>大众消费的主流配置。</w:t>
      </w:r>
      <w:r w:rsidRPr="00967B6A">
        <w:rPr>
          <w:rFonts w:ascii="微软雅黑" w:hAnsi="微软雅黑" w:cs="仿宋" w:hint="eastAsia"/>
          <w:bCs/>
          <w:sz w:val="24"/>
          <w:szCs w:val="24"/>
        </w:rPr>
        <w:t>虽然</w:t>
      </w:r>
      <w:r w:rsidR="00CD0C93" w:rsidRPr="00967B6A">
        <w:rPr>
          <w:rFonts w:ascii="微软雅黑" w:hAnsi="微软雅黑" w:cs="仿宋" w:hint="eastAsia"/>
          <w:bCs/>
          <w:sz w:val="24"/>
          <w:szCs w:val="24"/>
        </w:rPr>
        <w:t>只调研了</w:t>
      </w:r>
      <w:r w:rsidR="00CD0C93" w:rsidRPr="00967B6A">
        <w:rPr>
          <w:rFonts w:ascii="微软雅黑" w:hAnsi="微软雅黑" w:cs="仿宋"/>
          <w:bCs/>
          <w:sz w:val="24"/>
          <w:szCs w:val="24"/>
        </w:rPr>
        <w:t>两次</w:t>
      </w:r>
      <w:r w:rsidRPr="00967B6A">
        <w:rPr>
          <w:rFonts w:ascii="微软雅黑" w:hAnsi="微软雅黑" w:cs="仿宋" w:hint="eastAsia"/>
          <w:bCs/>
          <w:sz w:val="24"/>
          <w:szCs w:val="24"/>
        </w:rPr>
        <w:t>，但是自己收获了许多。</w:t>
      </w:r>
    </w:p>
    <w:p w:rsidR="00B60D8E" w:rsidRPr="00967B6A" w:rsidRDefault="00B60D8E" w:rsidP="00967B6A">
      <w:pPr>
        <w:widowControl w:val="0"/>
        <w:tabs>
          <w:tab w:val="left" w:pos="1800"/>
        </w:tabs>
        <w:spacing w:line="420" w:lineRule="exact"/>
        <w:ind w:left="-57"/>
        <w:rPr>
          <w:rFonts w:ascii="微软雅黑" w:hAnsi="微软雅黑" w:cs="仿宋"/>
          <w:b/>
          <w:bCs/>
          <w:sz w:val="24"/>
          <w:szCs w:val="24"/>
        </w:rPr>
      </w:pPr>
      <w:r w:rsidRPr="00967B6A">
        <w:rPr>
          <w:rFonts w:ascii="微软雅黑" w:hAnsi="微软雅黑" w:cs="仿宋" w:hint="eastAsia"/>
          <w:bCs/>
          <w:sz w:val="24"/>
          <w:szCs w:val="24"/>
        </w:rPr>
        <w:t xml:space="preserve">   </w:t>
      </w:r>
      <w:r w:rsidR="00821585">
        <w:rPr>
          <w:rFonts w:ascii="微软雅黑" w:hAnsi="微软雅黑" w:cs="仿宋" w:hint="eastAsia"/>
          <w:bCs/>
          <w:sz w:val="24"/>
          <w:szCs w:val="24"/>
        </w:rPr>
        <w:t xml:space="preserve">     </w:t>
      </w:r>
      <w:r w:rsidRPr="00967B6A">
        <w:rPr>
          <w:rFonts w:ascii="微软雅黑" w:hAnsi="微软雅黑" w:cs="仿宋" w:hint="eastAsia"/>
          <w:bCs/>
          <w:sz w:val="24"/>
          <w:szCs w:val="24"/>
        </w:rPr>
        <w:t xml:space="preserve"> </w:t>
      </w:r>
      <w:r w:rsidR="00821585">
        <w:rPr>
          <w:rFonts w:ascii="微软雅黑" w:hAnsi="微软雅黑" w:cs="仿宋" w:hint="eastAsia"/>
          <w:bCs/>
          <w:sz w:val="24"/>
          <w:szCs w:val="24"/>
        </w:rPr>
        <w:t xml:space="preserve"> </w:t>
      </w:r>
      <w:r w:rsidRPr="00967B6A">
        <w:rPr>
          <w:rFonts w:ascii="微软雅黑" w:hAnsi="微软雅黑" w:cs="仿宋" w:hint="eastAsia"/>
          <w:b/>
          <w:bCs/>
          <w:sz w:val="24"/>
          <w:szCs w:val="24"/>
        </w:rPr>
        <w:t xml:space="preserve"> 4、</w:t>
      </w:r>
      <w:r w:rsidRPr="00967B6A">
        <w:rPr>
          <w:rFonts w:ascii="微软雅黑" w:hAnsi="微软雅黑" w:cs="仿宋"/>
          <w:b/>
          <w:bCs/>
          <w:sz w:val="24"/>
          <w:szCs w:val="24"/>
        </w:rPr>
        <w:t>可口</w:t>
      </w:r>
      <w:r w:rsidRPr="00967B6A">
        <w:rPr>
          <w:rFonts w:ascii="微软雅黑" w:hAnsi="微软雅黑" w:cs="仿宋" w:hint="eastAsia"/>
          <w:b/>
          <w:bCs/>
          <w:sz w:val="24"/>
          <w:szCs w:val="24"/>
        </w:rPr>
        <w:t>可乐</w:t>
      </w:r>
      <w:r w:rsidRPr="00967B6A">
        <w:rPr>
          <w:rFonts w:ascii="微软雅黑" w:hAnsi="微软雅黑" w:cs="仿宋"/>
          <w:b/>
          <w:bCs/>
          <w:sz w:val="24"/>
          <w:szCs w:val="24"/>
        </w:rPr>
        <w:t>南阳分公司</w:t>
      </w:r>
      <w:r w:rsidRPr="00967B6A">
        <w:rPr>
          <w:rFonts w:ascii="微软雅黑" w:hAnsi="微软雅黑" w:cs="仿宋" w:hint="eastAsia"/>
          <w:b/>
          <w:bCs/>
          <w:sz w:val="24"/>
          <w:szCs w:val="24"/>
        </w:rPr>
        <w:t xml:space="preserve">     </w:t>
      </w:r>
      <w:r w:rsidR="00EC5670" w:rsidRPr="00967B6A">
        <w:rPr>
          <w:rFonts w:ascii="微软雅黑" w:hAnsi="微软雅黑" w:cs="仿宋"/>
          <w:b/>
          <w:bCs/>
          <w:sz w:val="24"/>
          <w:szCs w:val="24"/>
        </w:rPr>
        <w:t xml:space="preserve">             </w:t>
      </w:r>
      <w:r w:rsidRPr="00967B6A">
        <w:rPr>
          <w:rFonts w:ascii="微软雅黑" w:hAnsi="微软雅黑" w:cs="仿宋" w:hint="eastAsia"/>
          <w:b/>
          <w:bCs/>
          <w:sz w:val="24"/>
          <w:szCs w:val="24"/>
        </w:rPr>
        <w:t xml:space="preserve">实习督导         </w:t>
      </w:r>
      <w:r w:rsidR="00EC5670" w:rsidRPr="00967B6A">
        <w:rPr>
          <w:rFonts w:ascii="微软雅黑" w:hAnsi="微软雅黑" w:cs="仿宋"/>
          <w:b/>
          <w:bCs/>
          <w:sz w:val="24"/>
          <w:szCs w:val="24"/>
        </w:rPr>
        <w:t xml:space="preserve">            </w:t>
      </w:r>
      <w:r w:rsidRPr="00967B6A">
        <w:rPr>
          <w:rFonts w:ascii="微软雅黑" w:hAnsi="微软雅黑" w:cs="仿宋" w:hint="eastAsia"/>
          <w:b/>
          <w:bCs/>
          <w:sz w:val="24"/>
          <w:szCs w:val="24"/>
        </w:rPr>
        <w:t xml:space="preserve">       </w:t>
      </w:r>
      <w:r w:rsidRPr="00967B6A">
        <w:rPr>
          <w:rFonts w:ascii="微软雅黑" w:hAnsi="微软雅黑" w:cs="仿宋"/>
          <w:b/>
          <w:bCs/>
          <w:sz w:val="24"/>
          <w:szCs w:val="24"/>
        </w:rPr>
        <w:t xml:space="preserve">  </w:t>
      </w:r>
      <w:r w:rsidRPr="00967B6A">
        <w:rPr>
          <w:rFonts w:ascii="微软雅黑" w:hAnsi="微软雅黑" w:cs="仿宋" w:hint="eastAsia"/>
          <w:b/>
          <w:bCs/>
          <w:sz w:val="24"/>
          <w:szCs w:val="24"/>
        </w:rPr>
        <w:t>2015.06</w:t>
      </w:r>
      <w:r w:rsidR="00EC5670" w:rsidRPr="00967B6A">
        <w:rPr>
          <w:rFonts w:ascii="微软雅黑" w:hAnsi="微软雅黑" w:cs="仿宋" w:hint="eastAsia"/>
          <w:b/>
          <w:bCs/>
          <w:sz w:val="24"/>
          <w:szCs w:val="24"/>
        </w:rPr>
        <w:t>—2015.08</w:t>
      </w:r>
    </w:p>
    <w:p w:rsidR="00B60D8E" w:rsidRPr="00967B6A" w:rsidRDefault="00EC5670" w:rsidP="00821585">
      <w:pPr>
        <w:widowControl w:val="0"/>
        <w:tabs>
          <w:tab w:val="left" w:pos="1800"/>
        </w:tabs>
        <w:spacing w:line="420" w:lineRule="exact"/>
        <w:ind w:left="340"/>
        <w:rPr>
          <w:rFonts w:ascii="微软雅黑" w:hAnsi="微软雅黑" w:cs="仿宋"/>
          <w:bCs/>
          <w:sz w:val="24"/>
          <w:szCs w:val="24"/>
        </w:rPr>
      </w:pPr>
      <w:r w:rsidRPr="00967B6A">
        <w:rPr>
          <w:rFonts w:ascii="微软雅黑" w:hAnsi="微软雅黑" w:cs="仿宋"/>
          <w:bCs/>
          <w:sz w:val="24"/>
          <w:szCs w:val="24"/>
        </w:rPr>
        <w:t xml:space="preserve"> </w:t>
      </w:r>
      <w:r w:rsidR="00821585">
        <w:rPr>
          <w:rFonts w:ascii="微软雅黑" w:hAnsi="微软雅黑" w:cs="仿宋" w:hint="eastAsia"/>
          <w:bCs/>
          <w:sz w:val="24"/>
          <w:szCs w:val="24"/>
        </w:rPr>
        <w:t xml:space="preserve">      </w:t>
      </w:r>
      <w:r w:rsidRPr="00967B6A">
        <w:rPr>
          <w:rFonts w:ascii="微软雅黑" w:hAnsi="微软雅黑" w:cs="仿宋"/>
          <w:bCs/>
          <w:sz w:val="24"/>
          <w:szCs w:val="24"/>
        </w:rPr>
        <w:t xml:space="preserve">     </w:t>
      </w:r>
      <w:r w:rsidR="00B60D8E" w:rsidRPr="00967B6A">
        <w:rPr>
          <w:rFonts w:ascii="微软雅黑" w:hAnsi="微软雅黑" w:cs="仿宋" w:hint="eastAsia"/>
          <w:bCs/>
          <w:sz w:val="24"/>
          <w:szCs w:val="24"/>
        </w:rPr>
        <w:t>作为</w:t>
      </w:r>
      <w:r w:rsidR="00B60D8E" w:rsidRPr="00967B6A">
        <w:rPr>
          <w:rFonts w:ascii="微软雅黑" w:hAnsi="微软雅黑" w:cs="仿宋"/>
          <w:bCs/>
          <w:sz w:val="24"/>
          <w:szCs w:val="24"/>
        </w:rPr>
        <w:t>可口可乐南阳</w:t>
      </w:r>
      <w:r w:rsidR="00B60D8E" w:rsidRPr="00967B6A">
        <w:rPr>
          <w:rFonts w:ascii="微软雅黑" w:hAnsi="微软雅黑" w:cs="仿宋" w:hint="eastAsia"/>
          <w:bCs/>
          <w:sz w:val="24"/>
          <w:szCs w:val="24"/>
        </w:rPr>
        <w:t>区域</w:t>
      </w:r>
      <w:r w:rsidR="00B60D8E" w:rsidRPr="00967B6A">
        <w:rPr>
          <w:rFonts w:ascii="微软雅黑" w:hAnsi="微软雅黑" w:cs="仿宋"/>
          <w:bCs/>
          <w:sz w:val="24"/>
          <w:szCs w:val="24"/>
        </w:rPr>
        <w:t>督导</w:t>
      </w:r>
      <w:r w:rsidR="00B60D8E" w:rsidRPr="00967B6A">
        <w:rPr>
          <w:rFonts w:ascii="微软雅黑" w:hAnsi="微软雅黑" w:cs="仿宋" w:hint="eastAsia"/>
          <w:bCs/>
          <w:sz w:val="24"/>
          <w:szCs w:val="24"/>
        </w:rPr>
        <w:t>，</w:t>
      </w:r>
      <w:r w:rsidR="00B60D8E" w:rsidRPr="00967B6A">
        <w:rPr>
          <w:rFonts w:ascii="微软雅黑" w:hAnsi="微软雅黑" w:cs="仿宋"/>
          <w:bCs/>
          <w:sz w:val="24"/>
          <w:szCs w:val="24"/>
        </w:rPr>
        <w:t>负责协助市场代表</w:t>
      </w:r>
      <w:r w:rsidR="00B60D8E" w:rsidRPr="00967B6A">
        <w:rPr>
          <w:rFonts w:ascii="微软雅黑" w:hAnsi="微软雅黑" w:cs="仿宋" w:hint="eastAsia"/>
          <w:bCs/>
          <w:sz w:val="24"/>
          <w:szCs w:val="24"/>
        </w:rPr>
        <w:t>和</w:t>
      </w:r>
      <w:r w:rsidR="00B60D8E" w:rsidRPr="00967B6A">
        <w:rPr>
          <w:rFonts w:ascii="微软雅黑" w:hAnsi="微软雅黑" w:cs="仿宋"/>
          <w:bCs/>
          <w:sz w:val="24"/>
          <w:szCs w:val="24"/>
        </w:rPr>
        <w:t>业务执行市场活动，</w:t>
      </w:r>
      <w:r w:rsidR="00B60D8E" w:rsidRPr="00967B6A">
        <w:rPr>
          <w:rFonts w:ascii="微软雅黑" w:hAnsi="微软雅黑" w:cs="仿宋" w:hint="eastAsia"/>
          <w:bCs/>
          <w:sz w:val="24"/>
          <w:szCs w:val="24"/>
        </w:rPr>
        <w:t>物料管理</w:t>
      </w:r>
      <w:proofErr w:type="gramStart"/>
      <w:r w:rsidR="00B60D8E" w:rsidRPr="00967B6A">
        <w:rPr>
          <w:rFonts w:ascii="微软雅黑" w:hAnsi="微软雅黑" w:cs="仿宋"/>
          <w:bCs/>
          <w:sz w:val="24"/>
          <w:szCs w:val="24"/>
        </w:rPr>
        <w:t>和装店</w:t>
      </w:r>
      <w:r w:rsidR="00B60D8E" w:rsidRPr="00967B6A">
        <w:rPr>
          <w:rFonts w:ascii="微软雅黑" w:hAnsi="微软雅黑" w:cs="仿宋" w:hint="eastAsia"/>
          <w:bCs/>
          <w:sz w:val="24"/>
          <w:szCs w:val="24"/>
        </w:rPr>
        <w:t>事宜</w:t>
      </w:r>
      <w:proofErr w:type="gramEnd"/>
      <w:r w:rsidR="00B60D8E" w:rsidRPr="00967B6A">
        <w:rPr>
          <w:rFonts w:ascii="微软雅黑" w:hAnsi="微软雅黑" w:cs="仿宋"/>
          <w:bCs/>
          <w:sz w:val="24"/>
          <w:szCs w:val="24"/>
        </w:rPr>
        <w:t>。</w:t>
      </w:r>
      <w:r w:rsidR="004F7F6D" w:rsidRPr="00967B6A">
        <w:rPr>
          <w:rFonts w:ascii="微软雅黑" w:hAnsi="微软雅黑" w:cs="仿宋" w:hint="eastAsia"/>
          <w:bCs/>
          <w:sz w:val="24"/>
          <w:szCs w:val="24"/>
        </w:rPr>
        <w:t>通过</w:t>
      </w:r>
      <w:r w:rsidR="004F7F6D" w:rsidRPr="00967B6A">
        <w:rPr>
          <w:rFonts w:ascii="微软雅黑" w:hAnsi="微软雅黑" w:cs="仿宋"/>
          <w:bCs/>
          <w:sz w:val="24"/>
          <w:szCs w:val="24"/>
        </w:rPr>
        <w:t>短短两个月的实习，</w:t>
      </w:r>
      <w:r w:rsidR="00622EB5" w:rsidRPr="00967B6A">
        <w:rPr>
          <w:rFonts w:ascii="微软雅黑" w:hAnsi="微软雅黑" w:cs="仿宋" w:hint="eastAsia"/>
          <w:bCs/>
          <w:sz w:val="24"/>
          <w:szCs w:val="24"/>
        </w:rPr>
        <w:t>加深了</w:t>
      </w:r>
      <w:proofErr w:type="gramStart"/>
      <w:r w:rsidR="00622EB5" w:rsidRPr="00967B6A">
        <w:rPr>
          <w:rFonts w:ascii="微软雅黑" w:hAnsi="微软雅黑" w:cs="仿宋" w:hint="eastAsia"/>
          <w:bCs/>
          <w:sz w:val="24"/>
          <w:szCs w:val="24"/>
        </w:rPr>
        <w:t>对快消品</w:t>
      </w:r>
      <w:r w:rsidR="00622EB5" w:rsidRPr="00967B6A">
        <w:rPr>
          <w:rFonts w:ascii="微软雅黑" w:hAnsi="微软雅黑" w:cs="仿宋"/>
          <w:bCs/>
          <w:sz w:val="24"/>
          <w:szCs w:val="24"/>
        </w:rPr>
        <w:t>行</w:t>
      </w:r>
      <w:proofErr w:type="gramEnd"/>
      <w:r w:rsidR="00622EB5" w:rsidRPr="00967B6A">
        <w:rPr>
          <w:rFonts w:ascii="微软雅黑" w:hAnsi="微软雅黑" w:cs="仿宋"/>
          <w:bCs/>
          <w:sz w:val="24"/>
          <w:szCs w:val="24"/>
        </w:rPr>
        <w:t>业的</w:t>
      </w:r>
      <w:r w:rsidR="00622EB5" w:rsidRPr="00967B6A">
        <w:rPr>
          <w:rFonts w:ascii="微软雅黑" w:hAnsi="微软雅黑" w:cs="仿宋" w:hint="eastAsia"/>
          <w:bCs/>
          <w:sz w:val="24"/>
          <w:szCs w:val="24"/>
        </w:rPr>
        <w:t>认识</w:t>
      </w:r>
      <w:r w:rsidR="00B60D8E" w:rsidRPr="00967B6A">
        <w:rPr>
          <w:rFonts w:ascii="微软雅黑" w:hAnsi="微软雅黑" w:cs="仿宋" w:hint="eastAsia"/>
          <w:bCs/>
          <w:sz w:val="24"/>
          <w:szCs w:val="24"/>
        </w:rPr>
        <w:t>，</w:t>
      </w:r>
      <w:r w:rsidR="00622EB5" w:rsidRPr="00967B6A">
        <w:rPr>
          <w:rFonts w:ascii="微软雅黑" w:hAnsi="微软雅黑" w:cs="仿宋" w:hint="eastAsia"/>
          <w:bCs/>
          <w:sz w:val="24"/>
          <w:szCs w:val="24"/>
        </w:rPr>
        <w:t>开阔</w:t>
      </w:r>
      <w:r w:rsidR="00622EB5" w:rsidRPr="00967B6A">
        <w:rPr>
          <w:rFonts w:ascii="微软雅黑" w:hAnsi="微软雅黑" w:cs="仿宋"/>
          <w:bCs/>
          <w:sz w:val="24"/>
          <w:szCs w:val="24"/>
        </w:rPr>
        <w:t>了</w:t>
      </w:r>
      <w:r w:rsidR="00622EB5" w:rsidRPr="00967B6A">
        <w:rPr>
          <w:rFonts w:ascii="微软雅黑" w:hAnsi="微软雅黑" w:cs="仿宋" w:hint="eastAsia"/>
          <w:bCs/>
          <w:sz w:val="24"/>
          <w:szCs w:val="24"/>
        </w:rPr>
        <w:t>视野</w:t>
      </w:r>
      <w:r w:rsidR="00622EB5" w:rsidRPr="00967B6A">
        <w:rPr>
          <w:rFonts w:ascii="微软雅黑" w:hAnsi="微软雅黑" w:cs="仿宋"/>
          <w:bCs/>
          <w:sz w:val="24"/>
          <w:szCs w:val="24"/>
        </w:rPr>
        <w:t>，</w:t>
      </w:r>
      <w:r w:rsidRPr="00967B6A">
        <w:rPr>
          <w:rFonts w:ascii="微软雅黑" w:hAnsi="微软雅黑" w:cs="仿宋" w:hint="eastAsia"/>
          <w:bCs/>
          <w:sz w:val="24"/>
          <w:szCs w:val="24"/>
        </w:rPr>
        <w:t>深入</w:t>
      </w:r>
      <w:r w:rsidRPr="00967B6A">
        <w:rPr>
          <w:rFonts w:ascii="微软雅黑" w:hAnsi="微软雅黑" w:cs="仿宋"/>
          <w:bCs/>
          <w:sz w:val="24"/>
          <w:szCs w:val="24"/>
        </w:rPr>
        <w:t>了解了</w:t>
      </w:r>
      <w:r w:rsidRPr="00967B6A">
        <w:rPr>
          <w:rFonts w:ascii="微软雅黑" w:hAnsi="微软雅黑" w:cs="仿宋" w:hint="eastAsia"/>
          <w:bCs/>
          <w:sz w:val="24"/>
          <w:szCs w:val="24"/>
        </w:rPr>
        <w:t>深厚的“我爱我家</w:t>
      </w:r>
      <w:r w:rsidRPr="00967B6A">
        <w:rPr>
          <w:rFonts w:ascii="微软雅黑" w:hAnsi="微软雅黑" w:cs="仿宋"/>
          <w:bCs/>
          <w:sz w:val="24"/>
          <w:szCs w:val="24"/>
        </w:rPr>
        <w:t>”</w:t>
      </w:r>
      <w:r w:rsidR="004F7F6D" w:rsidRPr="00967B6A">
        <w:rPr>
          <w:rFonts w:ascii="微软雅黑" w:hAnsi="微软雅黑" w:cs="仿宋"/>
          <w:bCs/>
          <w:sz w:val="24"/>
          <w:szCs w:val="24"/>
        </w:rPr>
        <w:t>企业文化</w:t>
      </w:r>
      <w:r w:rsidR="004F7F6D" w:rsidRPr="00967B6A">
        <w:rPr>
          <w:rFonts w:ascii="微软雅黑" w:hAnsi="微软雅黑" w:cs="仿宋" w:hint="eastAsia"/>
          <w:bCs/>
          <w:sz w:val="24"/>
          <w:szCs w:val="24"/>
        </w:rPr>
        <w:t>和</w:t>
      </w:r>
      <w:r w:rsidR="004F7F6D" w:rsidRPr="00967B6A">
        <w:rPr>
          <w:rFonts w:ascii="微软雅黑" w:hAnsi="微软雅黑" w:cs="Arial"/>
          <w:color w:val="252525"/>
          <w:sz w:val="24"/>
          <w:szCs w:val="24"/>
          <w:shd w:val="clear" w:color="auto" w:fill="FFFFFF"/>
        </w:rPr>
        <w:t>可口可乐公司的本土化经营理念，以人为本的人性化理念和节能环保的环保意识</w:t>
      </w:r>
      <w:r w:rsidR="004F7F6D" w:rsidRPr="00967B6A">
        <w:rPr>
          <w:rFonts w:ascii="微软雅黑" w:hAnsi="微软雅黑" w:cs="Arial" w:hint="eastAsia"/>
          <w:color w:val="252525"/>
          <w:sz w:val="24"/>
          <w:szCs w:val="24"/>
          <w:shd w:val="clear" w:color="auto" w:fill="FFFFFF"/>
        </w:rPr>
        <w:t>，</w:t>
      </w:r>
      <w:r w:rsidR="00622EB5" w:rsidRPr="00967B6A">
        <w:rPr>
          <w:rFonts w:ascii="微软雅黑" w:hAnsi="微软雅黑" w:hint="eastAsia"/>
          <w:sz w:val="24"/>
          <w:szCs w:val="24"/>
        </w:rPr>
        <w:t>同时对于公司的日常正常运转有了初步了解。</w:t>
      </w:r>
    </w:p>
    <w:p w:rsidR="00A41289" w:rsidRPr="00967B6A" w:rsidRDefault="00A41289" w:rsidP="00967B6A">
      <w:pPr>
        <w:widowControl w:val="0"/>
        <w:tabs>
          <w:tab w:val="left" w:pos="1800"/>
        </w:tabs>
        <w:spacing w:line="420" w:lineRule="exact"/>
        <w:jc w:val="both"/>
        <w:rPr>
          <w:rFonts w:ascii="微软雅黑" w:hAnsi="微软雅黑" w:cs="微软雅黑"/>
          <w:b/>
          <w:sz w:val="24"/>
          <w:szCs w:val="24"/>
        </w:rPr>
      </w:pPr>
      <w:r w:rsidRPr="00967B6A">
        <w:rPr>
          <w:rFonts w:ascii="微软雅黑" w:hAnsi="微软雅黑" w:cs="仿宋" w:hint="eastAsia"/>
          <w:bCs/>
          <w:sz w:val="24"/>
          <w:szCs w:val="24"/>
        </w:rPr>
        <w:t xml:space="preserve">    </w:t>
      </w:r>
      <w:r w:rsidR="00EC5670" w:rsidRPr="00967B6A">
        <w:rPr>
          <w:rFonts w:ascii="微软雅黑" w:hAnsi="微软雅黑" w:hint="eastAsia"/>
          <w:b/>
          <w:sz w:val="24"/>
          <w:szCs w:val="24"/>
        </w:rPr>
        <w:t xml:space="preserve"> 5</w:t>
      </w:r>
      <w:r w:rsidRPr="00967B6A">
        <w:rPr>
          <w:rFonts w:ascii="微软雅黑" w:hAnsi="微软雅黑" w:hint="eastAsia"/>
          <w:b/>
          <w:sz w:val="24"/>
          <w:szCs w:val="24"/>
        </w:rPr>
        <w:t>、</w:t>
      </w:r>
      <w:r w:rsidR="00C87B1F" w:rsidRPr="00967B6A">
        <w:rPr>
          <w:rFonts w:ascii="微软雅黑" w:hAnsi="微软雅黑" w:hint="eastAsia"/>
          <w:b/>
          <w:sz w:val="24"/>
          <w:szCs w:val="24"/>
        </w:rPr>
        <w:t>郑州嘉盛、</w:t>
      </w:r>
      <w:r w:rsidR="00C87B1F" w:rsidRPr="00967B6A">
        <w:rPr>
          <w:rFonts w:ascii="微软雅黑" w:hAnsi="微软雅黑"/>
          <w:b/>
          <w:sz w:val="24"/>
          <w:szCs w:val="24"/>
        </w:rPr>
        <w:t>河南联众求是、</w:t>
      </w:r>
      <w:r w:rsidR="00C87B1F" w:rsidRPr="00967B6A">
        <w:rPr>
          <w:rFonts w:ascii="微软雅黑" w:hAnsi="微软雅黑" w:hint="eastAsia"/>
          <w:b/>
          <w:sz w:val="24"/>
          <w:szCs w:val="24"/>
        </w:rPr>
        <w:t>郑州</w:t>
      </w:r>
      <w:r w:rsidR="00C87B1F" w:rsidRPr="00967B6A">
        <w:rPr>
          <w:rFonts w:ascii="微软雅黑" w:hAnsi="微软雅黑"/>
          <w:b/>
          <w:sz w:val="24"/>
          <w:szCs w:val="24"/>
        </w:rPr>
        <w:t>精石</w:t>
      </w:r>
      <w:r w:rsidR="00C87B1F" w:rsidRPr="00967B6A">
        <w:rPr>
          <w:rFonts w:ascii="微软雅黑" w:hAnsi="微软雅黑" w:hint="eastAsia"/>
          <w:b/>
          <w:sz w:val="24"/>
          <w:szCs w:val="24"/>
        </w:rPr>
        <w:t xml:space="preserve">    </w:t>
      </w:r>
      <w:r w:rsidR="00C87B1F" w:rsidRPr="00967B6A">
        <w:rPr>
          <w:rFonts w:ascii="微软雅黑" w:hAnsi="微软雅黑"/>
          <w:b/>
          <w:sz w:val="24"/>
          <w:szCs w:val="24"/>
        </w:rPr>
        <w:t xml:space="preserve">    </w:t>
      </w:r>
      <w:r w:rsidR="00821585">
        <w:rPr>
          <w:rFonts w:ascii="微软雅黑" w:hAnsi="微软雅黑" w:hint="eastAsia"/>
          <w:b/>
          <w:sz w:val="24"/>
          <w:szCs w:val="24"/>
        </w:rPr>
        <w:t xml:space="preserve"> </w:t>
      </w:r>
      <w:r w:rsidR="00C87B1F" w:rsidRPr="00967B6A">
        <w:rPr>
          <w:rFonts w:ascii="微软雅黑" w:hAnsi="微软雅黑"/>
          <w:b/>
          <w:sz w:val="24"/>
          <w:szCs w:val="24"/>
        </w:rPr>
        <w:t xml:space="preserve">  </w:t>
      </w:r>
      <w:r w:rsidR="00C87B1F" w:rsidRPr="00967B6A">
        <w:rPr>
          <w:rFonts w:ascii="微软雅黑" w:hAnsi="微软雅黑" w:hint="eastAsia"/>
          <w:b/>
          <w:sz w:val="24"/>
          <w:szCs w:val="24"/>
        </w:rPr>
        <w:t xml:space="preserve">调查员 </w:t>
      </w:r>
      <w:r w:rsidRPr="00967B6A">
        <w:rPr>
          <w:rFonts w:ascii="微软雅黑" w:hAnsi="微软雅黑" w:hint="eastAsia"/>
          <w:b/>
          <w:sz w:val="24"/>
          <w:szCs w:val="24"/>
        </w:rPr>
        <w:t xml:space="preserve">            </w:t>
      </w:r>
      <w:r w:rsidR="00C87B1F" w:rsidRPr="00967B6A">
        <w:rPr>
          <w:rFonts w:ascii="微软雅黑" w:hAnsi="微软雅黑"/>
          <w:b/>
          <w:sz w:val="24"/>
          <w:szCs w:val="24"/>
        </w:rPr>
        <w:t xml:space="preserve">   </w:t>
      </w:r>
      <w:r w:rsidRPr="00967B6A">
        <w:rPr>
          <w:rFonts w:ascii="微软雅黑" w:hAnsi="微软雅黑" w:cs="微软雅黑" w:hint="eastAsia"/>
          <w:b/>
          <w:sz w:val="24"/>
          <w:szCs w:val="24"/>
        </w:rPr>
        <w:t>2013.</w:t>
      </w:r>
      <w:r w:rsidR="00C87B1F" w:rsidRPr="00967B6A">
        <w:rPr>
          <w:rFonts w:ascii="微软雅黑" w:hAnsi="微软雅黑" w:cs="微软雅黑"/>
          <w:b/>
          <w:sz w:val="24"/>
          <w:szCs w:val="24"/>
        </w:rPr>
        <w:t>04—2014.06</w:t>
      </w:r>
    </w:p>
    <w:p w:rsidR="00A41289" w:rsidRPr="00967B6A" w:rsidRDefault="00CD0C93" w:rsidP="00967B6A">
      <w:pPr>
        <w:widowControl w:val="0"/>
        <w:tabs>
          <w:tab w:val="left" w:pos="1800"/>
        </w:tabs>
        <w:spacing w:line="420" w:lineRule="exact"/>
        <w:jc w:val="both"/>
        <w:rPr>
          <w:rFonts w:ascii="微软雅黑" w:hAnsi="微软雅黑"/>
          <w:sz w:val="24"/>
          <w:szCs w:val="24"/>
        </w:rPr>
      </w:pPr>
      <w:r w:rsidRPr="00967B6A">
        <w:rPr>
          <w:rFonts w:ascii="微软雅黑" w:hAnsi="微软雅黑" w:cs="微软雅黑"/>
          <w:b/>
          <w:sz w:val="24"/>
          <w:szCs w:val="24"/>
        </w:rPr>
        <w:t xml:space="preserve">        </w:t>
      </w:r>
      <w:r w:rsidR="00821585">
        <w:rPr>
          <w:rFonts w:ascii="微软雅黑" w:hAnsi="微软雅黑" w:cs="微软雅黑" w:hint="eastAsia"/>
          <w:b/>
          <w:sz w:val="24"/>
          <w:szCs w:val="24"/>
        </w:rPr>
        <w:t xml:space="preserve">   </w:t>
      </w:r>
      <w:r w:rsidRPr="00967B6A">
        <w:rPr>
          <w:rFonts w:ascii="微软雅黑" w:hAnsi="微软雅黑" w:cs="微软雅黑"/>
          <w:sz w:val="24"/>
          <w:szCs w:val="24"/>
        </w:rPr>
        <w:t xml:space="preserve"> </w:t>
      </w:r>
      <w:r w:rsidRPr="00967B6A">
        <w:rPr>
          <w:rFonts w:ascii="微软雅黑" w:hAnsi="微软雅黑" w:cs="微软雅黑" w:hint="eastAsia"/>
          <w:sz w:val="24"/>
          <w:szCs w:val="24"/>
        </w:rPr>
        <w:t>和郑州</w:t>
      </w:r>
      <w:r w:rsidRPr="00967B6A">
        <w:rPr>
          <w:rFonts w:ascii="微软雅黑" w:hAnsi="微软雅黑" w:cs="微软雅黑"/>
          <w:sz w:val="24"/>
          <w:szCs w:val="24"/>
        </w:rPr>
        <w:t>专业的第三方调研公司合作，利用课余时间进行社会实践。</w:t>
      </w:r>
      <w:r w:rsidRPr="00967B6A">
        <w:rPr>
          <w:rFonts w:ascii="微软雅黑" w:hAnsi="微软雅黑" w:cs="微软雅黑" w:hint="eastAsia"/>
          <w:sz w:val="24"/>
          <w:szCs w:val="24"/>
        </w:rPr>
        <w:t>参加</w:t>
      </w:r>
      <w:r w:rsidRPr="00967B6A">
        <w:rPr>
          <w:rFonts w:ascii="微软雅黑" w:hAnsi="微软雅黑" w:cs="微软雅黑"/>
          <w:sz w:val="24"/>
          <w:szCs w:val="24"/>
        </w:rPr>
        <w:t>过</w:t>
      </w:r>
      <w:proofErr w:type="gramStart"/>
      <w:r w:rsidRPr="00967B6A">
        <w:rPr>
          <w:rFonts w:ascii="微软雅黑" w:hAnsi="微软雅黑" w:cs="微软雅黑" w:hint="eastAsia"/>
          <w:sz w:val="24"/>
          <w:szCs w:val="24"/>
        </w:rPr>
        <w:t>郑州</w:t>
      </w:r>
      <w:r w:rsidRPr="00967B6A">
        <w:rPr>
          <w:rFonts w:ascii="微软雅黑" w:hAnsi="微软雅黑" w:cs="微软雅黑"/>
          <w:sz w:val="24"/>
          <w:szCs w:val="24"/>
        </w:rPr>
        <w:t>嘉盛</w:t>
      </w:r>
      <w:r w:rsidRPr="00967B6A">
        <w:rPr>
          <w:rFonts w:ascii="微软雅黑" w:hAnsi="微软雅黑" w:cs="微软雅黑" w:hint="eastAsia"/>
          <w:sz w:val="24"/>
          <w:szCs w:val="24"/>
        </w:rPr>
        <w:t>商务</w:t>
      </w:r>
      <w:proofErr w:type="gramEnd"/>
      <w:r w:rsidRPr="00967B6A">
        <w:rPr>
          <w:rFonts w:ascii="微软雅黑" w:hAnsi="微软雅黑" w:cs="微软雅黑"/>
          <w:sz w:val="24"/>
          <w:szCs w:val="24"/>
        </w:rPr>
        <w:t>策划公司的</w:t>
      </w:r>
      <w:r w:rsidRPr="00967B6A">
        <w:rPr>
          <w:rFonts w:ascii="微软雅黑" w:hAnsi="微软雅黑" w:cs="微软雅黑" w:hint="eastAsia"/>
          <w:sz w:val="24"/>
          <w:szCs w:val="24"/>
        </w:rPr>
        <w:t>《2013年</w:t>
      </w:r>
      <w:r w:rsidRPr="00967B6A">
        <w:rPr>
          <w:rFonts w:ascii="微软雅黑" w:hAnsi="微软雅黑" w:cs="微软雅黑"/>
          <w:sz w:val="24"/>
          <w:szCs w:val="24"/>
        </w:rPr>
        <w:t>秋季</w:t>
      </w:r>
      <w:r w:rsidRPr="00967B6A">
        <w:rPr>
          <w:rFonts w:ascii="微软雅黑" w:hAnsi="微软雅黑" w:cs="微软雅黑" w:hint="eastAsia"/>
          <w:sz w:val="24"/>
          <w:szCs w:val="24"/>
        </w:rPr>
        <w:t>全国</w:t>
      </w:r>
      <w:r w:rsidRPr="00967B6A">
        <w:rPr>
          <w:rFonts w:ascii="微软雅黑" w:hAnsi="微软雅黑" w:cs="微软雅黑"/>
          <w:sz w:val="24"/>
          <w:szCs w:val="24"/>
        </w:rPr>
        <w:t>居民生活态度调查》</w:t>
      </w:r>
      <w:r w:rsidR="00F949B6" w:rsidRPr="00967B6A">
        <w:rPr>
          <w:rFonts w:ascii="微软雅黑" w:hAnsi="微软雅黑" w:cs="微软雅黑" w:hint="eastAsia"/>
          <w:sz w:val="24"/>
          <w:szCs w:val="24"/>
        </w:rPr>
        <w:t>、</w:t>
      </w:r>
      <w:r w:rsidR="00F949B6" w:rsidRPr="00967B6A">
        <w:rPr>
          <w:rFonts w:ascii="微软雅黑" w:hAnsi="微软雅黑" w:cs="微软雅黑"/>
          <w:sz w:val="24"/>
          <w:szCs w:val="24"/>
        </w:rPr>
        <w:t>《</w:t>
      </w:r>
      <w:r w:rsidR="00F949B6" w:rsidRPr="00967B6A">
        <w:rPr>
          <w:rFonts w:ascii="微软雅黑" w:hAnsi="微软雅黑" w:cs="微软雅黑" w:hint="eastAsia"/>
          <w:sz w:val="24"/>
          <w:szCs w:val="24"/>
        </w:rPr>
        <w:t>2014年</w:t>
      </w:r>
      <w:r w:rsidR="00F949B6" w:rsidRPr="00967B6A">
        <w:rPr>
          <w:rFonts w:ascii="微软雅黑" w:hAnsi="微软雅黑" w:cs="微软雅黑"/>
          <w:sz w:val="24"/>
          <w:szCs w:val="24"/>
        </w:rPr>
        <w:t>春季全国居民生活态度调查》</w:t>
      </w:r>
      <w:r w:rsidR="00F949B6" w:rsidRPr="00967B6A">
        <w:rPr>
          <w:rFonts w:ascii="微软雅黑" w:hAnsi="微软雅黑" w:cs="微软雅黑" w:hint="eastAsia"/>
          <w:sz w:val="24"/>
          <w:szCs w:val="24"/>
        </w:rPr>
        <w:t>、</w:t>
      </w:r>
      <w:r w:rsidR="00F949B6" w:rsidRPr="00967B6A">
        <w:rPr>
          <w:rFonts w:ascii="微软雅黑" w:hAnsi="微软雅黑" w:cs="微软雅黑"/>
          <w:sz w:val="24"/>
          <w:szCs w:val="24"/>
        </w:rPr>
        <w:t>《</w:t>
      </w:r>
      <w:r w:rsidR="00F949B6" w:rsidRPr="00967B6A">
        <w:rPr>
          <w:rFonts w:ascii="微软雅黑" w:hAnsi="微软雅黑" w:cs="微软雅黑" w:hint="eastAsia"/>
          <w:sz w:val="24"/>
          <w:szCs w:val="24"/>
        </w:rPr>
        <w:t>2014年</w:t>
      </w:r>
      <w:r w:rsidR="00F949B6" w:rsidRPr="00967B6A">
        <w:rPr>
          <w:rFonts w:ascii="微软雅黑" w:hAnsi="微软雅黑" w:cs="微软雅黑"/>
          <w:sz w:val="24"/>
          <w:szCs w:val="24"/>
        </w:rPr>
        <w:t>春季马自达</w:t>
      </w:r>
      <w:r w:rsidR="00F949B6" w:rsidRPr="00967B6A">
        <w:rPr>
          <w:rFonts w:ascii="微软雅黑" w:hAnsi="微软雅黑" w:cs="微软雅黑" w:hint="eastAsia"/>
          <w:sz w:val="24"/>
          <w:szCs w:val="24"/>
        </w:rPr>
        <w:t>用户满意度调查</w:t>
      </w:r>
      <w:r w:rsidR="00F949B6" w:rsidRPr="00967B6A">
        <w:rPr>
          <w:rFonts w:ascii="微软雅黑" w:hAnsi="微软雅黑" w:cs="微软雅黑"/>
          <w:sz w:val="24"/>
          <w:szCs w:val="24"/>
        </w:rPr>
        <w:t>》</w:t>
      </w:r>
      <w:r w:rsidR="00F949B6" w:rsidRPr="00967B6A">
        <w:rPr>
          <w:rFonts w:ascii="微软雅黑" w:hAnsi="微软雅黑" w:cs="微软雅黑" w:hint="eastAsia"/>
          <w:sz w:val="24"/>
          <w:szCs w:val="24"/>
        </w:rPr>
        <w:t>、</w:t>
      </w:r>
      <w:r w:rsidR="00F949B6" w:rsidRPr="00967B6A">
        <w:rPr>
          <w:rFonts w:ascii="微软雅黑" w:hAnsi="微软雅黑" w:cs="微软雅黑"/>
          <w:sz w:val="24"/>
          <w:szCs w:val="24"/>
        </w:rPr>
        <w:t>《</w:t>
      </w:r>
      <w:r w:rsidR="00F949B6" w:rsidRPr="00967B6A">
        <w:rPr>
          <w:rFonts w:ascii="微软雅黑" w:hAnsi="微软雅黑" w:cs="微软雅黑" w:hint="eastAsia"/>
          <w:sz w:val="24"/>
          <w:szCs w:val="24"/>
        </w:rPr>
        <w:t>中国人寿</w:t>
      </w:r>
      <w:r w:rsidR="00F949B6" w:rsidRPr="00967B6A">
        <w:rPr>
          <w:rFonts w:ascii="微软雅黑" w:hAnsi="微软雅黑" w:cs="微软雅黑"/>
          <w:sz w:val="24"/>
          <w:szCs w:val="24"/>
        </w:rPr>
        <w:t>财险</w:t>
      </w:r>
      <w:r w:rsidR="00F949B6" w:rsidRPr="00967B6A">
        <w:rPr>
          <w:rFonts w:ascii="微软雅黑" w:hAnsi="微软雅黑" w:cs="微软雅黑" w:hint="eastAsia"/>
          <w:sz w:val="24"/>
          <w:szCs w:val="24"/>
        </w:rPr>
        <w:t>服务</w:t>
      </w:r>
      <w:r w:rsidR="00F949B6" w:rsidRPr="00967B6A">
        <w:rPr>
          <w:rFonts w:ascii="微软雅黑" w:hAnsi="微软雅黑" w:cs="微软雅黑"/>
          <w:sz w:val="24"/>
          <w:szCs w:val="24"/>
        </w:rPr>
        <w:t>检测》</w:t>
      </w:r>
      <w:r w:rsidR="00F949B6" w:rsidRPr="00967B6A">
        <w:rPr>
          <w:rFonts w:ascii="微软雅黑" w:hAnsi="微软雅黑" w:cs="微软雅黑" w:hint="eastAsia"/>
          <w:sz w:val="24"/>
          <w:szCs w:val="24"/>
        </w:rPr>
        <w:t>项目，</w:t>
      </w:r>
      <w:r w:rsidR="00F949B6" w:rsidRPr="00967B6A">
        <w:rPr>
          <w:rFonts w:ascii="微软雅黑" w:hAnsi="微软雅黑" w:cs="微软雅黑"/>
          <w:sz w:val="24"/>
          <w:szCs w:val="24"/>
        </w:rPr>
        <w:t>河南联众求是商务咨询公司的《</w:t>
      </w:r>
      <w:r w:rsidR="00F949B6" w:rsidRPr="00967B6A">
        <w:rPr>
          <w:rFonts w:ascii="微软雅黑" w:hAnsi="微软雅黑" w:cs="微软雅黑" w:hint="eastAsia"/>
          <w:sz w:val="24"/>
          <w:szCs w:val="24"/>
        </w:rPr>
        <w:t>2013年</w:t>
      </w:r>
      <w:r w:rsidR="00F949B6" w:rsidRPr="00967B6A">
        <w:rPr>
          <w:rFonts w:ascii="微软雅黑" w:hAnsi="微软雅黑" w:cs="微软雅黑"/>
          <w:sz w:val="24"/>
          <w:szCs w:val="24"/>
        </w:rPr>
        <w:t>春季</w:t>
      </w:r>
      <w:r w:rsidR="00F949B6" w:rsidRPr="00967B6A">
        <w:rPr>
          <w:rFonts w:ascii="微软雅黑" w:hAnsi="微软雅黑" w:cs="微软雅黑" w:hint="eastAsia"/>
          <w:sz w:val="24"/>
          <w:szCs w:val="24"/>
        </w:rPr>
        <w:t>摩托车机油</w:t>
      </w:r>
      <w:r w:rsidR="00F949B6" w:rsidRPr="00967B6A">
        <w:rPr>
          <w:rFonts w:ascii="微软雅黑" w:hAnsi="微软雅黑" w:cs="微软雅黑"/>
          <w:sz w:val="24"/>
          <w:szCs w:val="24"/>
        </w:rPr>
        <w:t>市场调查》</w:t>
      </w:r>
      <w:r w:rsidR="00F949B6" w:rsidRPr="00967B6A">
        <w:rPr>
          <w:rFonts w:ascii="微软雅黑" w:hAnsi="微软雅黑" w:cs="微软雅黑" w:hint="eastAsia"/>
          <w:sz w:val="24"/>
          <w:szCs w:val="24"/>
        </w:rPr>
        <w:t>、</w:t>
      </w:r>
      <w:r w:rsidR="00F949B6" w:rsidRPr="00967B6A">
        <w:rPr>
          <w:rFonts w:ascii="微软雅黑" w:hAnsi="微软雅黑" w:cs="微软雅黑"/>
          <w:sz w:val="24"/>
          <w:szCs w:val="24"/>
        </w:rPr>
        <w:t>《</w:t>
      </w:r>
      <w:r w:rsidR="00F949B6" w:rsidRPr="00967B6A">
        <w:rPr>
          <w:rFonts w:ascii="微软雅黑" w:hAnsi="微软雅黑" w:cs="微软雅黑" w:hint="eastAsia"/>
          <w:sz w:val="24"/>
          <w:szCs w:val="24"/>
        </w:rPr>
        <w:t>2014年</w:t>
      </w:r>
      <w:r w:rsidR="00F949B6" w:rsidRPr="00967B6A">
        <w:rPr>
          <w:rFonts w:ascii="微软雅黑" w:hAnsi="微软雅黑" w:cs="微软雅黑"/>
          <w:sz w:val="24"/>
          <w:szCs w:val="24"/>
        </w:rPr>
        <w:t>春季摩托车机油市场调查》</w:t>
      </w:r>
      <w:r w:rsidR="00F949B6" w:rsidRPr="00967B6A">
        <w:rPr>
          <w:rFonts w:ascii="微软雅黑" w:hAnsi="微软雅黑" w:cs="微软雅黑" w:hint="eastAsia"/>
          <w:sz w:val="24"/>
          <w:szCs w:val="24"/>
        </w:rPr>
        <w:t>，</w:t>
      </w:r>
      <w:r w:rsidR="00F949B6" w:rsidRPr="00967B6A">
        <w:rPr>
          <w:rFonts w:ascii="微软雅黑" w:hAnsi="微软雅黑" w:cs="微软雅黑"/>
          <w:sz w:val="24"/>
          <w:szCs w:val="24"/>
        </w:rPr>
        <w:t>郑州精石公司的</w:t>
      </w:r>
      <w:r w:rsidR="00F949B6" w:rsidRPr="00967B6A">
        <w:rPr>
          <w:rFonts w:ascii="微软雅黑" w:hAnsi="微软雅黑" w:cs="微软雅黑" w:hint="eastAsia"/>
          <w:sz w:val="24"/>
          <w:szCs w:val="24"/>
        </w:rPr>
        <w:t>《2014年海尔</w:t>
      </w:r>
      <w:r w:rsidR="00F949B6" w:rsidRPr="00967B6A">
        <w:rPr>
          <w:rFonts w:ascii="微软雅黑" w:hAnsi="微软雅黑" w:cs="微软雅黑"/>
          <w:sz w:val="24"/>
          <w:szCs w:val="24"/>
        </w:rPr>
        <w:t>空调</w:t>
      </w:r>
      <w:r w:rsidR="00F949B6" w:rsidRPr="00967B6A">
        <w:rPr>
          <w:rFonts w:ascii="微软雅黑" w:hAnsi="微软雅黑" w:cs="微软雅黑" w:hint="eastAsia"/>
          <w:sz w:val="24"/>
          <w:szCs w:val="24"/>
        </w:rPr>
        <w:t>验收监测</w:t>
      </w:r>
      <w:r w:rsidR="00F949B6" w:rsidRPr="00967B6A">
        <w:rPr>
          <w:rFonts w:ascii="微软雅黑" w:hAnsi="微软雅黑" w:cs="微软雅黑"/>
          <w:sz w:val="24"/>
          <w:szCs w:val="24"/>
        </w:rPr>
        <w:t>》</w:t>
      </w:r>
      <w:r w:rsidR="00F949B6" w:rsidRPr="00967B6A">
        <w:rPr>
          <w:rFonts w:ascii="微软雅黑" w:hAnsi="微软雅黑" w:cs="微软雅黑" w:hint="eastAsia"/>
          <w:sz w:val="24"/>
          <w:szCs w:val="24"/>
        </w:rPr>
        <w:t>等项目</w:t>
      </w:r>
      <w:r w:rsidR="00F949B6" w:rsidRPr="00967B6A">
        <w:rPr>
          <w:rFonts w:ascii="微软雅黑" w:hAnsi="微软雅黑" w:cs="微软雅黑"/>
          <w:sz w:val="24"/>
          <w:szCs w:val="24"/>
        </w:rPr>
        <w:t>。均得到了</w:t>
      </w:r>
      <w:r w:rsidR="00F949B6" w:rsidRPr="00967B6A">
        <w:rPr>
          <w:rFonts w:ascii="微软雅黑" w:hAnsi="微软雅黑" w:cs="微软雅黑" w:hint="eastAsia"/>
          <w:sz w:val="24"/>
          <w:szCs w:val="24"/>
        </w:rPr>
        <w:t>第三方</w:t>
      </w:r>
      <w:r w:rsidR="00F949B6" w:rsidRPr="00967B6A">
        <w:rPr>
          <w:rFonts w:ascii="微软雅黑" w:hAnsi="微软雅黑" w:cs="微软雅黑"/>
          <w:sz w:val="24"/>
          <w:szCs w:val="24"/>
        </w:rPr>
        <w:t>调研公司的肯定，所以</w:t>
      </w:r>
      <w:r w:rsidR="00F949B6" w:rsidRPr="00967B6A">
        <w:rPr>
          <w:rFonts w:ascii="微软雅黑" w:hAnsi="微软雅黑" w:cs="微软雅黑" w:hint="eastAsia"/>
          <w:sz w:val="24"/>
          <w:szCs w:val="24"/>
        </w:rPr>
        <w:t>建立了</w:t>
      </w:r>
      <w:r w:rsidR="00F949B6" w:rsidRPr="00967B6A">
        <w:rPr>
          <w:rFonts w:ascii="微软雅黑" w:hAnsi="微软雅黑" w:cs="微软雅黑"/>
          <w:sz w:val="24"/>
          <w:szCs w:val="24"/>
        </w:rPr>
        <w:t>后续合作。</w:t>
      </w:r>
      <w:r w:rsidR="00F949B6" w:rsidRPr="00967B6A">
        <w:rPr>
          <w:rFonts w:ascii="微软雅黑" w:hAnsi="微软雅黑" w:cs="微软雅黑" w:hint="eastAsia"/>
          <w:sz w:val="24"/>
          <w:szCs w:val="24"/>
        </w:rPr>
        <w:t>通过</w:t>
      </w:r>
      <w:r w:rsidR="00F949B6" w:rsidRPr="00967B6A">
        <w:rPr>
          <w:rFonts w:ascii="微软雅黑" w:hAnsi="微软雅黑" w:cs="微软雅黑"/>
          <w:sz w:val="24"/>
          <w:szCs w:val="24"/>
        </w:rPr>
        <w:t>市场</w:t>
      </w:r>
      <w:r w:rsidR="00F949B6" w:rsidRPr="00967B6A">
        <w:rPr>
          <w:rFonts w:ascii="微软雅黑" w:hAnsi="微软雅黑" w:cs="微软雅黑" w:hint="eastAsia"/>
          <w:sz w:val="24"/>
          <w:szCs w:val="24"/>
        </w:rPr>
        <w:t>调研</w:t>
      </w:r>
      <w:r w:rsidR="00E30116" w:rsidRPr="00967B6A">
        <w:rPr>
          <w:rFonts w:ascii="微软雅黑" w:hAnsi="微软雅黑" w:cs="微软雅黑"/>
          <w:sz w:val="24"/>
          <w:szCs w:val="24"/>
        </w:rPr>
        <w:t>，让我</w:t>
      </w:r>
      <w:r w:rsidR="00E30116" w:rsidRPr="00967B6A">
        <w:rPr>
          <w:rFonts w:ascii="微软雅黑" w:hAnsi="微软雅黑" w:cs="微软雅黑" w:hint="eastAsia"/>
          <w:sz w:val="24"/>
          <w:szCs w:val="24"/>
        </w:rPr>
        <w:t>明白了</w:t>
      </w:r>
      <w:r w:rsidR="00E30116" w:rsidRPr="00967B6A">
        <w:rPr>
          <w:rFonts w:ascii="微软雅黑" w:hAnsi="微软雅黑" w:cs="微软雅黑"/>
          <w:sz w:val="24"/>
          <w:szCs w:val="24"/>
        </w:rPr>
        <w:t>调研的重要性，掌握了与人沟通的技巧，提升了沟通能力。</w:t>
      </w:r>
    </w:p>
    <w:p w:rsidR="005501A1" w:rsidRPr="00967B6A" w:rsidRDefault="005517BA">
      <w:pPr>
        <w:widowControl w:val="0"/>
        <w:numPr>
          <w:ilvl w:val="0"/>
          <w:numId w:val="3"/>
        </w:numPr>
        <w:tabs>
          <w:tab w:val="clear" w:pos="562"/>
          <w:tab w:val="left" w:pos="420"/>
        </w:tabs>
        <w:ind w:left="420" w:rightChars="12" w:right="26"/>
        <w:jc w:val="both"/>
        <w:rPr>
          <w:rFonts w:ascii="黑体" w:eastAsia="黑体" w:hAnsi="黑体"/>
          <w:b/>
          <w:spacing w:val="8"/>
          <w:sz w:val="36"/>
          <w:szCs w:val="36"/>
          <w:shd w:val="pct10" w:color="auto" w:fill="FFFFFF"/>
        </w:rPr>
      </w:pPr>
      <w:r w:rsidRPr="00967B6A">
        <w:rPr>
          <w:rFonts w:ascii="黑体" w:eastAsia="黑体" w:hAnsi="黑体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C4AAF" wp14:editId="7619FABB">
                <wp:simplePos x="0" y="0"/>
                <wp:positionH relativeFrom="column">
                  <wp:posOffset>15240</wp:posOffset>
                </wp:positionH>
                <wp:positionV relativeFrom="paragraph">
                  <wp:posOffset>36830</wp:posOffset>
                </wp:positionV>
                <wp:extent cx="6115050" cy="635"/>
                <wp:effectExtent l="11430" t="12065" r="7620" b="635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5050" cy="635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6DCAB" id="Line 1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2.9pt" to="482.7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">
                <v:stroke dashstyle="1 1" endcap="round"/>
              </v:line>
            </w:pict>
          </mc:Fallback>
        </mc:AlternateContent>
      </w:r>
      <w:r w:rsidR="006E760E" w:rsidRPr="00967B6A">
        <w:rPr>
          <w:rFonts w:ascii="黑体" w:eastAsia="黑体" w:hAnsi="黑体" w:hint="eastAsia"/>
          <w:b/>
          <w:spacing w:val="8"/>
          <w:sz w:val="36"/>
          <w:szCs w:val="36"/>
          <w:shd w:val="pct10" w:color="auto" w:fill="FFFFFF"/>
        </w:rPr>
        <w:t>学生活动：</w:t>
      </w:r>
    </w:p>
    <w:p w:rsidR="005501A1" w:rsidRPr="00967B6A" w:rsidRDefault="00C87B1F" w:rsidP="00967B6A">
      <w:pPr>
        <w:widowControl w:val="0"/>
        <w:numPr>
          <w:ilvl w:val="0"/>
          <w:numId w:val="2"/>
        </w:numPr>
        <w:tabs>
          <w:tab w:val="left" w:pos="1800"/>
        </w:tabs>
        <w:spacing w:line="420" w:lineRule="exact"/>
        <w:jc w:val="both"/>
        <w:rPr>
          <w:rFonts w:ascii="微软雅黑" w:hAnsi="微软雅黑"/>
          <w:b/>
          <w:sz w:val="24"/>
          <w:szCs w:val="24"/>
        </w:rPr>
      </w:pPr>
      <w:r w:rsidRPr="00967B6A">
        <w:rPr>
          <w:rFonts w:ascii="微软雅黑" w:hAnsi="微软雅黑" w:hint="eastAsia"/>
          <w:b/>
          <w:sz w:val="24"/>
          <w:szCs w:val="24"/>
        </w:rPr>
        <w:t>软件</w:t>
      </w:r>
      <w:proofErr w:type="gramStart"/>
      <w:r w:rsidRPr="00967B6A">
        <w:rPr>
          <w:rFonts w:ascii="微软雅黑" w:hAnsi="微软雅黑" w:hint="eastAsia"/>
          <w:b/>
          <w:sz w:val="24"/>
          <w:szCs w:val="24"/>
        </w:rPr>
        <w:t>学院</w:t>
      </w:r>
      <w:r w:rsidR="006E760E" w:rsidRPr="00967B6A">
        <w:rPr>
          <w:rFonts w:ascii="微软雅黑" w:hAnsi="微软雅黑"/>
          <w:b/>
          <w:sz w:val="24"/>
          <w:szCs w:val="24"/>
        </w:rPr>
        <w:t>学院</w:t>
      </w:r>
      <w:proofErr w:type="gramEnd"/>
      <w:r w:rsidRPr="00967B6A">
        <w:rPr>
          <w:rFonts w:ascii="微软雅黑" w:hAnsi="微软雅黑" w:hint="eastAsia"/>
          <w:b/>
          <w:sz w:val="24"/>
          <w:szCs w:val="24"/>
        </w:rPr>
        <w:t>班级组织</w:t>
      </w:r>
      <w:r w:rsidRPr="00967B6A">
        <w:rPr>
          <w:rFonts w:ascii="微软雅黑" w:hAnsi="微软雅黑"/>
          <w:b/>
          <w:sz w:val="24"/>
          <w:szCs w:val="24"/>
        </w:rPr>
        <w:t>委员</w:t>
      </w:r>
      <w:r w:rsidR="00611A92" w:rsidRPr="00967B6A">
        <w:rPr>
          <w:rFonts w:ascii="微软雅黑" w:hAnsi="微软雅黑" w:hint="eastAsia"/>
          <w:b/>
          <w:sz w:val="24"/>
          <w:szCs w:val="24"/>
        </w:rPr>
        <w:t>、</w:t>
      </w:r>
      <w:r w:rsidR="00611A92" w:rsidRPr="00967B6A">
        <w:rPr>
          <w:rFonts w:ascii="微软雅黑" w:hAnsi="微软雅黑"/>
          <w:b/>
          <w:sz w:val="24"/>
          <w:szCs w:val="24"/>
        </w:rPr>
        <w:t>心理委员</w:t>
      </w:r>
    </w:p>
    <w:p w:rsidR="005501A1" w:rsidRPr="00967B6A" w:rsidRDefault="006E760E" w:rsidP="00967B6A">
      <w:pPr>
        <w:tabs>
          <w:tab w:val="left" w:pos="1620"/>
        </w:tabs>
        <w:spacing w:line="420" w:lineRule="exact"/>
        <w:ind w:rightChars="10" w:right="22"/>
        <w:rPr>
          <w:rFonts w:ascii="微软雅黑" w:hAnsi="微软雅黑" w:cs="仿宋"/>
          <w:sz w:val="24"/>
          <w:szCs w:val="24"/>
        </w:rPr>
      </w:pPr>
      <w:r w:rsidRPr="00967B6A">
        <w:rPr>
          <w:rFonts w:ascii="微软雅黑" w:hAnsi="微软雅黑" w:hint="eastAsia"/>
          <w:sz w:val="24"/>
          <w:szCs w:val="24"/>
        </w:rPr>
        <w:t xml:space="preserve">     </w:t>
      </w:r>
      <w:r w:rsidRPr="00967B6A">
        <w:rPr>
          <w:rFonts w:ascii="微软雅黑" w:hAnsi="微软雅黑" w:hint="eastAsia"/>
          <w:b/>
          <w:sz w:val="24"/>
          <w:szCs w:val="24"/>
        </w:rPr>
        <w:t>1、</w:t>
      </w:r>
      <w:r w:rsidRPr="00967B6A">
        <w:rPr>
          <w:rFonts w:ascii="微软雅黑" w:hAnsi="微软雅黑" w:cs="仿宋" w:hint="eastAsia"/>
          <w:sz w:val="24"/>
          <w:szCs w:val="24"/>
        </w:rPr>
        <w:t>主管</w:t>
      </w:r>
      <w:r w:rsidR="00611A92" w:rsidRPr="00967B6A">
        <w:rPr>
          <w:rFonts w:ascii="微软雅黑" w:hAnsi="微软雅黑" w:cs="仿宋" w:hint="eastAsia"/>
          <w:sz w:val="24"/>
          <w:szCs w:val="24"/>
        </w:rPr>
        <w:t>班级</w:t>
      </w:r>
      <w:r w:rsidR="00611A92" w:rsidRPr="00967B6A">
        <w:rPr>
          <w:rFonts w:ascii="微软雅黑" w:hAnsi="微软雅黑" w:cs="仿宋"/>
          <w:sz w:val="24"/>
          <w:szCs w:val="24"/>
        </w:rPr>
        <w:t>学生心理</w:t>
      </w:r>
      <w:r w:rsidRPr="00967B6A">
        <w:rPr>
          <w:rFonts w:ascii="微软雅黑" w:hAnsi="微软雅黑" w:cs="仿宋" w:hint="eastAsia"/>
          <w:sz w:val="24"/>
          <w:szCs w:val="24"/>
        </w:rPr>
        <w:t>，负责组织各种学生活动；</w:t>
      </w:r>
    </w:p>
    <w:p w:rsidR="005501A1" w:rsidRPr="00967B6A" w:rsidRDefault="006E760E" w:rsidP="00967B6A">
      <w:pPr>
        <w:tabs>
          <w:tab w:val="left" w:pos="1620"/>
        </w:tabs>
        <w:spacing w:line="420" w:lineRule="exact"/>
        <w:ind w:rightChars="10" w:right="22"/>
        <w:rPr>
          <w:rFonts w:ascii="微软雅黑" w:hAnsi="微软雅黑" w:cs="仿宋"/>
          <w:sz w:val="24"/>
          <w:szCs w:val="24"/>
        </w:rPr>
      </w:pPr>
      <w:r w:rsidRPr="00967B6A">
        <w:rPr>
          <w:rFonts w:ascii="微软雅黑" w:hAnsi="微软雅黑" w:cs="仿宋" w:hint="eastAsia"/>
          <w:sz w:val="24"/>
          <w:szCs w:val="24"/>
        </w:rPr>
        <w:t xml:space="preserve">     </w:t>
      </w:r>
      <w:r w:rsidRPr="00967B6A">
        <w:rPr>
          <w:rFonts w:ascii="微软雅黑" w:hAnsi="微软雅黑" w:hint="eastAsia"/>
          <w:b/>
          <w:sz w:val="24"/>
          <w:szCs w:val="24"/>
        </w:rPr>
        <w:t>2、</w:t>
      </w:r>
      <w:r w:rsidRPr="00967B6A">
        <w:rPr>
          <w:rFonts w:ascii="微软雅黑" w:hAnsi="微软雅黑" w:cs="仿宋" w:hint="eastAsia"/>
          <w:sz w:val="24"/>
          <w:szCs w:val="24"/>
        </w:rPr>
        <w:t>协助</w:t>
      </w:r>
      <w:r w:rsidR="00611A92" w:rsidRPr="00967B6A">
        <w:rPr>
          <w:rFonts w:ascii="微软雅黑" w:hAnsi="微软雅黑" w:cs="仿宋" w:hint="eastAsia"/>
          <w:sz w:val="24"/>
          <w:szCs w:val="24"/>
        </w:rPr>
        <w:t>班长及</w:t>
      </w:r>
      <w:r w:rsidR="00611A92" w:rsidRPr="00967B6A">
        <w:rPr>
          <w:rFonts w:ascii="微软雅黑" w:hAnsi="微软雅黑" w:cs="仿宋"/>
          <w:sz w:val="24"/>
          <w:szCs w:val="24"/>
        </w:rPr>
        <w:t>其他班委组织参加各种活动，</w:t>
      </w:r>
      <w:r w:rsidRPr="00967B6A">
        <w:rPr>
          <w:rFonts w:ascii="微软雅黑" w:hAnsi="微软雅黑" w:cs="仿宋" w:hint="eastAsia"/>
          <w:sz w:val="24"/>
          <w:szCs w:val="24"/>
        </w:rPr>
        <w:t>带领学生取得了“优秀</w:t>
      </w:r>
      <w:r w:rsidR="00611A92" w:rsidRPr="00967B6A">
        <w:rPr>
          <w:rFonts w:ascii="微软雅黑" w:hAnsi="微软雅黑" w:cs="仿宋" w:hint="eastAsia"/>
          <w:sz w:val="24"/>
          <w:szCs w:val="24"/>
        </w:rPr>
        <w:t>班级</w:t>
      </w:r>
      <w:r w:rsidRPr="00967B6A">
        <w:rPr>
          <w:rFonts w:ascii="微软雅黑" w:hAnsi="微软雅黑" w:cs="仿宋" w:hint="eastAsia"/>
          <w:sz w:val="24"/>
          <w:szCs w:val="24"/>
        </w:rPr>
        <w:t>”和“</w:t>
      </w:r>
      <w:r w:rsidR="00611A92" w:rsidRPr="00967B6A">
        <w:rPr>
          <w:rFonts w:ascii="微软雅黑" w:hAnsi="微软雅黑" w:cs="仿宋" w:hint="eastAsia"/>
          <w:sz w:val="24"/>
          <w:szCs w:val="24"/>
        </w:rPr>
        <w:t>优秀学风</w:t>
      </w:r>
      <w:r w:rsidR="00611A92" w:rsidRPr="00967B6A">
        <w:rPr>
          <w:rFonts w:ascii="微软雅黑" w:hAnsi="微软雅黑" w:cs="仿宋"/>
          <w:sz w:val="24"/>
          <w:szCs w:val="24"/>
        </w:rPr>
        <w:t>班级</w:t>
      </w:r>
      <w:r w:rsidRPr="00967B6A">
        <w:rPr>
          <w:rFonts w:ascii="微软雅黑" w:hAnsi="微软雅黑" w:cs="仿宋" w:hint="eastAsia"/>
          <w:sz w:val="24"/>
          <w:szCs w:val="24"/>
        </w:rPr>
        <w:t>”的称号，</w:t>
      </w:r>
      <w:r w:rsidR="00611A92" w:rsidRPr="00967B6A">
        <w:rPr>
          <w:rFonts w:ascii="微软雅黑" w:hAnsi="微软雅黑" w:cs="仿宋" w:hint="eastAsia"/>
          <w:sz w:val="24"/>
          <w:szCs w:val="24"/>
        </w:rPr>
        <w:t>每周和同学们</w:t>
      </w:r>
      <w:r w:rsidR="00611A92" w:rsidRPr="00967B6A">
        <w:rPr>
          <w:rFonts w:ascii="微软雅黑" w:hAnsi="微软雅黑" w:cs="仿宋"/>
          <w:sz w:val="24"/>
          <w:szCs w:val="24"/>
        </w:rPr>
        <w:t>谈心交流，确保同学们身心健康，发现问题及时上报校心理健康教育中心。保证</w:t>
      </w:r>
      <w:r w:rsidR="00611A92" w:rsidRPr="00967B6A">
        <w:rPr>
          <w:rFonts w:ascii="微软雅黑" w:hAnsi="微软雅黑" w:cs="仿宋" w:hint="eastAsia"/>
          <w:sz w:val="24"/>
          <w:szCs w:val="24"/>
        </w:rPr>
        <w:t>同学们</w:t>
      </w:r>
      <w:r w:rsidR="00611A92" w:rsidRPr="00967B6A">
        <w:rPr>
          <w:rFonts w:ascii="微软雅黑" w:hAnsi="微软雅黑" w:cs="仿宋"/>
          <w:sz w:val="24"/>
          <w:szCs w:val="24"/>
        </w:rPr>
        <w:t>能有一个健康的心态学习、生活</w:t>
      </w:r>
      <w:r w:rsidRPr="00967B6A">
        <w:rPr>
          <w:rFonts w:ascii="微软雅黑" w:hAnsi="微软雅黑" w:cs="仿宋" w:hint="eastAsia"/>
          <w:sz w:val="24"/>
          <w:szCs w:val="24"/>
        </w:rPr>
        <w:t>；</w:t>
      </w:r>
    </w:p>
    <w:p w:rsidR="005501A1" w:rsidRPr="00967B6A" w:rsidRDefault="006E760E">
      <w:pPr>
        <w:spacing w:before="227" w:after="100" w:afterAutospacing="1" w:line="240" w:lineRule="exact"/>
        <w:rPr>
          <w:rFonts w:ascii="黑体" w:eastAsia="黑体" w:hAnsi="黑体"/>
          <w:b/>
          <w:spacing w:val="8"/>
          <w:sz w:val="36"/>
          <w:szCs w:val="36"/>
          <w:shd w:val="pct10" w:color="auto" w:fill="FFFFFF"/>
        </w:rPr>
      </w:pPr>
      <w:r w:rsidRPr="00967B6A">
        <w:rPr>
          <w:rFonts w:ascii="黑体" w:eastAsia="黑体" w:hAnsi="黑体" w:hint="eastAsia"/>
          <w:b/>
          <w:spacing w:val="8"/>
          <w:sz w:val="36"/>
          <w:szCs w:val="36"/>
        </w:rPr>
        <w:t>◆</w:t>
      </w:r>
      <w:r w:rsidRPr="00967B6A">
        <w:rPr>
          <w:rFonts w:ascii="黑体" w:eastAsia="黑体" w:hAnsi="黑体" w:hint="eastAsia"/>
          <w:b/>
          <w:spacing w:val="8"/>
          <w:sz w:val="36"/>
          <w:szCs w:val="36"/>
          <w:shd w:val="pct10" w:color="auto" w:fill="FFFFFF"/>
        </w:rPr>
        <w:t>自我评价</w:t>
      </w:r>
    </w:p>
    <w:p w:rsidR="005501A1" w:rsidRPr="00967B6A" w:rsidRDefault="006E760E" w:rsidP="00967B6A">
      <w:pPr>
        <w:spacing w:before="227" w:after="100" w:afterAutospacing="1" w:line="420" w:lineRule="exact"/>
        <w:ind w:firstLineChars="200" w:firstLine="480"/>
        <w:rPr>
          <w:rFonts w:ascii="微软雅黑" w:hAnsi="微软雅黑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 xml:space="preserve"> </w:t>
      </w:r>
      <w:r w:rsidRPr="00967B6A">
        <w:rPr>
          <w:rFonts w:ascii="微软雅黑" w:hAnsi="微软雅黑" w:hint="eastAsia"/>
          <w:b/>
          <w:sz w:val="24"/>
          <w:szCs w:val="24"/>
        </w:rPr>
        <w:t>1、</w:t>
      </w:r>
      <w:r w:rsidRPr="00967B6A">
        <w:rPr>
          <w:rFonts w:ascii="微软雅黑" w:hAnsi="微软雅黑" w:cs="仿宋" w:hint="eastAsia"/>
          <w:sz w:val="24"/>
          <w:szCs w:val="24"/>
        </w:rPr>
        <w:t>学习耐心钻研，虚心求教，举一反三；工作认真负责，吃苦耐劳，敢于创新。</w:t>
      </w:r>
    </w:p>
    <w:p w:rsidR="005501A1" w:rsidRPr="00967B6A" w:rsidRDefault="006E760E" w:rsidP="00967B6A">
      <w:pPr>
        <w:spacing w:before="227" w:after="100" w:afterAutospacing="1" w:line="420" w:lineRule="exact"/>
        <w:ind w:firstLineChars="200" w:firstLine="480"/>
        <w:rPr>
          <w:rFonts w:ascii="微软雅黑" w:hAnsi="微软雅黑" w:cs="仿宋"/>
          <w:sz w:val="24"/>
          <w:szCs w:val="24"/>
        </w:rPr>
      </w:pPr>
      <w:r w:rsidRPr="00967B6A">
        <w:rPr>
          <w:rFonts w:ascii="微软雅黑" w:hAnsi="微软雅黑" w:cs="仿宋" w:hint="eastAsia"/>
          <w:sz w:val="24"/>
          <w:szCs w:val="24"/>
        </w:rPr>
        <w:lastRenderedPageBreak/>
        <w:t xml:space="preserve"> </w:t>
      </w:r>
      <w:r w:rsidRPr="00967B6A">
        <w:rPr>
          <w:rFonts w:ascii="微软雅黑" w:hAnsi="微软雅黑" w:hint="eastAsia"/>
          <w:b/>
          <w:sz w:val="24"/>
          <w:szCs w:val="24"/>
        </w:rPr>
        <w:t>2、</w:t>
      </w:r>
      <w:r w:rsidRPr="00967B6A">
        <w:rPr>
          <w:rFonts w:ascii="微软雅黑" w:hAnsi="微软雅黑" w:cs="仿宋" w:hint="eastAsia"/>
          <w:sz w:val="24"/>
          <w:szCs w:val="24"/>
        </w:rPr>
        <w:t>遇事沉着冷静，理智稳重，适应力强；性格乐观开朗，积极向上，善于交际。</w:t>
      </w:r>
    </w:p>
    <w:p w:rsidR="005F0CCC" w:rsidRPr="00967B6A" w:rsidRDefault="006E760E" w:rsidP="00967B6A">
      <w:pPr>
        <w:spacing w:before="227" w:after="100" w:afterAutospacing="1" w:line="420" w:lineRule="exact"/>
        <w:ind w:firstLineChars="200" w:firstLine="480"/>
        <w:rPr>
          <w:rFonts w:ascii="微软雅黑" w:hAnsi="微软雅黑" w:cs="仿宋"/>
          <w:sz w:val="24"/>
          <w:szCs w:val="24"/>
        </w:rPr>
      </w:pPr>
      <w:r w:rsidRPr="00967B6A">
        <w:rPr>
          <w:rFonts w:ascii="微软雅黑" w:hAnsi="微软雅黑" w:cs="仿宋" w:hint="eastAsia"/>
          <w:sz w:val="24"/>
          <w:szCs w:val="24"/>
        </w:rPr>
        <w:t xml:space="preserve"> </w:t>
      </w:r>
      <w:r w:rsidRPr="00967B6A">
        <w:rPr>
          <w:rFonts w:ascii="微软雅黑" w:hAnsi="微软雅黑" w:hint="eastAsia"/>
          <w:b/>
          <w:sz w:val="24"/>
          <w:szCs w:val="24"/>
        </w:rPr>
        <w:t>3、</w:t>
      </w:r>
      <w:r w:rsidRPr="00967B6A">
        <w:rPr>
          <w:rFonts w:ascii="微软雅黑" w:hAnsi="微软雅黑" w:cs="仿宋" w:hint="eastAsia"/>
          <w:sz w:val="24"/>
          <w:szCs w:val="24"/>
        </w:rPr>
        <w:t>做事注重细节，精益求精，追求完美；做人胸襟宽阔，勇于担当，善待他人。</w:t>
      </w:r>
    </w:p>
    <w:p w:rsidR="00647244" w:rsidRPr="005F0CCC" w:rsidRDefault="005F0CCC" w:rsidP="00647244">
      <w:pPr>
        <w:widowControl w:val="0"/>
        <w:tabs>
          <w:tab w:val="left" w:pos="420"/>
        </w:tabs>
        <w:spacing w:line="420" w:lineRule="exact"/>
        <w:ind w:left="420" w:rightChars="12" w:right="26"/>
        <w:jc w:val="both"/>
        <w:rPr>
          <w:rFonts w:ascii="黑体" w:eastAsia="黑体" w:hAnsi="黑体"/>
          <w:b/>
          <w:bCs/>
          <w:sz w:val="28"/>
          <w:szCs w:val="24"/>
        </w:rPr>
      </w:pPr>
      <w:r>
        <w:rPr>
          <w:rFonts w:ascii="黑体" w:eastAsia="黑体" w:hAnsi="黑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08096D" wp14:editId="365E5977">
                <wp:simplePos x="0" y="0"/>
                <wp:positionH relativeFrom="column">
                  <wp:posOffset>15240</wp:posOffset>
                </wp:positionH>
                <wp:positionV relativeFrom="paragraph">
                  <wp:posOffset>36830</wp:posOffset>
                </wp:positionV>
                <wp:extent cx="6115050" cy="635"/>
                <wp:effectExtent l="11430" t="12065" r="7620" b="6350"/>
                <wp:wrapNone/>
                <wp:docPr id="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5050" cy="635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6CDF1" id="Line 11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2.9pt" to="482.7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">
                <v:stroke dashstyle="1 1" endcap="round"/>
              </v:line>
            </w:pict>
          </mc:Fallback>
        </mc:AlternateContent>
      </w:r>
      <w:r w:rsidR="000E5A63" w:rsidRPr="005F0CCC">
        <w:rPr>
          <w:rFonts w:ascii="黑体" w:eastAsia="黑体" w:hAnsi="黑体" w:cs="仿宋"/>
          <w:b/>
          <w:bCs/>
          <w:noProof/>
          <w:sz w:val="28"/>
          <w:szCs w:val="24"/>
        </w:rPr>
        <w:t xml:space="preserve"> </w:t>
      </w:r>
      <w:r w:rsidR="00821585">
        <w:rPr>
          <w:rFonts w:ascii="黑体" w:eastAsia="黑体" w:hAnsi="黑体" w:cs="仿宋" w:hint="eastAsia"/>
          <w:b/>
          <w:bCs/>
          <w:noProof/>
          <w:sz w:val="28"/>
          <w:szCs w:val="24"/>
        </w:rPr>
        <w:t xml:space="preserve">        </w:t>
      </w:r>
      <w:r w:rsidR="005517BA" w:rsidRPr="005F0CCC">
        <w:rPr>
          <w:rFonts w:ascii="黑体" w:eastAsia="黑体" w:hAnsi="黑体" w:cs="仿宋"/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22D22" wp14:editId="1C1A5CBA">
                <wp:simplePos x="0" y="0"/>
                <wp:positionH relativeFrom="column">
                  <wp:posOffset>-70485</wp:posOffset>
                </wp:positionH>
                <wp:positionV relativeFrom="paragraph">
                  <wp:posOffset>303530</wp:posOffset>
                </wp:positionV>
                <wp:extent cx="6130290" cy="635"/>
                <wp:effectExtent l="20955" t="16510" r="20955" b="20955"/>
                <wp:wrapNone/>
                <wp:docPr id="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02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8675F7" id="Line 1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23.9pt" to="477.1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" strokeweight="2pt"/>
            </w:pict>
          </mc:Fallback>
        </mc:AlternateContent>
      </w:r>
      <w:r w:rsidR="0001524C">
        <w:rPr>
          <w:rFonts w:ascii="黑体" w:eastAsia="黑体" w:hAnsi="黑体" w:cs="仿宋" w:hint="eastAsia"/>
          <w:b/>
          <w:bCs/>
          <w:noProof/>
          <w:sz w:val="28"/>
          <w:szCs w:val="24"/>
        </w:rPr>
        <w:t xml:space="preserve"> </w:t>
      </w:r>
      <w:bookmarkStart w:id="0" w:name="_GoBack"/>
      <w:bookmarkEnd w:id="0"/>
    </w:p>
    <w:p w:rsidR="005501A1" w:rsidRPr="005F0CCC" w:rsidRDefault="005501A1" w:rsidP="00967B6A">
      <w:pPr>
        <w:widowControl w:val="0"/>
        <w:tabs>
          <w:tab w:val="left" w:pos="1695"/>
          <w:tab w:val="left" w:pos="1770"/>
          <w:tab w:val="left" w:pos="2160"/>
          <w:tab w:val="left" w:pos="4140"/>
          <w:tab w:val="left" w:pos="5040"/>
          <w:tab w:val="left" w:pos="5220"/>
        </w:tabs>
        <w:spacing w:line="420" w:lineRule="exact"/>
        <w:jc w:val="center"/>
        <w:rPr>
          <w:rFonts w:ascii="黑体" w:eastAsia="黑体" w:hAnsi="黑体"/>
          <w:b/>
          <w:bCs/>
          <w:sz w:val="28"/>
          <w:szCs w:val="24"/>
        </w:rPr>
      </w:pPr>
    </w:p>
    <w:sectPr w:rsidR="005501A1" w:rsidRPr="005F0CCC">
      <w:headerReference w:type="default" r:id="rId10"/>
      <w:footerReference w:type="default" r:id="rId11"/>
      <w:type w:val="continuous"/>
      <w:pgSz w:w="11906" w:h="16838"/>
      <w:pgMar w:top="1134" w:right="851" w:bottom="1134" w:left="1134" w:header="709" w:footer="709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E91" w:rsidRDefault="00036E91">
      <w:r>
        <w:separator/>
      </w:r>
    </w:p>
  </w:endnote>
  <w:endnote w:type="continuationSeparator" w:id="0">
    <w:p w:rsidR="00036E91" w:rsidRDefault="00036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1A1" w:rsidRDefault="005501A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E91" w:rsidRDefault="00036E91">
      <w:r>
        <w:separator/>
      </w:r>
    </w:p>
  </w:footnote>
  <w:footnote w:type="continuationSeparator" w:id="0">
    <w:p w:rsidR="00036E91" w:rsidRDefault="00036E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1A1" w:rsidRDefault="005501A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9"/>
    <w:multiLevelType w:val="multilevel"/>
    <w:tmpl w:val="00000009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4"/>
      </w:rPr>
    </w:lvl>
    <w:lvl w:ilvl="1">
      <w:start w:val="1"/>
      <w:numFmt w:val="bullet"/>
      <w:lvlText w:val=""/>
      <w:lvlJc w:val="left"/>
      <w:pPr>
        <w:tabs>
          <w:tab w:val="left" w:pos="755"/>
        </w:tabs>
        <w:ind w:left="482" w:hanging="340"/>
      </w:pPr>
      <w:rPr>
        <w:rFonts w:ascii="Wingdings" w:hAnsi="Wingdings" w:hint="default"/>
        <w:sz w:val="24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bullet"/>
      <w:lvlText w:val=""/>
      <w:lvlJc w:val="left"/>
      <w:pPr>
        <w:tabs>
          <w:tab w:val="left" w:pos="562"/>
        </w:tabs>
        <w:ind w:left="562" w:hanging="420"/>
      </w:pPr>
      <w:rPr>
        <w:rFonts w:ascii="Wingdings" w:hAnsi="Wingdings" w:hint="default"/>
      </w:rPr>
    </w:lvl>
    <w:lvl w:ilvl="1" w:tentative="1">
      <w:start w:val="1"/>
      <w:numFmt w:val="decimal"/>
      <w:lvlText w:val="%1.%2"/>
      <w:lvlJc w:val="left"/>
      <w:pPr>
        <w:tabs>
          <w:tab w:val="left" w:pos="1134"/>
        </w:tabs>
        <w:ind w:left="1134" w:hanging="567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tabs>
          <w:tab w:val="left" w:pos="1560"/>
        </w:tabs>
        <w:ind w:left="1560" w:hanging="567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tabs>
          <w:tab w:val="left" w:pos="2138"/>
        </w:tabs>
        <w:ind w:left="2126" w:hanging="708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tabs>
          <w:tab w:val="left" w:pos="2923"/>
        </w:tabs>
        <w:ind w:left="2693" w:hanging="85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3402"/>
        </w:tabs>
        <w:ind w:left="3402" w:hanging="1134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4133"/>
        </w:tabs>
        <w:ind w:left="3969" w:hanging="127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918"/>
        </w:tabs>
        <w:ind w:left="4536" w:hanging="1418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244"/>
        </w:tabs>
        <w:ind w:left="5244" w:hanging="1700"/>
      </w:pPr>
      <w:rPr>
        <w:rFonts w:hint="default"/>
      </w:rPr>
    </w:lvl>
  </w:abstractNum>
  <w:abstractNum w:abstractNumId="2" w15:restartNumberingAfterBreak="0">
    <w:nsid w:val="0000000E"/>
    <w:multiLevelType w:val="singleLevel"/>
    <w:tmpl w:val="0000000E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1A1"/>
    <w:rsid w:val="0001524C"/>
    <w:rsid w:val="00036E91"/>
    <w:rsid w:val="000668EE"/>
    <w:rsid w:val="00095F4B"/>
    <w:rsid w:val="000C4A60"/>
    <w:rsid w:val="000D1FE5"/>
    <w:rsid w:val="000D6D47"/>
    <w:rsid w:val="000E5A63"/>
    <w:rsid w:val="000F4B06"/>
    <w:rsid w:val="00191CA9"/>
    <w:rsid w:val="001A79C7"/>
    <w:rsid w:val="001F5342"/>
    <w:rsid w:val="002E74DB"/>
    <w:rsid w:val="00346FFB"/>
    <w:rsid w:val="00387F48"/>
    <w:rsid w:val="00390F9A"/>
    <w:rsid w:val="004B6CBD"/>
    <w:rsid w:val="004C5892"/>
    <w:rsid w:val="004F7F6D"/>
    <w:rsid w:val="00501FAB"/>
    <w:rsid w:val="00533C18"/>
    <w:rsid w:val="005501A1"/>
    <w:rsid w:val="005517BA"/>
    <w:rsid w:val="00593708"/>
    <w:rsid w:val="005F0CCC"/>
    <w:rsid w:val="00611A92"/>
    <w:rsid w:val="00622EB5"/>
    <w:rsid w:val="00632AEB"/>
    <w:rsid w:val="00640DD1"/>
    <w:rsid w:val="00647244"/>
    <w:rsid w:val="00677D75"/>
    <w:rsid w:val="006E760E"/>
    <w:rsid w:val="007E6A2A"/>
    <w:rsid w:val="00811AD7"/>
    <w:rsid w:val="00821585"/>
    <w:rsid w:val="008A7E7A"/>
    <w:rsid w:val="008F5BBF"/>
    <w:rsid w:val="00967B6A"/>
    <w:rsid w:val="009A3E7F"/>
    <w:rsid w:val="00A41289"/>
    <w:rsid w:val="00A626C4"/>
    <w:rsid w:val="00AB1271"/>
    <w:rsid w:val="00B60D8E"/>
    <w:rsid w:val="00B77891"/>
    <w:rsid w:val="00C87B1F"/>
    <w:rsid w:val="00C92240"/>
    <w:rsid w:val="00CC3FE8"/>
    <w:rsid w:val="00CD0C93"/>
    <w:rsid w:val="00D07431"/>
    <w:rsid w:val="00D33B1D"/>
    <w:rsid w:val="00D71C1C"/>
    <w:rsid w:val="00DD0F40"/>
    <w:rsid w:val="00E30116"/>
    <w:rsid w:val="00E850DA"/>
    <w:rsid w:val="00EC5670"/>
    <w:rsid w:val="00F41465"/>
    <w:rsid w:val="00F61005"/>
    <w:rsid w:val="00F949B6"/>
    <w:rsid w:val="00FF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07A18121-0552-42B1-BA49-BAEC53A2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>
      <w:pPr>
        <w:spacing w:line="620" w:lineRule="exact"/>
        <w:ind w:left="482" w:hanging="34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Tahoma" w:hAnsi="Tahoma" w:cs="黑体"/>
      <w:sz w:val="22"/>
      <w:szCs w:val="22"/>
    </w:rPr>
  </w:style>
  <w:style w:type="paragraph" w:styleId="1">
    <w:name w:val="heading 1"/>
    <w:basedOn w:val="a"/>
    <w:next w:val="a"/>
    <w:link w:val="1Char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5">
    <w:name w:val="Hyperlink"/>
    <w:rPr>
      <w:color w:val="0000FF"/>
      <w:u w:val="single"/>
    </w:rPr>
  </w:style>
  <w:style w:type="paragraph" w:customStyle="1" w:styleId="CharChar">
    <w:name w:val="批注框文本 Char Char"/>
    <w:basedOn w:val="a"/>
    <w:link w:val="CharCharCharChar"/>
    <w:rPr>
      <w:sz w:val="18"/>
      <w:szCs w:val="18"/>
    </w:rPr>
  </w:style>
  <w:style w:type="paragraph" w:customStyle="1" w:styleId="10">
    <w:name w:val="列出段落1"/>
    <w:basedOn w:val="a"/>
    <w:pPr>
      <w:ind w:firstLineChars="200" w:firstLine="420"/>
    </w:pPr>
  </w:style>
  <w:style w:type="character" w:customStyle="1" w:styleId="1Char">
    <w:name w:val="标题 1 Char"/>
    <w:link w:val="1"/>
    <w:rPr>
      <w:rFonts w:ascii="Tahoma" w:hAnsi="Tahoma"/>
      <w:b/>
      <w:bCs/>
      <w:kern w:val="44"/>
      <w:sz w:val="44"/>
      <w:szCs w:val="44"/>
    </w:rPr>
  </w:style>
  <w:style w:type="character" w:customStyle="1" w:styleId="Char">
    <w:name w:val="页脚 Char"/>
    <w:link w:val="a3"/>
    <w:rPr>
      <w:rFonts w:ascii="Tahoma" w:hAnsi="Tahoma"/>
      <w:sz w:val="18"/>
      <w:szCs w:val="18"/>
    </w:rPr>
  </w:style>
  <w:style w:type="character" w:customStyle="1" w:styleId="Char0">
    <w:name w:val="页眉 Char"/>
    <w:link w:val="a4"/>
    <w:rPr>
      <w:rFonts w:ascii="Tahoma" w:hAnsi="Tahoma"/>
      <w:sz w:val="18"/>
      <w:szCs w:val="18"/>
    </w:rPr>
  </w:style>
  <w:style w:type="character" w:customStyle="1" w:styleId="CharCharCharChar">
    <w:name w:val="批注框文本 Char Char Char Char"/>
    <w:link w:val="CharChar"/>
    <w:semiHidden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5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15538487130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creator>Administrator</dc:creator>
  <cp:lastModifiedBy>乔冠龙</cp:lastModifiedBy>
  <cp:revision>3</cp:revision>
  <dcterms:created xsi:type="dcterms:W3CDTF">2015-08-16T15:29:00Z</dcterms:created>
  <dcterms:modified xsi:type="dcterms:W3CDTF">2015-08-16T15:29:00Z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2052-9.1.0.4397</vt:lpwstr>
  </property>
</Properties>
</file>