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C5C" w:rsidRPr="00CA7711" w:rsidRDefault="000B3CD8" w:rsidP="00391FD1">
      <w:pPr>
        <w:tabs>
          <w:tab w:val="left" w:pos="2646"/>
        </w:tabs>
        <w:ind w:left="1554" w:firstLine="2646"/>
        <w:jc w:val="left"/>
        <w:rPr>
          <w:rFonts w:asciiTheme="minorEastAsia" w:eastAsiaTheme="minorEastAsia" w:hAnsiTheme="minorEastAsia"/>
          <w:sz w:val="32"/>
          <w:szCs w:val="30"/>
        </w:rPr>
      </w:pPr>
      <w:r>
        <w:rPr>
          <w:rFonts w:asciiTheme="minorEastAsia" w:eastAsiaTheme="minorEastAsia" w:hAnsiTheme="minorEastAsia"/>
          <w:noProof/>
          <w:sz w:val="24"/>
        </w:rPr>
        <w:drawing>
          <wp:anchor distT="0" distB="0" distL="114300" distR="114300" simplePos="0" relativeHeight="251657728" behindDoc="1" locked="0" layoutInCell="1" allowOverlap="1" wp14:anchorId="49839979" wp14:editId="58A390A5">
            <wp:simplePos x="0" y="0"/>
            <wp:positionH relativeFrom="column">
              <wp:posOffset>5288915</wp:posOffset>
            </wp:positionH>
            <wp:positionV relativeFrom="paragraph">
              <wp:posOffset>-1270</wp:posOffset>
            </wp:positionV>
            <wp:extent cx="1155700" cy="1155700"/>
            <wp:effectExtent l="0" t="0" r="635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x5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C5C" w:rsidRPr="00CA7711">
        <w:rPr>
          <w:rFonts w:asciiTheme="minorEastAsia" w:eastAsiaTheme="minorEastAsia" w:hAnsiTheme="minorEastAsia" w:hint="eastAsia"/>
          <w:b/>
          <w:sz w:val="32"/>
          <w:szCs w:val="30"/>
        </w:rPr>
        <w:t>贾逸飞</w:t>
      </w:r>
    </w:p>
    <w:p w:rsidR="00283C5C" w:rsidRPr="00CA7711" w:rsidRDefault="00F22D40" w:rsidP="00391FD1">
      <w:pPr>
        <w:tabs>
          <w:tab w:val="left" w:pos="2646"/>
        </w:tabs>
        <w:jc w:val="left"/>
        <w:rPr>
          <w:rFonts w:asciiTheme="minorEastAsia" w:eastAsiaTheme="minorEastAsia" w:hAnsiTheme="minorEastAsia" w:hint="eastAsia"/>
          <w:sz w:val="24"/>
        </w:rPr>
      </w:pPr>
      <w:r>
        <w:tab/>
      </w:r>
      <w:bookmarkStart w:id="0" w:name="_GoBack"/>
      <w:bookmarkEnd w:id="0"/>
      <w:r w:rsidR="00D540F8">
        <w:fldChar w:fldCharType="begin"/>
      </w:r>
      <w:r w:rsidR="00D540F8">
        <w:instrText xml:space="preserve"> HYPERLINK "TEL:+8613811995657" </w:instrText>
      </w:r>
      <w:r w:rsidR="00D540F8">
        <w:fldChar w:fldCharType="separate"/>
      </w:r>
      <w:r w:rsidR="00283C5C" w:rsidRPr="00CA7711">
        <w:rPr>
          <w:rStyle w:val="a5"/>
          <w:rFonts w:asciiTheme="minorEastAsia" w:eastAsiaTheme="minorEastAsia" w:hAnsiTheme="minorEastAsia" w:hint="eastAsia"/>
          <w:color w:val="auto"/>
          <w:sz w:val="24"/>
          <w:u w:val="none"/>
        </w:rPr>
        <w:t>电话</w:t>
      </w:r>
      <w:r w:rsidR="00283C5C" w:rsidRPr="00CA7711">
        <w:rPr>
          <w:rStyle w:val="a5"/>
          <w:rFonts w:asciiTheme="minorEastAsia" w:eastAsiaTheme="minorEastAsia" w:hAnsiTheme="minorEastAsia"/>
          <w:color w:val="auto"/>
          <w:sz w:val="24"/>
          <w:u w:val="none"/>
        </w:rPr>
        <w:t>:</w:t>
      </w:r>
      <w:r w:rsidR="00283C5C" w:rsidRPr="00CA7711">
        <w:rPr>
          <w:rFonts w:asciiTheme="minorEastAsia" w:eastAsiaTheme="minorEastAsia" w:hAnsiTheme="minorEastAsia" w:hint="eastAsia"/>
          <w:sz w:val="24"/>
        </w:rPr>
        <w:t xml:space="preserve"> </w:t>
      </w:r>
      <w:r w:rsidR="00D540F8">
        <w:rPr>
          <w:rFonts w:asciiTheme="minorEastAsia" w:eastAsiaTheme="minorEastAsia" w:hAnsiTheme="minorEastAsia"/>
          <w:sz w:val="24"/>
        </w:rPr>
        <w:fldChar w:fldCharType="end"/>
      </w:r>
      <w:r w:rsidR="00E03A2C">
        <w:rPr>
          <w:rFonts w:asciiTheme="minorEastAsia" w:eastAsiaTheme="minorEastAsia" w:hAnsiTheme="minorEastAsia"/>
          <w:sz w:val="24"/>
        </w:rPr>
        <w:t>185-8888-4327</w:t>
      </w:r>
      <w:r>
        <w:rPr>
          <w:rFonts w:asciiTheme="minorEastAsia" w:eastAsiaTheme="minorEastAsia" w:hAnsiTheme="minorEastAsia"/>
          <w:sz w:val="24"/>
        </w:rPr>
        <w:t xml:space="preserve"> QQ</w:t>
      </w:r>
      <w:r>
        <w:rPr>
          <w:rFonts w:asciiTheme="minorEastAsia" w:eastAsiaTheme="minorEastAsia" w:hAnsiTheme="minorEastAsia" w:hint="eastAsia"/>
          <w:sz w:val="24"/>
        </w:rPr>
        <w:t>: 583833239</w:t>
      </w:r>
    </w:p>
    <w:p w:rsidR="000B3CD8" w:rsidRDefault="000B3CD8" w:rsidP="00993196">
      <w:pPr>
        <w:tabs>
          <w:tab w:val="left" w:pos="1692"/>
        </w:tabs>
        <w:wordWrap w:val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 w:rsidR="00283C5C" w:rsidRPr="00CA7711">
        <w:rPr>
          <w:rFonts w:asciiTheme="minorEastAsia" w:eastAsiaTheme="minorEastAsia" w:hAnsiTheme="minorEastAsia" w:hint="eastAsia"/>
          <w:sz w:val="24"/>
        </w:rPr>
        <w:t>地址: 广东省广州市荔湾区</w:t>
      </w:r>
      <w:r w:rsidR="00E03A2C">
        <w:rPr>
          <w:rFonts w:asciiTheme="minorEastAsia" w:eastAsiaTheme="minorEastAsia" w:hAnsiTheme="minorEastAsia" w:hint="eastAsia"/>
          <w:sz w:val="24"/>
        </w:rPr>
        <w:t>桥中南路88号</w:t>
      </w:r>
      <w:r w:rsidR="00EB6E7B">
        <w:rPr>
          <w:rFonts w:asciiTheme="minorEastAsia" w:eastAsiaTheme="minorEastAsia" w:hAnsiTheme="minorEastAsia" w:hint="eastAsia"/>
          <w:sz w:val="24"/>
        </w:rPr>
        <w:t>万科泊悦湾</w:t>
      </w:r>
      <w:r w:rsidR="00993196">
        <w:rPr>
          <w:rFonts w:asciiTheme="minorEastAsia" w:eastAsiaTheme="minorEastAsia" w:hAnsiTheme="minorEastAsia" w:hint="eastAsia"/>
          <w:sz w:val="24"/>
        </w:rPr>
        <w:t>T</w:t>
      </w:r>
      <w:r w:rsidR="00993196">
        <w:rPr>
          <w:rFonts w:asciiTheme="minorEastAsia" w:eastAsiaTheme="minorEastAsia" w:hAnsiTheme="minorEastAsia"/>
          <w:sz w:val="24"/>
        </w:rPr>
        <w:t>10</w:t>
      </w:r>
      <w:r w:rsidR="00EB6E7B">
        <w:rPr>
          <w:rFonts w:asciiTheme="minorEastAsia" w:eastAsiaTheme="minorEastAsia" w:hAnsiTheme="minorEastAsia" w:hint="eastAsia"/>
          <w:sz w:val="24"/>
        </w:rPr>
        <w:t xml:space="preserve"> #902</w:t>
      </w:r>
    </w:p>
    <w:p w:rsidR="000B3CD8" w:rsidRDefault="000B3CD8" w:rsidP="00391FD1">
      <w:pPr>
        <w:tabs>
          <w:tab w:val="left" w:pos="2412"/>
        </w:tabs>
        <w:wordWrap w:val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  <w:t xml:space="preserve">  </w:t>
      </w:r>
      <w:r w:rsidR="00283C5C" w:rsidRPr="00CA7711">
        <w:rPr>
          <w:rFonts w:asciiTheme="minorEastAsia" w:eastAsiaTheme="minorEastAsia" w:hAnsiTheme="minorEastAsia"/>
          <w:sz w:val="24"/>
        </w:rPr>
        <w:t>EMAIL:</w:t>
      </w:r>
      <w:r w:rsidR="00283C5C" w:rsidRPr="00CA7711">
        <w:rPr>
          <w:rFonts w:asciiTheme="minorEastAsia" w:eastAsiaTheme="minorEastAsia" w:hAnsiTheme="minorEastAsia" w:hint="eastAsia"/>
          <w:sz w:val="24"/>
        </w:rPr>
        <w:t xml:space="preserve"> </w:t>
      </w:r>
      <w:r w:rsidR="00FC7CAD" w:rsidRPr="00612CD7">
        <w:rPr>
          <w:rFonts w:asciiTheme="minorEastAsia" w:eastAsiaTheme="minorEastAsia" w:hAnsiTheme="minorEastAsia" w:hint="eastAsia"/>
          <w:sz w:val="24"/>
        </w:rPr>
        <w:t>jia1fei@gmail.com</w:t>
      </w:r>
    </w:p>
    <w:p w:rsidR="00FC7CAD" w:rsidRPr="00CA7711" w:rsidRDefault="00FC7CAD" w:rsidP="00391FD1">
      <w:pPr>
        <w:tabs>
          <w:tab w:val="left" w:pos="2412"/>
        </w:tabs>
        <w:wordWrap w:val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 w:rsidR="00394EC5">
        <w:rPr>
          <w:rFonts w:asciiTheme="minorEastAsia" w:eastAsiaTheme="minorEastAsia" w:hAnsiTheme="minorEastAsia"/>
          <w:sz w:val="24"/>
        </w:rPr>
        <w:t xml:space="preserve">  </w:t>
      </w:r>
      <w:r w:rsidR="00394EC5">
        <w:rPr>
          <w:rFonts w:asciiTheme="minorEastAsia" w:eastAsiaTheme="minorEastAsia" w:hAnsiTheme="minorEastAsia" w:hint="eastAsia"/>
          <w:sz w:val="24"/>
        </w:rPr>
        <w:t xml:space="preserve">性别: 男  </w:t>
      </w:r>
      <w:r>
        <w:rPr>
          <w:rFonts w:asciiTheme="minorEastAsia" w:eastAsiaTheme="minorEastAsia" w:hAnsiTheme="minorEastAsia" w:hint="eastAsia"/>
          <w:sz w:val="24"/>
        </w:rPr>
        <w:t>年龄: 25</w:t>
      </w:r>
    </w:p>
    <w:p w:rsidR="00283C5C" w:rsidRPr="00391FD1" w:rsidRDefault="00283C5C" w:rsidP="00391FD1">
      <w:pPr>
        <w:widowControl/>
        <w:pBdr>
          <w:bottom w:val="single" w:sz="6" w:space="0" w:color="auto"/>
        </w:pBdr>
        <w:tabs>
          <w:tab w:val="left" w:pos="2646"/>
        </w:tabs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r w:rsidRPr="00391FD1">
        <w:rPr>
          <w:rFonts w:asciiTheme="minorEastAsia" w:eastAsiaTheme="minorEastAsia" w:hAnsiTheme="minorEastAsia" w:hint="eastAsia"/>
          <w:b/>
          <w:color w:val="000000"/>
          <w:sz w:val="24"/>
        </w:rPr>
        <w:t>教育背景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2444"/>
      </w:tblGrid>
      <w:tr w:rsidR="00283C5C" w:rsidRPr="00CA7711" w:rsidTr="004F3636">
        <w:tc>
          <w:tcPr>
            <w:tcW w:w="8046" w:type="dxa"/>
          </w:tcPr>
          <w:p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佛罗里达大学</w:t>
            </w:r>
          </w:p>
        </w:tc>
        <w:tc>
          <w:tcPr>
            <w:tcW w:w="2444" w:type="dxa"/>
          </w:tcPr>
          <w:p w:rsidR="00283C5C" w:rsidRPr="00CA7711" w:rsidRDefault="00283C5C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美国</w:t>
            </w:r>
            <w:r w:rsidR="00FB5CA8"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,甘斯维尔</w:t>
            </w:r>
          </w:p>
        </w:tc>
      </w:tr>
      <w:tr w:rsidR="00283C5C" w:rsidRPr="00CA7711" w:rsidTr="004F3636">
        <w:tc>
          <w:tcPr>
            <w:tcW w:w="8046" w:type="dxa"/>
          </w:tcPr>
          <w:p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沃灵顿工商管理学院</w:t>
            </w:r>
          </w:p>
        </w:tc>
        <w:tc>
          <w:tcPr>
            <w:tcW w:w="2444" w:type="dxa"/>
          </w:tcPr>
          <w:p w:rsidR="00283C5C" w:rsidRPr="00CA7711" w:rsidRDefault="00283C5C" w:rsidP="00E03A2C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09/2012</w:t>
            </w:r>
            <w:r w:rsidR="00E03A2C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-</w:t>
            </w:r>
            <w:r w:rsidR="00E03A2C">
              <w:rPr>
                <w:rFonts w:asciiTheme="minorEastAsia" w:eastAsiaTheme="minorEastAsia" w:hAnsiTheme="minorEastAsia"/>
                <w:bCs/>
                <w:color w:val="000000"/>
                <w:sz w:val="24"/>
              </w:rPr>
              <w:t>12/2013</w:t>
            </w:r>
          </w:p>
        </w:tc>
      </w:tr>
      <w:tr w:rsidR="00283C5C" w:rsidRPr="00CA7711" w:rsidTr="004F3636">
        <w:tc>
          <w:tcPr>
            <w:tcW w:w="8046" w:type="dxa"/>
          </w:tcPr>
          <w:p w:rsidR="00283C5C" w:rsidRPr="00CA7711" w:rsidRDefault="00FB5CA8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 xml:space="preserve">专业: </w:t>
            </w: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信息系统与运营管理</w:t>
            </w:r>
          </w:p>
        </w:tc>
        <w:tc>
          <w:tcPr>
            <w:tcW w:w="2444" w:type="dxa"/>
          </w:tcPr>
          <w:p w:rsidR="00283C5C" w:rsidRPr="00CA7711" w:rsidRDefault="00283C5C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</w:tc>
      </w:tr>
      <w:tr w:rsidR="00FB5CA8" w:rsidRPr="00CA7711" w:rsidTr="004F3636">
        <w:tc>
          <w:tcPr>
            <w:tcW w:w="8046" w:type="dxa"/>
          </w:tcPr>
          <w:p w:rsidR="00FB5CA8" w:rsidRPr="00CA7711" w:rsidRDefault="00FB5CA8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b/>
                <w:bCs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 xml:space="preserve">学位: </w:t>
            </w:r>
            <w:r w:rsidR="00C9512E"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佛罗里达大学理学</w:t>
            </w:r>
            <w:r w:rsidRPr="00CA7711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硕士</w:t>
            </w:r>
          </w:p>
        </w:tc>
        <w:tc>
          <w:tcPr>
            <w:tcW w:w="2444" w:type="dxa"/>
          </w:tcPr>
          <w:p w:rsidR="00FB5CA8" w:rsidRPr="00CA7711" w:rsidRDefault="00FB5CA8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</w:tc>
      </w:tr>
      <w:tr w:rsidR="00283C5C" w:rsidRPr="00CA7711" w:rsidTr="004F3636">
        <w:tc>
          <w:tcPr>
            <w:tcW w:w="8046" w:type="dxa"/>
          </w:tcPr>
          <w:p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GPA: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="0061189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3.</w:t>
            </w:r>
            <w:r w:rsidR="00611890">
              <w:rPr>
                <w:rFonts w:asciiTheme="minorEastAsia" w:eastAsiaTheme="minorEastAsia" w:hAnsiTheme="minorEastAsia"/>
                <w:color w:val="000000"/>
                <w:sz w:val="24"/>
              </w:rPr>
              <w:t>17</w:t>
            </w:r>
            <w:r w:rsidR="001021DE">
              <w:rPr>
                <w:rFonts w:asciiTheme="minorEastAsia" w:eastAsiaTheme="minorEastAsia" w:hAnsiTheme="minorEastAsia"/>
                <w:color w:val="000000"/>
                <w:sz w:val="24"/>
              </w:rPr>
              <w:t>/4.0</w:t>
            </w:r>
          </w:p>
        </w:tc>
        <w:tc>
          <w:tcPr>
            <w:tcW w:w="2444" w:type="dxa"/>
          </w:tcPr>
          <w:p w:rsidR="00283C5C" w:rsidRPr="00CA7711" w:rsidRDefault="00283C5C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6E71F1" w:rsidRPr="00CA7711" w:rsidTr="004F3636">
        <w:tc>
          <w:tcPr>
            <w:tcW w:w="8046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b/>
                <w:bCs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北京邮电大学</w:t>
            </w:r>
          </w:p>
        </w:tc>
        <w:tc>
          <w:tcPr>
            <w:tcW w:w="2444" w:type="dxa"/>
          </w:tcPr>
          <w:p w:rsidR="006E71F1" w:rsidRPr="00CA7711" w:rsidRDefault="006E71F1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6E71F1" w:rsidRPr="00CA7711" w:rsidTr="004F3636">
        <w:tc>
          <w:tcPr>
            <w:tcW w:w="8046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国际学院</w:t>
            </w:r>
          </w:p>
        </w:tc>
        <w:tc>
          <w:tcPr>
            <w:tcW w:w="2444" w:type="dxa"/>
          </w:tcPr>
          <w:p w:rsidR="006E71F1" w:rsidRPr="00CA7711" w:rsidRDefault="006E71F1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09/2007-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06/2012</w:t>
            </w:r>
          </w:p>
        </w:tc>
      </w:tr>
      <w:tr w:rsidR="006E71F1" w:rsidRPr="00CA7711" w:rsidTr="004F3636">
        <w:tc>
          <w:tcPr>
            <w:tcW w:w="8046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专业</w:t>
            </w: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电子商务及法律</w:t>
            </w:r>
          </w:p>
        </w:tc>
        <w:tc>
          <w:tcPr>
            <w:tcW w:w="2444" w:type="dxa"/>
          </w:tcPr>
          <w:p w:rsidR="006E71F1" w:rsidRPr="00CA7711" w:rsidRDefault="006E71F1" w:rsidP="00391FD1">
            <w:pPr>
              <w:tabs>
                <w:tab w:val="left" w:pos="2646"/>
              </w:tabs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6E71F1" w:rsidRPr="00CA7711" w:rsidTr="004F3636">
        <w:tc>
          <w:tcPr>
            <w:tcW w:w="8046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学位</w:t>
            </w: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伦敦大学玛丽女王学院工学学士,北京邮电大学管理学学士</w:t>
            </w:r>
          </w:p>
        </w:tc>
        <w:tc>
          <w:tcPr>
            <w:tcW w:w="2444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6E71F1" w:rsidRPr="00CA7711" w:rsidTr="004F3636">
        <w:tc>
          <w:tcPr>
            <w:tcW w:w="8046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GPA: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3.23</w:t>
            </w:r>
            <w:r w:rsidR="001021DE">
              <w:rPr>
                <w:rFonts w:asciiTheme="minorEastAsia" w:eastAsiaTheme="minorEastAsia" w:hAnsiTheme="minorEastAsia"/>
                <w:color w:val="000000"/>
                <w:sz w:val="24"/>
              </w:rPr>
              <w:t>/4.0</w:t>
            </w:r>
          </w:p>
        </w:tc>
        <w:tc>
          <w:tcPr>
            <w:tcW w:w="2444" w:type="dxa"/>
          </w:tcPr>
          <w:p w:rsidR="006E71F1" w:rsidRPr="00CA7711" w:rsidRDefault="006E71F1" w:rsidP="00391FD1">
            <w:pPr>
              <w:tabs>
                <w:tab w:val="left" w:pos="2646"/>
              </w:tabs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</w:tbl>
    <w:p w:rsidR="00283C5C" w:rsidRPr="00391FD1" w:rsidRDefault="00AA5484" w:rsidP="00391FD1">
      <w:pPr>
        <w:widowControl/>
        <w:pBdr>
          <w:bottom w:val="single" w:sz="6" w:space="0" w:color="auto"/>
        </w:pBdr>
        <w:tabs>
          <w:tab w:val="left" w:pos="2646"/>
        </w:tabs>
        <w:spacing w:beforeLines="50" w:before="156"/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bookmarkStart w:id="1" w:name="OLE_LINK6"/>
      <w:bookmarkStart w:id="2" w:name="OLE_LINK7"/>
      <w:r w:rsidRPr="00391FD1">
        <w:rPr>
          <w:rFonts w:asciiTheme="minorEastAsia" w:eastAsiaTheme="minorEastAsia" w:hAnsiTheme="minorEastAsia" w:hint="eastAsia"/>
          <w:b/>
          <w:color w:val="000000"/>
          <w:sz w:val="24"/>
        </w:rPr>
        <w:t>职业经历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6"/>
        <w:gridCol w:w="2444"/>
      </w:tblGrid>
      <w:tr w:rsidR="00391FD1" w:rsidRPr="00CA7711" w:rsidTr="008D0742">
        <w:tc>
          <w:tcPr>
            <w:tcW w:w="8046" w:type="dxa"/>
          </w:tcPr>
          <w:p w:rsidR="00391FD1" w:rsidRPr="00B24EDC" w:rsidRDefault="00391FD1" w:rsidP="009940D8">
            <w:pPr>
              <w:rPr>
                <w:rFonts w:asciiTheme="minorEastAsia" w:eastAsiaTheme="minorEastAsia" w:hAnsiTheme="minorEastAsia"/>
                <w:b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基于</w:t>
            </w:r>
            <w:r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JAVA的</w:t>
            </w:r>
            <w:r w:rsidR="009940D8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公寓出租</w:t>
            </w:r>
            <w:r w:rsidR="00BC4D06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检索</w:t>
            </w:r>
            <w:r w:rsidR="009940D8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及</w:t>
            </w:r>
            <w:r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物业管理系统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设计</w:t>
            </w:r>
            <w:r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与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开发</w:t>
            </w:r>
          </w:p>
        </w:tc>
        <w:tc>
          <w:tcPr>
            <w:tcW w:w="2444" w:type="dxa"/>
          </w:tcPr>
          <w:p w:rsidR="00391FD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美国,甘斯维尔</w:t>
            </w:r>
          </w:p>
        </w:tc>
      </w:tr>
      <w:tr w:rsidR="00391FD1" w:rsidRPr="00CA7711" w:rsidTr="008D0742">
        <w:tc>
          <w:tcPr>
            <w:tcW w:w="8046" w:type="dxa"/>
          </w:tcPr>
          <w:p w:rsidR="007563F3" w:rsidRDefault="007563F3" w:rsidP="00391FD1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发现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并分析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问题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租户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在寻找房源时不仅希望获得公寓房间的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规格,朝向等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基本信息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更希望了解</w:t>
            </w:r>
            <w:r w:rsidR="004B26EF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已在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公寓中</w:t>
            </w:r>
            <w:r w:rsidR="004B26EF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居住</w:t>
            </w:r>
            <w:r w:rsidR="004B26EF">
              <w:rPr>
                <w:rFonts w:asciiTheme="minorEastAsia" w:eastAsiaTheme="minorEastAsia" w:hAnsiTheme="minorEastAsia"/>
                <w:color w:val="000000"/>
                <w:sz w:val="24"/>
              </w:rPr>
              <w:t>的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其他租户</w:t>
            </w:r>
            <w:r w:rsidR="004B26EF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的可能</w:t>
            </w:r>
            <w:r w:rsidR="004B26EF">
              <w:rPr>
                <w:rFonts w:asciiTheme="minorEastAsia" w:eastAsiaTheme="minorEastAsia" w:hAnsiTheme="minorEastAsia"/>
                <w:color w:val="000000"/>
                <w:sz w:val="24"/>
              </w:rPr>
              <w:t>影响他人</w:t>
            </w:r>
            <w:r w:rsidR="006C150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生活</w:t>
            </w:r>
            <w:r w:rsidR="004B26EF">
              <w:rPr>
                <w:rFonts w:asciiTheme="minorEastAsia" w:eastAsiaTheme="minorEastAsia" w:hAnsiTheme="minorEastAsia"/>
                <w:color w:val="000000"/>
                <w:sz w:val="24"/>
              </w:rPr>
              <w:t>的</w:t>
            </w:r>
            <w:r w:rsidR="004B26EF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特质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信息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 w:rsidR="004B26EF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例如</w:t>
            </w:r>
            <w:r w:rsidR="00901172">
              <w:rPr>
                <w:rFonts w:asciiTheme="minorEastAsia" w:eastAsiaTheme="minorEastAsia" w:hAnsiTheme="minorEastAsia"/>
                <w:color w:val="000000"/>
                <w:sz w:val="24"/>
              </w:rPr>
              <w:t>是否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吸</w:t>
            </w:r>
            <w:r w:rsidR="004B26EF">
              <w:rPr>
                <w:rFonts w:asciiTheme="minorEastAsia" w:eastAsiaTheme="minorEastAsia" w:hAnsiTheme="minorEastAsia"/>
                <w:color w:val="000000"/>
                <w:sz w:val="24"/>
              </w:rPr>
              <w:t>烟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 w:rsidR="004B26EF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是否有宠物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 w:rsidR="006C150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是否定期举办</w:t>
            </w:r>
            <w:r w:rsidR="006C1504">
              <w:rPr>
                <w:rFonts w:asciiTheme="minorEastAsia" w:eastAsiaTheme="minorEastAsia" w:hAnsiTheme="minorEastAsia"/>
                <w:color w:val="000000"/>
                <w:sz w:val="24"/>
              </w:rPr>
              <w:t>聚会等等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。</w:t>
            </w:r>
          </w:p>
          <w:p w:rsidR="006C1504" w:rsidRDefault="006C1504" w:rsidP="00391FD1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市场调查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：</w:t>
            </w:r>
            <w:r w:rsidR="00173F38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在作为</w:t>
            </w:r>
            <w:r w:rsidR="00173F38">
              <w:rPr>
                <w:rFonts w:asciiTheme="minorEastAsia" w:eastAsiaTheme="minorEastAsia" w:hAnsiTheme="minorEastAsia"/>
                <w:color w:val="000000"/>
                <w:sz w:val="24"/>
              </w:rPr>
              <w:t>租户实际搜索过程中</w:t>
            </w:r>
            <w:r w:rsidR="00173F38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,网络上</w:t>
            </w:r>
            <w:r w:rsidR="00173F38">
              <w:rPr>
                <w:rFonts w:asciiTheme="minorEastAsia" w:eastAsiaTheme="minorEastAsia" w:hAnsiTheme="minorEastAsia"/>
                <w:color w:val="000000"/>
                <w:sz w:val="24"/>
              </w:rPr>
              <w:t>现有的租房及物业网站都不</w:t>
            </w:r>
            <w:r w:rsidR="00173F38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能</w:t>
            </w:r>
            <w:r w:rsidR="00173F38">
              <w:rPr>
                <w:rFonts w:asciiTheme="minorEastAsia" w:eastAsiaTheme="minorEastAsia" w:hAnsiTheme="minorEastAsia"/>
                <w:color w:val="000000"/>
                <w:sz w:val="24"/>
              </w:rPr>
              <w:t>提供</w:t>
            </w:r>
            <w:r w:rsidR="00173F38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对</w:t>
            </w:r>
            <w:r w:rsidR="00F22793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已入住租</w:t>
            </w:r>
            <w:r w:rsidR="00173F38">
              <w:rPr>
                <w:rFonts w:asciiTheme="minorEastAsia" w:eastAsiaTheme="minorEastAsia" w:hAnsiTheme="minorEastAsia"/>
                <w:color w:val="000000"/>
                <w:sz w:val="24"/>
              </w:rPr>
              <w:t>户</w:t>
            </w:r>
            <w:r w:rsidR="00173F38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的</w:t>
            </w:r>
            <w:r w:rsidR="00173F38">
              <w:rPr>
                <w:rFonts w:asciiTheme="minorEastAsia" w:eastAsiaTheme="minorEastAsia" w:hAnsiTheme="minorEastAsia"/>
                <w:color w:val="000000"/>
                <w:sz w:val="24"/>
              </w:rPr>
              <w:t>特质搜索</w:t>
            </w:r>
            <w:r w:rsidR="00173F38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,因此</w:t>
            </w:r>
            <w:r w:rsidR="00173F38">
              <w:rPr>
                <w:rFonts w:asciiTheme="minorEastAsia" w:eastAsiaTheme="minorEastAsia" w:hAnsiTheme="minorEastAsia"/>
                <w:color w:val="000000"/>
                <w:sz w:val="24"/>
              </w:rPr>
              <w:t>决定</w:t>
            </w:r>
            <w:r w:rsidR="009940D8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开发</w:t>
            </w:r>
            <w:r w:rsidR="009940D8">
              <w:rPr>
                <w:rFonts w:asciiTheme="minorEastAsia" w:eastAsiaTheme="minorEastAsia" w:hAnsiTheme="minorEastAsia"/>
                <w:color w:val="000000"/>
                <w:sz w:val="24"/>
              </w:rPr>
              <w:t>新的出租及物业管理系统</w:t>
            </w:r>
            <w:r w:rsidR="009940D8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以满足</w:t>
            </w:r>
            <w:r w:rsidR="009940D8">
              <w:rPr>
                <w:rFonts w:asciiTheme="minorEastAsia" w:eastAsiaTheme="minorEastAsia" w:hAnsiTheme="minorEastAsia"/>
                <w:color w:val="000000"/>
                <w:sz w:val="24"/>
              </w:rPr>
              <w:t>租户的需要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。</w:t>
            </w:r>
          </w:p>
          <w:p w:rsidR="009940D8" w:rsidRDefault="009940D8" w:rsidP="00F22793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系统</w:t>
            </w:r>
            <w:r w:rsidR="00F22793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设计与开发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：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强制</w:t>
            </w:r>
            <w:r w:rsidR="00BA5637">
              <w:rPr>
                <w:rFonts w:asciiTheme="minorEastAsia" w:eastAsiaTheme="minorEastAsia" w:hAnsiTheme="minorEastAsia"/>
                <w:color w:val="000000"/>
                <w:sz w:val="24"/>
              </w:rPr>
              <w:t>所有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已入住</w:t>
            </w:r>
            <w:r w:rsidR="00BA5637">
              <w:rPr>
                <w:rFonts w:asciiTheme="minorEastAsia" w:eastAsiaTheme="minorEastAsia" w:hAnsiTheme="minorEastAsia"/>
                <w:color w:val="000000"/>
                <w:sz w:val="24"/>
              </w:rPr>
              <w:t>的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租户在</w:t>
            </w:r>
            <w:r w:rsidR="00BA5637">
              <w:rPr>
                <w:rFonts w:asciiTheme="minorEastAsia" w:eastAsiaTheme="minorEastAsia" w:hAnsiTheme="minorEastAsia"/>
                <w:color w:val="000000"/>
                <w:sz w:val="24"/>
              </w:rPr>
              <w:t>注册阶段输入</w:t>
            </w:r>
            <w:r w:rsidR="00515FF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经</w:t>
            </w:r>
            <w:r w:rsidR="00BA5637">
              <w:rPr>
                <w:rFonts w:asciiTheme="minorEastAsia" w:eastAsiaTheme="minorEastAsia" w:hAnsiTheme="minorEastAsia"/>
                <w:color w:val="000000"/>
                <w:sz w:val="24"/>
              </w:rPr>
              <w:t>分析得出的几项特质信息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 w:rsidR="00F22793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由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系统进行</w:t>
            </w:r>
            <w:r w:rsidR="00BA5637">
              <w:rPr>
                <w:rFonts w:asciiTheme="minorEastAsia" w:eastAsiaTheme="minorEastAsia" w:hAnsiTheme="minorEastAsia"/>
                <w:color w:val="000000"/>
                <w:sz w:val="24"/>
              </w:rPr>
              <w:t>保存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；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令其他未入住租户</w:t>
            </w:r>
            <w:r w:rsidR="00BA5637">
              <w:rPr>
                <w:rFonts w:asciiTheme="minorEastAsia" w:eastAsiaTheme="minorEastAsia" w:hAnsiTheme="minorEastAsia"/>
                <w:color w:val="000000"/>
                <w:sz w:val="24"/>
              </w:rPr>
              <w:t>在搜索房源时</w:t>
            </w:r>
            <w:r w:rsidR="00515FF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不仅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能够</w:t>
            </w:r>
            <w:r w:rsidR="00BA5637">
              <w:rPr>
                <w:rFonts w:asciiTheme="minorEastAsia" w:eastAsiaTheme="minorEastAsia" w:hAnsiTheme="minorEastAsia"/>
                <w:color w:val="000000"/>
                <w:sz w:val="24"/>
              </w:rPr>
              <w:t>检索到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想要</w:t>
            </w:r>
            <w:r w:rsidR="00BA5637">
              <w:rPr>
                <w:rFonts w:asciiTheme="minorEastAsia" w:eastAsiaTheme="minorEastAsia" w:hAnsiTheme="minorEastAsia"/>
                <w:color w:val="000000"/>
                <w:sz w:val="24"/>
              </w:rPr>
              <w:t>入住的公寓信息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 w:rsidR="00BA563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也能够</w:t>
            </w:r>
            <w:r w:rsidR="00BA5637">
              <w:rPr>
                <w:rFonts w:asciiTheme="minorEastAsia" w:eastAsiaTheme="minorEastAsia" w:hAnsiTheme="minorEastAsia"/>
                <w:color w:val="000000"/>
                <w:sz w:val="24"/>
              </w:rPr>
              <w:t>查询到</w:t>
            </w:r>
            <w:r w:rsidR="00F22793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已</w:t>
            </w:r>
            <w:r w:rsidR="00F22793">
              <w:rPr>
                <w:rFonts w:asciiTheme="minorEastAsia" w:eastAsiaTheme="minorEastAsia" w:hAnsiTheme="minorEastAsia"/>
                <w:color w:val="000000"/>
                <w:sz w:val="24"/>
              </w:rPr>
              <w:t>居住的租户</w:t>
            </w:r>
            <w:r w:rsidR="00F22793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情况</w:t>
            </w:r>
            <w:r w:rsidR="00F22793">
              <w:rPr>
                <w:rFonts w:asciiTheme="minorEastAsia" w:eastAsiaTheme="minorEastAsia" w:hAnsiTheme="minorEastAsia"/>
                <w:color w:val="000000"/>
                <w:sz w:val="24"/>
              </w:rPr>
              <w:t>。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与此同时，</w:t>
            </w:r>
            <w:r w:rsidR="00901172">
              <w:rPr>
                <w:rFonts w:asciiTheme="minorEastAsia" w:eastAsiaTheme="minorEastAsia" w:hAnsiTheme="minorEastAsia"/>
                <w:color w:val="000000"/>
                <w:sz w:val="24"/>
              </w:rPr>
              <w:t>向已入住用户提供公寓内设备报修等服务，可通过对报修设备的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寿命周期</w:t>
            </w:r>
            <w:r w:rsidR="00901172">
              <w:rPr>
                <w:rFonts w:asciiTheme="minorEastAsia" w:eastAsiaTheme="minorEastAsia" w:hAnsiTheme="minorEastAsia"/>
                <w:color w:val="000000"/>
                <w:sz w:val="24"/>
              </w:rPr>
              <w:t>进行分析并与市场上其他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品牌</w:t>
            </w:r>
            <w:r w:rsidR="00901172">
              <w:rPr>
                <w:rFonts w:asciiTheme="minorEastAsia" w:eastAsiaTheme="minorEastAsia" w:hAnsiTheme="minorEastAsia"/>
                <w:color w:val="000000"/>
                <w:sz w:val="24"/>
              </w:rPr>
              <w:t>进行比较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 w:rsidR="009878C4">
              <w:rPr>
                <w:rFonts w:asciiTheme="minorEastAsia" w:eastAsiaTheme="minorEastAsia" w:hAnsiTheme="minorEastAsia"/>
                <w:color w:val="000000"/>
                <w:sz w:val="24"/>
              </w:rPr>
              <w:t>从而选择更换某些设备品牌，以达到</w:t>
            </w:r>
            <w:r w:rsidR="009878C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节约</w:t>
            </w:r>
            <w:r w:rsidR="00515FF0">
              <w:rPr>
                <w:rFonts w:asciiTheme="minorEastAsia" w:eastAsiaTheme="minorEastAsia" w:hAnsiTheme="minorEastAsia"/>
                <w:color w:val="000000"/>
                <w:sz w:val="24"/>
              </w:rPr>
              <w:t>成本的</w:t>
            </w:r>
            <w:r w:rsidR="00515FF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目的</w:t>
            </w:r>
            <w:r w:rsidR="00901172">
              <w:rPr>
                <w:rFonts w:asciiTheme="minorEastAsia" w:eastAsiaTheme="minorEastAsia" w:hAnsiTheme="minorEastAsia"/>
                <w:color w:val="000000"/>
                <w:sz w:val="24"/>
              </w:rPr>
              <w:t>。</w:t>
            </w:r>
            <w:r w:rsidR="00901172" w:rsidRPr="005E2D6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应用</w:t>
            </w:r>
            <w:r w:rsidR="00901172" w:rsidRPr="005E2D6B">
              <w:rPr>
                <w:rFonts w:asciiTheme="minorEastAsia" w:eastAsiaTheme="minorEastAsia" w:hAnsiTheme="minorEastAsia"/>
                <w:color w:val="000000"/>
                <w:sz w:val="24"/>
              </w:rPr>
              <w:t>Collection</w:t>
            </w:r>
            <w:r w:rsidR="00901172" w:rsidRPr="005E2D6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和</w:t>
            </w:r>
            <w:r w:rsidR="00901172" w:rsidRPr="005E2D6B">
              <w:rPr>
                <w:rFonts w:asciiTheme="minorEastAsia" w:eastAsiaTheme="minorEastAsia" w:hAnsiTheme="minorEastAsia"/>
                <w:color w:val="000000"/>
                <w:sz w:val="24"/>
              </w:rPr>
              <w:t>FileI/O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方法</w:t>
            </w:r>
            <w:r w:rsidR="00901172" w:rsidRPr="005E2D6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储存</w:t>
            </w:r>
            <w:r w:rsidR="00901172" w:rsidRPr="005E2D6B">
              <w:rPr>
                <w:rFonts w:asciiTheme="minorEastAsia" w:eastAsiaTheme="minorEastAsia" w:hAnsiTheme="minorEastAsia"/>
                <w:color w:val="000000"/>
                <w:sz w:val="24"/>
              </w:rPr>
              <w:t>住户及房屋信息</w:t>
            </w:r>
            <w:r w:rsidR="00901172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,完成开发。</w:t>
            </w:r>
          </w:p>
          <w:p w:rsidR="00901172" w:rsidRPr="00840304" w:rsidRDefault="00901172" w:rsidP="00F22793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对系统进行测试</w:t>
            </w:r>
          </w:p>
        </w:tc>
        <w:tc>
          <w:tcPr>
            <w:tcW w:w="2444" w:type="dxa"/>
          </w:tcPr>
          <w:p w:rsidR="00391FD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10/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2013</w:t>
            </w:r>
          </w:p>
        </w:tc>
      </w:tr>
      <w:tr w:rsidR="00391FD1" w:rsidRPr="00CA7711" w:rsidTr="008D0742">
        <w:tc>
          <w:tcPr>
            <w:tcW w:w="8046" w:type="dxa"/>
          </w:tcPr>
          <w:p w:rsidR="00391FD1" w:rsidRPr="00CA7711" w:rsidRDefault="00391FD1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毕业设计</w:t>
            </w:r>
            <w:r w:rsidR="00A44C7A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：</w:t>
            </w: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数据挖掘在电影排序中的应用</w:t>
            </w:r>
          </w:p>
        </w:tc>
        <w:tc>
          <w:tcPr>
            <w:tcW w:w="2444" w:type="dxa"/>
          </w:tcPr>
          <w:p w:rsidR="00391FD1" w:rsidRPr="00CA7711" w:rsidRDefault="00391FD1" w:rsidP="00391FD1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中国,北京</w:t>
            </w:r>
          </w:p>
        </w:tc>
      </w:tr>
      <w:tr w:rsidR="00391FD1" w:rsidRPr="00CA7711" w:rsidTr="008D0742">
        <w:tc>
          <w:tcPr>
            <w:tcW w:w="8046" w:type="dxa"/>
          </w:tcPr>
          <w:p w:rsidR="00391FD1" w:rsidRDefault="00BC4D06" w:rsidP="00391FD1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近年来</w:t>
            </w:r>
            <w:r w:rsidR="009639D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随着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电影产业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的发展</w:t>
            </w:r>
            <w:r w:rsidR="009639D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，电影公司</w:t>
            </w:r>
            <w:r w:rsidR="009639D5">
              <w:rPr>
                <w:rFonts w:asciiTheme="minorEastAsia" w:eastAsiaTheme="minorEastAsia" w:hAnsiTheme="minorEastAsia"/>
                <w:color w:val="000000"/>
                <w:sz w:val="24"/>
              </w:rPr>
              <w:t>及影评网站</w:t>
            </w:r>
            <w:r w:rsidR="009639D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产生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了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大量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影片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和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观众的数据</w:t>
            </w:r>
            <w:r w:rsidR="009639D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。就目前来看观众在观影前</w:t>
            </w:r>
            <w:r w:rsidR="009639D5">
              <w:rPr>
                <w:rFonts w:asciiTheme="minorEastAsia" w:eastAsiaTheme="minorEastAsia" w:hAnsiTheme="minorEastAsia"/>
                <w:color w:val="000000"/>
                <w:sz w:val="24"/>
              </w:rPr>
              <w:t>往往</w:t>
            </w:r>
            <w:r w:rsidR="008B065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对自身的观影需求缺乏清楚的认识</w:t>
            </w:r>
            <w:r w:rsidR="009639D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；</w:t>
            </w:r>
            <w:r w:rsidR="009639D5">
              <w:rPr>
                <w:rFonts w:asciiTheme="minorEastAsia" w:eastAsiaTheme="minorEastAsia" w:hAnsiTheme="minorEastAsia"/>
                <w:color w:val="000000"/>
                <w:sz w:val="24"/>
              </w:rPr>
              <w:t>与此同时，电影公司</w:t>
            </w:r>
            <w:r w:rsidR="009639D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一直</w:t>
            </w:r>
            <w:r w:rsidR="009639D5">
              <w:rPr>
                <w:rFonts w:asciiTheme="minorEastAsia" w:eastAsiaTheme="minorEastAsia" w:hAnsiTheme="minorEastAsia"/>
                <w:color w:val="000000"/>
                <w:sz w:val="24"/>
              </w:rPr>
              <w:t>渴望确定时下观众最</w:t>
            </w:r>
            <w:r w:rsidR="009639D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喜欢</w:t>
            </w:r>
            <w:r w:rsidR="009639D5">
              <w:rPr>
                <w:rFonts w:asciiTheme="minorEastAsia" w:eastAsiaTheme="minorEastAsia" w:hAnsiTheme="minorEastAsia"/>
                <w:color w:val="000000"/>
                <w:sz w:val="24"/>
              </w:rPr>
              <w:t>的影片类型。</w:t>
            </w:r>
          </w:p>
          <w:p w:rsidR="00BC4D06" w:rsidRDefault="009639D5" w:rsidP="00E50D7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此次毕业设计</w:t>
            </w:r>
            <w:r w:rsidR="0045387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运用数据挖掘软件</w:t>
            </w:r>
            <w:r w:rsidR="00453879">
              <w:rPr>
                <w:rFonts w:asciiTheme="minorEastAsia" w:eastAsiaTheme="minorEastAsia" w:hAnsiTheme="minorEastAsia"/>
                <w:color w:val="000000"/>
                <w:sz w:val="24"/>
              </w:rPr>
              <w:t>SAS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通过</w:t>
            </w:r>
            <w:r w:rsidR="00453879">
              <w:rPr>
                <w:rFonts w:asciiTheme="minorEastAsia" w:eastAsiaTheme="minorEastAsia" w:hAnsiTheme="minorEastAsia"/>
                <w:color w:val="000000"/>
                <w:sz w:val="24"/>
              </w:rPr>
              <w:t>观众年龄，性别，</w:t>
            </w:r>
            <w:r w:rsidR="0045387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喜好类型</w:t>
            </w:r>
            <w:r w:rsidR="00453879">
              <w:rPr>
                <w:rFonts w:asciiTheme="minorEastAsia" w:eastAsiaTheme="minorEastAsia" w:hAnsiTheme="minorEastAsia"/>
                <w:color w:val="000000"/>
                <w:sz w:val="24"/>
              </w:rPr>
              <w:t>等等</w:t>
            </w:r>
            <w:r w:rsidR="0045387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建立</w:t>
            </w:r>
            <w:r w:rsidR="00453879">
              <w:rPr>
                <w:rFonts w:asciiTheme="minorEastAsia" w:eastAsiaTheme="minorEastAsia" w:hAnsiTheme="minorEastAsia"/>
                <w:color w:val="000000"/>
                <w:sz w:val="24"/>
              </w:rPr>
              <w:t>简单的模型</w:t>
            </w:r>
            <w:r w:rsidR="0045387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 w:rsidR="00453879">
              <w:rPr>
                <w:rFonts w:asciiTheme="minorEastAsia" w:eastAsiaTheme="minorEastAsia" w:hAnsiTheme="minorEastAsia"/>
                <w:color w:val="000000"/>
                <w:sz w:val="24"/>
              </w:rPr>
              <w:t>分析其中的</w:t>
            </w:r>
            <w:r w:rsidR="0045387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关联</w:t>
            </w:r>
            <w:r w:rsidR="00453879">
              <w:rPr>
                <w:rFonts w:asciiTheme="minorEastAsia" w:eastAsiaTheme="minorEastAsia" w:hAnsiTheme="minorEastAsia"/>
                <w:color w:val="000000"/>
                <w:sz w:val="24"/>
              </w:rPr>
              <w:t>规则，找到</w:t>
            </w:r>
            <w:r w:rsidR="0045387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年龄</w:t>
            </w:r>
            <w:r w:rsidR="00E50D7B">
              <w:rPr>
                <w:rFonts w:asciiTheme="minorEastAsia" w:eastAsiaTheme="minorEastAsia" w:hAnsiTheme="minorEastAsia"/>
                <w:color w:val="000000"/>
                <w:sz w:val="24"/>
              </w:rPr>
              <w:t>，性别</w:t>
            </w:r>
            <w:r w:rsidR="00E50D7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等因素</w:t>
            </w:r>
            <w:r w:rsidR="00E50D7B">
              <w:rPr>
                <w:rFonts w:asciiTheme="minorEastAsia" w:eastAsiaTheme="minorEastAsia" w:hAnsiTheme="minorEastAsia"/>
                <w:color w:val="000000"/>
                <w:sz w:val="24"/>
              </w:rPr>
              <w:t>对喜好类型的影响。</w:t>
            </w:r>
            <w:r w:rsidR="0049342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从而实现面对</w:t>
            </w:r>
            <w:r w:rsidR="0049342B">
              <w:rPr>
                <w:rFonts w:asciiTheme="minorEastAsia" w:eastAsiaTheme="minorEastAsia" w:hAnsiTheme="minorEastAsia"/>
                <w:color w:val="000000"/>
                <w:sz w:val="24"/>
              </w:rPr>
              <w:t>同样</w:t>
            </w:r>
            <w:r w:rsidR="0049342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的</w:t>
            </w:r>
            <w:r w:rsidR="0049342B">
              <w:rPr>
                <w:rFonts w:asciiTheme="minorEastAsia" w:eastAsiaTheme="minorEastAsia" w:hAnsiTheme="minorEastAsia"/>
                <w:color w:val="000000"/>
                <w:sz w:val="24"/>
              </w:rPr>
              <w:t>影片库对</w:t>
            </w:r>
            <w:r w:rsidR="0049342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不同观众</w:t>
            </w:r>
            <w:r w:rsidR="0049342B">
              <w:rPr>
                <w:rFonts w:asciiTheme="minorEastAsia" w:eastAsiaTheme="minorEastAsia" w:hAnsiTheme="minorEastAsia"/>
                <w:color w:val="000000"/>
                <w:sz w:val="24"/>
              </w:rPr>
              <w:t>进行</w:t>
            </w:r>
            <w:r w:rsidR="0049342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不同的</w:t>
            </w:r>
            <w:r w:rsidR="0049342B">
              <w:rPr>
                <w:rFonts w:asciiTheme="minorEastAsia" w:eastAsiaTheme="minorEastAsia" w:hAnsiTheme="minorEastAsia"/>
                <w:color w:val="000000"/>
                <w:sz w:val="24"/>
              </w:rPr>
              <w:t>影片排序</w:t>
            </w:r>
            <w:r w:rsidR="0049342B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。</w:t>
            </w:r>
          </w:p>
          <w:p w:rsidR="0049342B" w:rsidRPr="009B6E9C" w:rsidRDefault="0049342B" w:rsidP="00E50D7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希望在未来</w:t>
            </w:r>
            <w:r w:rsidR="001B2309">
              <w:rPr>
                <w:rFonts w:asciiTheme="minorEastAsia" w:eastAsiaTheme="minorEastAsia" w:hAnsiTheme="minorEastAsia"/>
                <w:color w:val="000000"/>
                <w:sz w:val="24"/>
              </w:rPr>
              <w:t>能够</w:t>
            </w:r>
            <w:r w:rsidR="001B230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开发出系统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，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对海量数据进行</w:t>
            </w:r>
            <w:r w:rsidR="00C813C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分析处理，</w:t>
            </w:r>
            <w:r w:rsidR="00C813CD">
              <w:rPr>
                <w:rFonts w:asciiTheme="minorEastAsia" w:eastAsiaTheme="minorEastAsia" w:hAnsiTheme="minorEastAsia"/>
                <w:color w:val="000000"/>
                <w:sz w:val="24"/>
              </w:rPr>
              <w:t>实现更完善的电影排序和推荐功能。</w:t>
            </w:r>
          </w:p>
        </w:tc>
        <w:tc>
          <w:tcPr>
            <w:tcW w:w="2444" w:type="dxa"/>
          </w:tcPr>
          <w:p w:rsidR="00391FD1" w:rsidRPr="00CA7711" w:rsidRDefault="00BC4D06" w:rsidP="00BC4D06">
            <w:pPr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10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/20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10</w:t>
            </w:r>
          </w:p>
        </w:tc>
      </w:tr>
    </w:tbl>
    <w:bookmarkEnd w:id="1"/>
    <w:bookmarkEnd w:id="2"/>
    <w:p w:rsidR="00283C5C" w:rsidRPr="00391FD1" w:rsidRDefault="002A7CE4" w:rsidP="00391FD1">
      <w:pPr>
        <w:widowControl/>
        <w:pBdr>
          <w:bottom w:val="single" w:sz="6" w:space="0" w:color="auto"/>
        </w:pBdr>
        <w:tabs>
          <w:tab w:val="left" w:pos="2646"/>
        </w:tabs>
        <w:spacing w:beforeLines="50" w:before="156"/>
        <w:jc w:val="left"/>
        <w:outlineLvl w:val="3"/>
        <w:rPr>
          <w:rFonts w:asciiTheme="minorEastAsia" w:eastAsiaTheme="minorEastAsia" w:hAnsiTheme="minorEastAsia"/>
          <w:b/>
          <w:color w:val="000000"/>
          <w:sz w:val="24"/>
        </w:rPr>
      </w:pPr>
      <w:r w:rsidRPr="00391FD1">
        <w:rPr>
          <w:rFonts w:asciiTheme="minorEastAsia" w:eastAsiaTheme="minorEastAsia" w:hAnsiTheme="minorEastAsia" w:hint="eastAsia"/>
          <w:b/>
          <w:color w:val="000000"/>
          <w:sz w:val="24"/>
        </w:rPr>
        <w:t>技能/专长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1843"/>
      </w:tblGrid>
      <w:tr w:rsidR="00A03C16" w:rsidRPr="00CA7711" w:rsidTr="00A03C16">
        <w:tc>
          <w:tcPr>
            <w:tcW w:w="8647" w:type="dxa"/>
            <w:tcBorders>
              <w:right w:val="nil"/>
            </w:tcBorders>
          </w:tcPr>
          <w:p w:rsidR="00A03C16" w:rsidRPr="00CA7711" w:rsidRDefault="00A03C16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语言技能</w:t>
            </w:r>
            <w:r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英文流利 TOFEL: 82</w:t>
            </w:r>
          </w:p>
        </w:tc>
        <w:tc>
          <w:tcPr>
            <w:tcW w:w="1843" w:type="dxa"/>
            <w:tcBorders>
              <w:left w:val="nil"/>
            </w:tcBorders>
          </w:tcPr>
          <w:p w:rsidR="00A03C16" w:rsidRPr="00CA7711" w:rsidRDefault="00A03C16" w:rsidP="00391FD1">
            <w:pPr>
              <w:wordWrap w:val="0"/>
              <w:jc w:val="righ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03/04/2012</w:t>
            </w:r>
            <w:r w:rsidR="006E71F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</w:p>
        </w:tc>
      </w:tr>
      <w:tr w:rsidR="00283C5C" w:rsidRPr="00CA7711" w:rsidTr="00761B52">
        <w:tc>
          <w:tcPr>
            <w:tcW w:w="10490" w:type="dxa"/>
            <w:gridSpan w:val="2"/>
          </w:tcPr>
          <w:p w:rsidR="00283C5C" w:rsidRPr="00CA7711" w:rsidRDefault="00A03C16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操作系统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Linux, 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W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indows XP-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W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indows 7</w:t>
            </w:r>
          </w:p>
          <w:p w:rsidR="00283C5C" w:rsidRPr="00CA7711" w:rsidRDefault="00FB5CA8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软件应用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O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ffice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,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NetBeans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Visual C#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="00A03C16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SQL server</w:t>
            </w:r>
            <w:r w:rsidR="00283C5C"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="00A03C16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S</w:t>
            </w:r>
            <w:r w:rsidR="00AA5484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AS, Turbo C</w:t>
            </w:r>
            <w:r w:rsidR="002B3B25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 Dreamwaver</w:t>
            </w:r>
            <w:r w:rsidR="006E71F1">
              <w:rPr>
                <w:rFonts w:asciiTheme="minorEastAsia" w:eastAsiaTheme="minorEastAsia" w:hAnsiTheme="minorEastAsia"/>
                <w:color w:val="000000"/>
                <w:sz w:val="24"/>
              </w:rPr>
              <w:t>, SQL 2008</w:t>
            </w:r>
          </w:p>
        </w:tc>
      </w:tr>
      <w:tr w:rsidR="00283C5C" w:rsidRPr="00CA7711" w:rsidTr="00761B52">
        <w:tc>
          <w:tcPr>
            <w:tcW w:w="10490" w:type="dxa"/>
            <w:gridSpan w:val="2"/>
          </w:tcPr>
          <w:p w:rsidR="00283C5C" w:rsidRPr="00CA7711" w:rsidRDefault="00FB5CA8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编程语言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 C/C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#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 xml:space="preserve">, </w:t>
            </w:r>
            <w:r w:rsidR="00F03A16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JAVA</w:t>
            </w:r>
            <w:r w:rsidR="00C261D4">
              <w:rPr>
                <w:rFonts w:asciiTheme="minorEastAsia" w:eastAsiaTheme="minorEastAsia" w:hAnsiTheme="minorEastAsia"/>
                <w:color w:val="000000"/>
                <w:sz w:val="24"/>
              </w:rPr>
              <w:t>, HTML,</w:t>
            </w:r>
            <w:r w:rsidR="00C261D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/>
                <w:color w:val="000000"/>
                <w:sz w:val="24"/>
              </w:rPr>
              <w:t>UML</w:t>
            </w:r>
            <w:r w:rsidR="006E71F1">
              <w:rPr>
                <w:rFonts w:asciiTheme="minorEastAsia" w:eastAsiaTheme="minorEastAsia" w:hAnsiTheme="minorEastAsia"/>
                <w:color w:val="000000"/>
                <w:sz w:val="24"/>
              </w:rPr>
              <w:t>, SQL</w:t>
            </w:r>
          </w:p>
        </w:tc>
      </w:tr>
      <w:tr w:rsidR="00283C5C" w:rsidRPr="00CA7711" w:rsidTr="00761B52">
        <w:tc>
          <w:tcPr>
            <w:tcW w:w="10490" w:type="dxa"/>
            <w:gridSpan w:val="2"/>
          </w:tcPr>
          <w:p w:rsidR="00283C5C" w:rsidRPr="00CA7711" w:rsidRDefault="00A03C16" w:rsidP="00391FD1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CA7711">
              <w:rPr>
                <w:rFonts w:asciiTheme="minorEastAsia" w:eastAsiaTheme="minorEastAsia" w:hAnsiTheme="minorEastAsia" w:hint="eastAsia"/>
                <w:b/>
                <w:color w:val="000000"/>
                <w:sz w:val="24"/>
              </w:rPr>
              <w:t>兴趣爱好</w:t>
            </w:r>
            <w:r w:rsidR="00283C5C" w:rsidRPr="00CA7711">
              <w:rPr>
                <w:rFonts w:asciiTheme="minorEastAsia" w:eastAsiaTheme="minorEastAsia" w:hAnsiTheme="minorEastAsia"/>
                <w:b/>
                <w:color w:val="000000"/>
                <w:sz w:val="24"/>
              </w:rPr>
              <w:t>: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游泳</w:t>
            </w:r>
            <w:r w:rsidR="00283C5C"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, </w:t>
            </w:r>
            <w:r w:rsidRPr="00CA7711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电影, </w:t>
            </w:r>
            <w:r w:rsidR="001B230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阅读</w:t>
            </w:r>
          </w:p>
        </w:tc>
      </w:tr>
    </w:tbl>
    <w:p w:rsidR="00745B54" w:rsidRPr="001B2309" w:rsidRDefault="00745B54" w:rsidP="00391FD1">
      <w:pPr>
        <w:rPr>
          <w:rFonts w:asciiTheme="minorEastAsia" w:eastAsiaTheme="minorEastAsia" w:hAnsiTheme="minorEastAsia"/>
        </w:rPr>
      </w:pPr>
    </w:p>
    <w:sectPr w:rsidR="00745B54" w:rsidRPr="001B2309" w:rsidSect="00BB4C72">
      <w:pgSz w:w="11906" w:h="16838" w:code="9"/>
      <w:pgMar w:top="312" w:right="566" w:bottom="312" w:left="851" w:header="794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0F8" w:rsidRDefault="00D540F8" w:rsidP="00283C5C">
      <w:r>
        <w:separator/>
      </w:r>
    </w:p>
  </w:endnote>
  <w:endnote w:type="continuationSeparator" w:id="0">
    <w:p w:rsidR="00D540F8" w:rsidRDefault="00D540F8" w:rsidP="0028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0F8" w:rsidRDefault="00D540F8" w:rsidP="00283C5C">
      <w:r>
        <w:separator/>
      </w:r>
    </w:p>
  </w:footnote>
  <w:footnote w:type="continuationSeparator" w:id="0">
    <w:p w:rsidR="00D540F8" w:rsidRDefault="00D540F8" w:rsidP="0028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E2F0E"/>
    <w:multiLevelType w:val="hybridMultilevel"/>
    <w:tmpl w:val="BE0E9EF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A41E93"/>
    <w:multiLevelType w:val="hybridMultilevel"/>
    <w:tmpl w:val="24F2C78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BB7FD3"/>
    <w:multiLevelType w:val="hybridMultilevel"/>
    <w:tmpl w:val="3FDC283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D9670F"/>
    <w:multiLevelType w:val="hybridMultilevel"/>
    <w:tmpl w:val="EEE2115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3E0FFA"/>
    <w:multiLevelType w:val="hybridMultilevel"/>
    <w:tmpl w:val="2444C1C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39C348D"/>
    <w:multiLevelType w:val="hybridMultilevel"/>
    <w:tmpl w:val="043A82E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2A4351"/>
    <w:multiLevelType w:val="hybridMultilevel"/>
    <w:tmpl w:val="66E0FDA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1339E7"/>
    <w:multiLevelType w:val="hybridMultilevel"/>
    <w:tmpl w:val="9C422A9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B6341F"/>
    <w:multiLevelType w:val="hybridMultilevel"/>
    <w:tmpl w:val="ADAC2EC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F2E5C23"/>
    <w:multiLevelType w:val="hybridMultilevel"/>
    <w:tmpl w:val="DA1E3B9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FE95AA2"/>
    <w:multiLevelType w:val="hybridMultilevel"/>
    <w:tmpl w:val="2B0E332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08B2358"/>
    <w:multiLevelType w:val="hybridMultilevel"/>
    <w:tmpl w:val="CF7665C2"/>
    <w:lvl w:ilvl="0" w:tplc="15D4E4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C82601"/>
    <w:multiLevelType w:val="hybridMultilevel"/>
    <w:tmpl w:val="7736D9B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B6B5FF2"/>
    <w:multiLevelType w:val="hybridMultilevel"/>
    <w:tmpl w:val="FD74FDA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D736051"/>
    <w:multiLevelType w:val="hybridMultilevel"/>
    <w:tmpl w:val="C30077C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4705E8F"/>
    <w:multiLevelType w:val="hybridMultilevel"/>
    <w:tmpl w:val="DD047A5E"/>
    <w:lvl w:ilvl="0" w:tplc="15D4E4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85E2CE0"/>
    <w:multiLevelType w:val="hybridMultilevel"/>
    <w:tmpl w:val="0A78EBE8"/>
    <w:lvl w:ilvl="0" w:tplc="15D4E4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0EC69A0"/>
    <w:multiLevelType w:val="hybridMultilevel"/>
    <w:tmpl w:val="B6F68D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15"/>
  </w:num>
  <w:num w:numId="8">
    <w:abstractNumId w:val="11"/>
  </w:num>
  <w:num w:numId="9">
    <w:abstractNumId w:val="16"/>
  </w:num>
  <w:num w:numId="10">
    <w:abstractNumId w:val="9"/>
  </w:num>
  <w:num w:numId="11">
    <w:abstractNumId w:val="8"/>
  </w:num>
  <w:num w:numId="12">
    <w:abstractNumId w:val="13"/>
  </w:num>
  <w:num w:numId="13">
    <w:abstractNumId w:val="3"/>
  </w:num>
  <w:num w:numId="14">
    <w:abstractNumId w:val="14"/>
  </w:num>
  <w:num w:numId="15">
    <w:abstractNumId w:val="2"/>
  </w:num>
  <w:num w:numId="16">
    <w:abstractNumId w:val="6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3C"/>
    <w:rsid w:val="00024236"/>
    <w:rsid w:val="00083B55"/>
    <w:rsid w:val="000B3CD8"/>
    <w:rsid w:val="001021DE"/>
    <w:rsid w:val="00141E41"/>
    <w:rsid w:val="00144D39"/>
    <w:rsid w:val="00151854"/>
    <w:rsid w:val="00173F38"/>
    <w:rsid w:val="001B2309"/>
    <w:rsid w:val="00272572"/>
    <w:rsid w:val="00283C5C"/>
    <w:rsid w:val="0028759C"/>
    <w:rsid w:val="002A7CE4"/>
    <w:rsid w:val="002B3B25"/>
    <w:rsid w:val="00311350"/>
    <w:rsid w:val="00350831"/>
    <w:rsid w:val="00391FD1"/>
    <w:rsid w:val="00394EC5"/>
    <w:rsid w:val="003E3AC6"/>
    <w:rsid w:val="00453879"/>
    <w:rsid w:val="0049342B"/>
    <w:rsid w:val="004A6044"/>
    <w:rsid w:val="004B26EF"/>
    <w:rsid w:val="004F3636"/>
    <w:rsid w:val="00515FF0"/>
    <w:rsid w:val="005E2D6B"/>
    <w:rsid w:val="00611890"/>
    <w:rsid w:val="00612CD7"/>
    <w:rsid w:val="006440BC"/>
    <w:rsid w:val="00657E31"/>
    <w:rsid w:val="00694BF9"/>
    <w:rsid w:val="006C1504"/>
    <w:rsid w:val="006E71F1"/>
    <w:rsid w:val="007265AB"/>
    <w:rsid w:val="00726C3C"/>
    <w:rsid w:val="00745B54"/>
    <w:rsid w:val="007563F3"/>
    <w:rsid w:val="00784ED0"/>
    <w:rsid w:val="007A7CAF"/>
    <w:rsid w:val="00840304"/>
    <w:rsid w:val="00856DFB"/>
    <w:rsid w:val="008B0655"/>
    <w:rsid w:val="008D0742"/>
    <w:rsid w:val="00901172"/>
    <w:rsid w:val="009102BB"/>
    <w:rsid w:val="009639D5"/>
    <w:rsid w:val="009878C4"/>
    <w:rsid w:val="00993196"/>
    <w:rsid w:val="009940D8"/>
    <w:rsid w:val="009B6E9C"/>
    <w:rsid w:val="009F3423"/>
    <w:rsid w:val="00A03C16"/>
    <w:rsid w:val="00A05409"/>
    <w:rsid w:val="00A374E3"/>
    <w:rsid w:val="00A44C7A"/>
    <w:rsid w:val="00A5592C"/>
    <w:rsid w:val="00AA5484"/>
    <w:rsid w:val="00AE6452"/>
    <w:rsid w:val="00B24EDC"/>
    <w:rsid w:val="00B77D97"/>
    <w:rsid w:val="00BA5637"/>
    <w:rsid w:val="00BB11C2"/>
    <w:rsid w:val="00BC4D06"/>
    <w:rsid w:val="00BF63BF"/>
    <w:rsid w:val="00C261D4"/>
    <w:rsid w:val="00C2622D"/>
    <w:rsid w:val="00C813CD"/>
    <w:rsid w:val="00C9512E"/>
    <w:rsid w:val="00CA1D85"/>
    <w:rsid w:val="00CA7711"/>
    <w:rsid w:val="00CC380C"/>
    <w:rsid w:val="00CD4402"/>
    <w:rsid w:val="00D149D2"/>
    <w:rsid w:val="00D20ED0"/>
    <w:rsid w:val="00D540F8"/>
    <w:rsid w:val="00DF364F"/>
    <w:rsid w:val="00E03A2C"/>
    <w:rsid w:val="00E50D7B"/>
    <w:rsid w:val="00E92BD0"/>
    <w:rsid w:val="00EA3AC5"/>
    <w:rsid w:val="00EB6E7B"/>
    <w:rsid w:val="00ED2127"/>
    <w:rsid w:val="00F03A16"/>
    <w:rsid w:val="00F22793"/>
    <w:rsid w:val="00F22D40"/>
    <w:rsid w:val="00F57FC1"/>
    <w:rsid w:val="00FB5CA8"/>
    <w:rsid w:val="00FC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9E95AE-B049-44D0-800C-FDBE351C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C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3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3C5C"/>
    <w:rPr>
      <w:sz w:val="18"/>
      <w:szCs w:val="18"/>
    </w:rPr>
  </w:style>
  <w:style w:type="character" w:styleId="a5">
    <w:name w:val="Hyperlink"/>
    <w:rsid w:val="00283C5C"/>
    <w:rPr>
      <w:color w:val="0000FF"/>
      <w:u w:val="single"/>
    </w:rPr>
  </w:style>
  <w:style w:type="table" w:styleId="a6">
    <w:name w:val="Table Grid"/>
    <w:basedOn w:val="a1"/>
    <w:uiPriority w:val="59"/>
    <w:rsid w:val="00283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83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40F9C-5C40-48E2-8DBA-23933AF4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XFJ</dc:creator>
  <cp:lastModifiedBy>小飞机</cp:lastModifiedBy>
  <cp:revision>39</cp:revision>
  <cp:lastPrinted>2014-03-06T09:23:00Z</cp:lastPrinted>
  <dcterms:created xsi:type="dcterms:W3CDTF">2013-03-14T02:49:00Z</dcterms:created>
  <dcterms:modified xsi:type="dcterms:W3CDTF">2014-03-06T09:23:00Z</dcterms:modified>
</cp:coreProperties>
</file>