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3CD65" w14:textId="214A9E6E" w:rsidR="009B01DC" w:rsidRPr="009E6EDC" w:rsidRDefault="009B01DC" w:rsidP="009B01DC">
      <w:pPr>
        <w:tabs>
          <w:tab w:val="center" w:pos="4251"/>
        </w:tabs>
        <w:rPr>
          <w:rFonts w:cs="Arial"/>
        </w:rPr>
      </w:pPr>
      <w:r w:rsidRPr="009E6EDC">
        <w:rPr>
          <w:rFonts w:cs="Arial"/>
        </w:rPr>
        <w:tab/>
      </w:r>
    </w:p>
    <w:p w14:paraId="59EC03EB" w14:textId="60724C14" w:rsidR="009B01DC" w:rsidRPr="009E6EDC" w:rsidRDefault="006F1047" w:rsidP="009B01DC">
      <w:pPr>
        <w:rPr>
          <w:rFonts w:cs="Arial"/>
          <w:b/>
          <w:i/>
          <w:color w:val="FF0000"/>
          <w:sz w:val="28"/>
          <w:u w:val="single"/>
        </w:rPr>
      </w:pPr>
      <w:r w:rsidRPr="009E6EDC">
        <w:rPr>
          <w:rFonts w:cs="Arial"/>
          <w:noProof/>
        </w:rPr>
        <mc:AlternateContent>
          <mc:Choice Requires="wps">
            <w:drawing>
              <wp:anchor distT="0" distB="0" distL="114300" distR="114300" simplePos="0" relativeHeight="251660288" behindDoc="0" locked="0" layoutInCell="1" allowOverlap="1" wp14:anchorId="441B2A2B" wp14:editId="62961335">
                <wp:simplePos x="0" y="0"/>
                <wp:positionH relativeFrom="margin">
                  <wp:align>center</wp:align>
                </wp:positionH>
                <wp:positionV relativeFrom="paragraph">
                  <wp:posOffset>220345</wp:posOffset>
                </wp:positionV>
                <wp:extent cx="6400800" cy="2667000"/>
                <wp:effectExtent l="0" t="0" r="0" b="0"/>
                <wp:wrapThrough wrapText="bothSides">
                  <wp:wrapPolygon edited="0">
                    <wp:start x="129" y="463"/>
                    <wp:lineTo x="129" y="21137"/>
                    <wp:lineTo x="21407" y="21137"/>
                    <wp:lineTo x="21407" y="463"/>
                    <wp:lineTo x="129" y="463"/>
                  </wp:wrapPolygon>
                </wp:wrapThrough>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266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592CDF" w14:textId="77777777" w:rsidR="009B01DC" w:rsidRPr="00B11829" w:rsidRDefault="009B01DC" w:rsidP="009B01DC">
                            <w:pPr>
                              <w:spacing w:before="240"/>
                              <w:ind w:left="142"/>
                              <w:rPr>
                                <w:rFonts w:ascii="Arial Bold" w:hAnsi="Arial Bold"/>
                                <w:sz w:val="36"/>
                              </w:rPr>
                            </w:pPr>
                            <w:r w:rsidRPr="00B11829">
                              <w:rPr>
                                <w:rFonts w:ascii="Arial Bold" w:hAnsi="Arial Bold"/>
                                <w:sz w:val="36"/>
                              </w:rPr>
                              <w:t xml:space="preserve">PROJECT </w:t>
                            </w:r>
                            <w:r>
                              <w:rPr>
                                <w:rFonts w:ascii="Arial Bold" w:hAnsi="Arial Bold"/>
                                <w:sz w:val="36"/>
                              </w:rPr>
                              <w:t>OUTLINE</w:t>
                            </w:r>
                          </w:p>
                          <w:p w14:paraId="75E59553" w14:textId="7F268F38" w:rsidR="009B01DC" w:rsidRDefault="009B01DC" w:rsidP="009B01DC">
                            <w:pPr>
                              <w:spacing w:before="240"/>
                              <w:ind w:left="142"/>
                              <w:rPr>
                                <w:rFonts w:ascii="Arial Bold" w:hAnsi="Arial Bold"/>
                                <w:sz w:val="22"/>
                              </w:rPr>
                            </w:pPr>
                            <w:r w:rsidRPr="009B01DC">
                              <w:rPr>
                                <w:rFonts w:ascii="Arial Bold" w:hAnsi="Arial Bold"/>
                                <w:b/>
                                <w:bCs/>
                                <w:sz w:val="36"/>
                              </w:rPr>
                              <w:t>Bachelor of Engineering Honours in Robotics and Artificial Intelligence</w:t>
                            </w:r>
                          </w:p>
                          <w:p w14:paraId="039E7CD4" w14:textId="77777777" w:rsidR="009B01DC" w:rsidRPr="00B11829" w:rsidRDefault="009B01DC" w:rsidP="009B01DC">
                            <w:pPr>
                              <w:spacing w:before="240"/>
                              <w:ind w:left="142"/>
                              <w:rPr>
                                <w:rFonts w:cs="Arial"/>
                                <w:sz w:val="22"/>
                              </w:rPr>
                            </w:pPr>
                          </w:p>
                          <w:p w14:paraId="7227853D" w14:textId="77777777" w:rsidR="009B01DC" w:rsidRPr="006F1047" w:rsidRDefault="009B01DC" w:rsidP="009B01DC">
                            <w:pPr>
                              <w:ind w:left="142"/>
                              <w:rPr>
                                <w:rFonts w:cs="Arial"/>
                                <w:b/>
                                <w:sz w:val="22"/>
                                <w:szCs w:val="22"/>
                              </w:rPr>
                            </w:pPr>
                            <w:r w:rsidRPr="006F1047">
                              <w:rPr>
                                <w:rFonts w:cs="Arial"/>
                                <w:b/>
                                <w:sz w:val="22"/>
                                <w:szCs w:val="22"/>
                              </w:rPr>
                              <w:t>Name</w:t>
                            </w:r>
                          </w:p>
                          <w:p w14:paraId="712F6626" w14:textId="7E36EF6B" w:rsidR="009B01DC" w:rsidRPr="006F1047" w:rsidRDefault="009B01DC" w:rsidP="009B01DC">
                            <w:pPr>
                              <w:ind w:left="142"/>
                              <w:rPr>
                                <w:rFonts w:cs="Arial"/>
                                <w:sz w:val="22"/>
                                <w:szCs w:val="22"/>
                              </w:rPr>
                            </w:pPr>
                            <w:r w:rsidRPr="006F1047">
                              <w:rPr>
                                <w:rFonts w:cs="Arial"/>
                                <w:sz w:val="22"/>
                                <w:szCs w:val="22"/>
                              </w:rPr>
                              <w:t>Kaung Linn Aung</w:t>
                            </w:r>
                          </w:p>
                          <w:p w14:paraId="530D6495" w14:textId="77777777" w:rsidR="009B01DC" w:rsidRPr="006F1047" w:rsidRDefault="009B01DC" w:rsidP="009B01DC">
                            <w:pPr>
                              <w:ind w:left="142"/>
                              <w:rPr>
                                <w:rFonts w:cs="Arial"/>
                                <w:sz w:val="22"/>
                                <w:szCs w:val="22"/>
                              </w:rPr>
                            </w:pPr>
                          </w:p>
                          <w:p w14:paraId="426EBCB6" w14:textId="77777777" w:rsidR="009B01DC" w:rsidRPr="006F1047" w:rsidRDefault="009B01DC" w:rsidP="009B01DC">
                            <w:pPr>
                              <w:ind w:left="142"/>
                              <w:rPr>
                                <w:rFonts w:cs="Arial"/>
                                <w:b/>
                                <w:sz w:val="22"/>
                                <w:szCs w:val="22"/>
                              </w:rPr>
                            </w:pPr>
                            <w:r w:rsidRPr="006F1047">
                              <w:rPr>
                                <w:rFonts w:cs="Arial"/>
                                <w:b/>
                                <w:sz w:val="22"/>
                                <w:szCs w:val="22"/>
                              </w:rPr>
                              <w:t>Supervisor</w:t>
                            </w:r>
                          </w:p>
                          <w:p w14:paraId="2D4A642A" w14:textId="3AAC4C10" w:rsidR="009B01DC" w:rsidRPr="006F1047" w:rsidRDefault="009B01DC" w:rsidP="009B01DC">
                            <w:pPr>
                              <w:ind w:left="142"/>
                              <w:rPr>
                                <w:rFonts w:cs="Arial"/>
                                <w:sz w:val="22"/>
                                <w:szCs w:val="22"/>
                              </w:rPr>
                            </w:pPr>
                            <w:r w:rsidRPr="006F1047">
                              <w:rPr>
                                <w:rFonts w:cs="Arial"/>
                                <w:sz w:val="22"/>
                                <w:szCs w:val="22"/>
                              </w:rPr>
                              <w:t xml:space="preserve">Wong Kim </w:t>
                            </w:r>
                            <w:proofErr w:type="spellStart"/>
                            <w:r w:rsidRPr="006F1047">
                              <w:rPr>
                                <w:rFonts w:cs="Arial"/>
                                <w:sz w:val="22"/>
                                <w:szCs w:val="22"/>
                              </w:rPr>
                              <w:t>Siong</w:t>
                            </w:r>
                            <w:proofErr w:type="spellEnd"/>
                          </w:p>
                          <w:p w14:paraId="19F17521" w14:textId="77777777" w:rsidR="009B01DC" w:rsidRDefault="009B01DC" w:rsidP="009B01DC">
                            <w:pPr>
                              <w:ind w:left="142"/>
                            </w:pPr>
                          </w:p>
                          <w:p w14:paraId="5F272C9B" w14:textId="77777777" w:rsidR="009B01DC" w:rsidRDefault="009B01DC" w:rsidP="009B01DC">
                            <w:pPr>
                              <w:ind w:left="142"/>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1B2A2B" id="_x0000_t202" coordsize="21600,21600" o:spt="202" path="m,l,21600r21600,l21600,xe">
                <v:stroke joinstyle="miter"/>
                <v:path gradientshapeok="t" o:connecttype="rect"/>
              </v:shapetype>
              <v:shape id="Text Box 3" o:spid="_x0000_s1026" type="#_x0000_t202" style="position:absolute;margin-left:0;margin-top:17.35pt;width:7in;height:210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D2v2QEAAKIDAAAOAAAAZHJzL2Uyb0RvYy54bWysU8GO0zAQvSPxD5bvNGlVlSVqulp2tQhp&#10;gZUWPsBx7CQi8ZgZt0n5esZOt1vghrhYnhnnzbw3L9vraejFwSB14Eq5XORSGKeh7lxTym9f799c&#10;SUFBuVr14Ewpj4bk9e71q+3oC7OCFvraoGAQR8XoS9mG4IssI92aQdECvHFctICDChxik9WoRkYf&#10;+myV55tsBKw9gjZEnL2bi3KX8K01OnyxlkwQfSl5tpBOTGcVz2y3VUWDyredPo2h/mGKQXWOm56h&#10;7lRQYo/dX1BDpxEIbFhoGDKwttMmcWA2y/wPNk+t8iZxYXHIn2Wi/werPx+e/COKML2HiReYSJB/&#10;AP2dhIPbVrnG3CDC2BpVc+NllCwbPRWnT6PUVFAEqcZPUPOS1T5AAposDlEV5ikYnRdwPItupiA0&#10;JzfrPL/KuaS5ttps3uYcxB6qeP7cI4UPBgYRL6VE3mqCV4cHCvPT5yexm4P7ru/TZnv3W4IxYyaN&#10;HyeeZw9TNfHrSKOC+shEEGajsLH50gL+lGJkk5SSfuwVGin6j47FeLdcr6OrLgO8DKrLQDnNUKUM&#10;UszX2zA7ce+xa1ruNMvv4IYFtF2i9jLVaW42QhLnZNrotMs4vXr5tXa/AAAA//8DAFBLAwQUAAYA&#10;CAAAACEA/bc9l9oAAAAIAQAADwAAAGRycy9kb3ducmV2LnhtbEyPzU7DMBCE70i8g7VI3KgNtCQK&#10;2VSoiAegIHF1YjeJsNdR7PzQp2d7guPOjGa/Kferd2K2Y+wDIdxvFAhLTTA9tQifH293OYiYNBnt&#10;AlmEHxthX11flbowYaF3Ox9TK7iEYqERupSGQsrYdNbruAmDJfZOYfQ68Tm20ox64XLv5INST9Lr&#10;nvhDpwd76GzzfZw8QnOeXvNDX8/LOfvK6rVzuxM5xNub9eUZRLJr+gvDBZ/RoWKmOkxkonAIPCQh&#10;PG4zEBdXqZyVGmG7Y0lWpfw/oPoFAAD//wMAUEsBAi0AFAAGAAgAAAAhALaDOJL+AAAA4QEAABMA&#10;AAAAAAAAAAAAAAAAAAAAAFtDb250ZW50X1R5cGVzXS54bWxQSwECLQAUAAYACAAAACEAOP0h/9YA&#10;AACUAQAACwAAAAAAAAAAAAAAAAAvAQAAX3JlbHMvLnJlbHNQSwECLQAUAAYACAAAACEAJEQ9r9kB&#10;AACiAwAADgAAAAAAAAAAAAAAAAAuAgAAZHJzL2Uyb0RvYy54bWxQSwECLQAUAAYACAAAACEA/bc9&#10;l9oAAAAIAQAADwAAAAAAAAAAAAAAAAAzBAAAZHJzL2Rvd25yZXYueG1sUEsFBgAAAAAEAAQA8wAA&#10;ADoFAAAAAA==&#10;" filled="f" stroked="f">
                <v:textbox inset=",7.2pt,,7.2pt">
                  <w:txbxContent>
                    <w:p w14:paraId="0D592CDF" w14:textId="77777777" w:rsidR="009B01DC" w:rsidRPr="00B11829" w:rsidRDefault="009B01DC" w:rsidP="009B01DC">
                      <w:pPr>
                        <w:spacing w:before="240"/>
                        <w:ind w:left="142"/>
                        <w:rPr>
                          <w:rFonts w:ascii="Arial Bold" w:hAnsi="Arial Bold"/>
                          <w:sz w:val="36"/>
                        </w:rPr>
                      </w:pPr>
                      <w:r w:rsidRPr="00B11829">
                        <w:rPr>
                          <w:rFonts w:ascii="Arial Bold" w:hAnsi="Arial Bold"/>
                          <w:sz w:val="36"/>
                        </w:rPr>
                        <w:t xml:space="preserve">PROJECT </w:t>
                      </w:r>
                      <w:r>
                        <w:rPr>
                          <w:rFonts w:ascii="Arial Bold" w:hAnsi="Arial Bold"/>
                          <w:sz w:val="36"/>
                        </w:rPr>
                        <w:t>OUTLINE</w:t>
                      </w:r>
                    </w:p>
                    <w:p w14:paraId="75E59553" w14:textId="7F268F38" w:rsidR="009B01DC" w:rsidRDefault="009B01DC" w:rsidP="009B01DC">
                      <w:pPr>
                        <w:spacing w:before="240"/>
                        <w:ind w:left="142"/>
                        <w:rPr>
                          <w:rFonts w:ascii="Arial Bold" w:hAnsi="Arial Bold"/>
                          <w:sz w:val="22"/>
                        </w:rPr>
                      </w:pPr>
                      <w:r w:rsidRPr="009B01DC">
                        <w:rPr>
                          <w:rFonts w:ascii="Arial Bold" w:hAnsi="Arial Bold"/>
                          <w:b/>
                          <w:bCs/>
                          <w:sz w:val="36"/>
                        </w:rPr>
                        <w:t>Bachelor of Engineering Honours in Robotics and Artificial Intelligence</w:t>
                      </w:r>
                    </w:p>
                    <w:p w14:paraId="039E7CD4" w14:textId="77777777" w:rsidR="009B01DC" w:rsidRPr="00B11829" w:rsidRDefault="009B01DC" w:rsidP="009B01DC">
                      <w:pPr>
                        <w:spacing w:before="240"/>
                        <w:ind w:left="142"/>
                        <w:rPr>
                          <w:rFonts w:cs="Arial"/>
                          <w:sz w:val="22"/>
                        </w:rPr>
                      </w:pPr>
                    </w:p>
                    <w:p w14:paraId="7227853D" w14:textId="77777777" w:rsidR="009B01DC" w:rsidRPr="006F1047" w:rsidRDefault="009B01DC" w:rsidP="009B01DC">
                      <w:pPr>
                        <w:ind w:left="142"/>
                        <w:rPr>
                          <w:rFonts w:cs="Arial"/>
                          <w:b/>
                          <w:sz w:val="22"/>
                          <w:szCs w:val="22"/>
                        </w:rPr>
                      </w:pPr>
                      <w:r w:rsidRPr="006F1047">
                        <w:rPr>
                          <w:rFonts w:cs="Arial"/>
                          <w:b/>
                          <w:sz w:val="22"/>
                          <w:szCs w:val="22"/>
                        </w:rPr>
                        <w:t>Name</w:t>
                      </w:r>
                    </w:p>
                    <w:p w14:paraId="712F6626" w14:textId="7E36EF6B" w:rsidR="009B01DC" w:rsidRPr="006F1047" w:rsidRDefault="009B01DC" w:rsidP="009B01DC">
                      <w:pPr>
                        <w:ind w:left="142"/>
                        <w:rPr>
                          <w:rFonts w:cs="Arial"/>
                          <w:sz w:val="22"/>
                          <w:szCs w:val="22"/>
                        </w:rPr>
                      </w:pPr>
                      <w:r w:rsidRPr="006F1047">
                        <w:rPr>
                          <w:rFonts w:cs="Arial"/>
                          <w:sz w:val="22"/>
                          <w:szCs w:val="22"/>
                        </w:rPr>
                        <w:t>Kaung Linn Aung</w:t>
                      </w:r>
                    </w:p>
                    <w:p w14:paraId="530D6495" w14:textId="77777777" w:rsidR="009B01DC" w:rsidRPr="006F1047" w:rsidRDefault="009B01DC" w:rsidP="009B01DC">
                      <w:pPr>
                        <w:ind w:left="142"/>
                        <w:rPr>
                          <w:rFonts w:cs="Arial"/>
                          <w:sz w:val="22"/>
                          <w:szCs w:val="22"/>
                        </w:rPr>
                      </w:pPr>
                    </w:p>
                    <w:p w14:paraId="426EBCB6" w14:textId="77777777" w:rsidR="009B01DC" w:rsidRPr="006F1047" w:rsidRDefault="009B01DC" w:rsidP="009B01DC">
                      <w:pPr>
                        <w:ind w:left="142"/>
                        <w:rPr>
                          <w:rFonts w:cs="Arial"/>
                          <w:b/>
                          <w:sz w:val="22"/>
                          <w:szCs w:val="22"/>
                        </w:rPr>
                      </w:pPr>
                      <w:r w:rsidRPr="006F1047">
                        <w:rPr>
                          <w:rFonts w:cs="Arial"/>
                          <w:b/>
                          <w:sz w:val="22"/>
                          <w:szCs w:val="22"/>
                        </w:rPr>
                        <w:t>Supervisor</w:t>
                      </w:r>
                    </w:p>
                    <w:p w14:paraId="2D4A642A" w14:textId="3AAC4C10" w:rsidR="009B01DC" w:rsidRPr="006F1047" w:rsidRDefault="009B01DC" w:rsidP="009B01DC">
                      <w:pPr>
                        <w:ind w:left="142"/>
                        <w:rPr>
                          <w:rFonts w:cs="Arial"/>
                          <w:sz w:val="22"/>
                          <w:szCs w:val="22"/>
                        </w:rPr>
                      </w:pPr>
                      <w:r w:rsidRPr="006F1047">
                        <w:rPr>
                          <w:rFonts w:cs="Arial"/>
                          <w:sz w:val="22"/>
                          <w:szCs w:val="22"/>
                        </w:rPr>
                        <w:t xml:space="preserve">Wong Kim </w:t>
                      </w:r>
                      <w:proofErr w:type="spellStart"/>
                      <w:r w:rsidRPr="006F1047">
                        <w:rPr>
                          <w:rFonts w:cs="Arial"/>
                          <w:sz w:val="22"/>
                          <w:szCs w:val="22"/>
                        </w:rPr>
                        <w:t>Siong</w:t>
                      </w:r>
                      <w:proofErr w:type="spellEnd"/>
                    </w:p>
                    <w:p w14:paraId="19F17521" w14:textId="77777777" w:rsidR="009B01DC" w:rsidRDefault="009B01DC" w:rsidP="009B01DC">
                      <w:pPr>
                        <w:ind w:left="142"/>
                      </w:pPr>
                    </w:p>
                    <w:p w14:paraId="5F272C9B" w14:textId="77777777" w:rsidR="009B01DC" w:rsidRDefault="009B01DC" w:rsidP="009B01DC">
                      <w:pPr>
                        <w:ind w:left="142"/>
                      </w:pPr>
                    </w:p>
                  </w:txbxContent>
                </v:textbox>
                <w10:wrap type="through" anchorx="margin"/>
              </v:shape>
            </w:pict>
          </mc:Fallback>
        </mc:AlternateContent>
      </w:r>
    </w:p>
    <w:p w14:paraId="35AA395D" w14:textId="63196631" w:rsidR="009B01DC" w:rsidRPr="009E6EDC" w:rsidRDefault="009B01DC" w:rsidP="009B01DC">
      <w:pPr>
        <w:rPr>
          <w:rFonts w:cs="Arial"/>
        </w:rPr>
      </w:pPr>
    </w:p>
    <w:p w14:paraId="3CF64398" w14:textId="77777777" w:rsidR="00A64444" w:rsidRPr="009E6EDC" w:rsidRDefault="009B01DC">
      <w:pPr>
        <w:rPr>
          <w:rFonts w:cs="Arial"/>
        </w:rPr>
      </w:pPr>
      <w:r w:rsidRPr="009E6EDC">
        <w:rPr>
          <w:rFonts w:cs="Arial"/>
          <w:noProof/>
        </w:rPr>
        <mc:AlternateContent>
          <mc:Choice Requires="wps">
            <w:drawing>
              <wp:anchor distT="0" distB="0" distL="114300" distR="114300" simplePos="0" relativeHeight="251659264" behindDoc="0" locked="0" layoutInCell="1" allowOverlap="1" wp14:anchorId="299630B1" wp14:editId="41FF8D89">
                <wp:simplePos x="0" y="0"/>
                <wp:positionH relativeFrom="margin">
                  <wp:align>center</wp:align>
                </wp:positionH>
                <wp:positionV relativeFrom="paragraph">
                  <wp:posOffset>728518</wp:posOffset>
                </wp:positionV>
                <wp:extent cx="6838950" cy="4400550"/>
                <wp:effectExtent l="0" t="0" r="0" b="0"/>
                <wp:wrapNone/>
                <wp:docPr id="4" name="Rectangle 4"/>
                <wp:cNvGraphicFramePr/>
                <a:graphic xmlns:a="http://schemas.openxmlformats.org/drawingml/2006/main">
                  <a:graphicData uri="http://schemas.microsoft.com/office/word/2010/wordprocessingShape">
                    <wps:wsp>
                      <wps:cNvSpPr/>
                      <wps:spPr>
                        <a:xfrm>
                          <a:off x="0" y="0"/>
                          <a:ext cx="6838950" cy="4400550"/>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FAF456" id="Rectangle 4" o:spid="_x0000_s1026" style="position:absolute;margin-left:0;margin-top:57.35pt;width:538.5pt;height:346.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EcwfAIAAGAFAAAOAAAAZHJzL2Uyb0RvYy54bWysVMFu2zAMvQ/YPwi6r3aypkuDOkXWIsOA&#10;oi3aDj0rshQbkEWNUuJkXz9KdpyuLXYY5oMsiuQj+UTq4nLXGLZV6GuwBR+d5JwpK6Gs7brgP56W&#10;n6ac+SBsKQxYVfC98vxy/vHDRetmagwVmFIhIxDrZ60reBWCm2WZl5VqhD8BpywpNWAjAom4zkoU&#10;LaE3Jhvn+VnWApYOQSrv6fS6U/J5wtdayXCntVeBmYJTbiGtmNZVXLP5hZitUbiqln0a4h+yaERt&#10;KegAdS2CYBus30A1tUTwoMOJhCYDrWupUg1UzSh/Vc1jJZxKtRA53g00+f8HK2+3j+4eiYbW+Zmn&#10;baxip7GJf8qP7RJZ+4EstQtM0uHZ9PP0fEKcStKdnub5hATCyY7uDn34pqBhcVNwpNtIJIntjQ+d&#10;6cEkRvNg6nJZG5MEXK+uDLKtiDeXf82XB/Q/zIyNxhaiW4cYT7JjMWkX9kZFO2MflGZ1SemPUyap&#10;z9QQR0ipbBh1qkqUqgs/yenraxs8UqUJMCJrij9g9wCxh99id1n29tFVpTYdnPO/JdY5Dx4pMtgw&#10;ODe1BXwPwFBVfeTO/kBSR01kaQXl/h4ZQjck3sllTfd2I3y4F0hTQXdNkx7uaNEG2oJDv+OsAvz1&#10;3nm0p2YlLWctTVnB/c+NQMWZ+W6pjc9H1Dk0lkk4nXwZk4AvNauXGrtproDaYURvipNpG+2DOWw1&#10;QvNMD8IiRiWVsJJiF1wGPAhXoZt+elKkWiySGY2iE+HGPjoZwSOrsS+fds8CXd+8gfr+Fg4TKWav&#10;erizjZ4WFpsAuk4NfuS155vGODVO/+TEd+KlnKyOD+P8NwAAAP//AwBQSwMEFAAGAAgAAAAhAKp+&#10;rMDdAAAACQEAAA8AAABkcnMvZG93bnJldi54bWxMjzFPwzAQhXck/oN1SGzULkKkCnEq1IiFwkDL&#10;wOjGRxKwz5HttoFfz3Uq2917p3ffq5aTd+KAMQ2BNMxnCgRSG+xAnYb37dPNAkTKhqxxgVDDDyZY&#10;1pcXlSltONIbHja5ExxCqTQa+pzHUsrU9uhNmoURib3PEL3JvMZO2miOHO6dvFXqXnozEH/ozYir&#10;Htvvzd5raJ6d+80fTfRb1byuR1yvXr6i1tdX0+MDiIxTPh/DCZ/RoWamXdiTTcJp4CKZ1fldAeJk&#10;q6JgaadhwRPIupL/G9R/AAAA//8DAFBLAQItABQABgAIAAAAIQC2gziS/gAAAOEBAAATAAAAAAAA&#10;AAAAAAAAAAAAAABbQ29udGVudF9UeXBlc10ueG1sUEsBAi0AFAAGAAgAAAAhADj9If/WAAAAlAEA&#10;AAsAAAAAAAAAAAAAAAAALwEAAF9yZWxzLy5yZWxzUEsBAi0AFAAGAAgAAAAhAGlERzB8AgAAYAUA&#10;AA4AAAAAAAAAAAAAAAAALgIAAGRycy9lMm9Eb2MueG1sUEsBAi0AFAAGAAgAAAAhAKp+rMDdAAAA&#10;CQEAAA8AAAAAAAAAAAAAAAAA1gQAAGRycy9kb3ducmV2LnhtbFBLBQYAAAAABAAEAPMAAADgBQAA&#10;AAA=&#10;" fillcolor="#00b0f0" stroked="f" strokeweight="1pt">
                <w10:wrap anchorx="margin"/>
              </v:rect>
            </w:pict>
          </mc:Fallback>
        </mc:AlternateContent>
      </w:r>
      <w:r w:rsidRPr="009E6EDC">
        <w:rPr>
          <w:rFonts w:cs="Arial"/>
          <w:noProof/>
        </w:rPr>
        <mc:AlternateContent>
          <mc:Choice Requires="wps">
            <w:drawing>
              <wp:anchor distT="0" distB="0" distL="114300" distR="114300" simplePos="0" relativeHeight="251661312" behindDoc="0" locked="0" layoutInCell="1" allowOverlap="1" wp14:anchorId="247B1A9D" wp14:editId="21B8AEFD">
                <wp:simplePos x="0" y="0"/>
                <wp:positionH relativeFrom="page">
                  <wp:posOffset>462060</wp:posOffset>
                </wp:positionH>
                <wp:positionV relativeFrom="paragraph">
                  <wp:posOffset>1497965</wp:posOffset>
                </wp:positionV>
                <wp:extent cx="6400800" cy="2543175"/>
                <wp:effectExtent l="0" t="0" r="0" b="0"/>
                <wp:wrapThrough wrapText="bothSides">
                  <wp:wrapPolygon edited="0">
                    <wp:start x="129" y="485"/>
                    <wp:lineTo x="129" y="21034"/>
                    <wp:lineTo x="21407" y="21034"/>
                    <wp:lineTo x="21407" y="485"/>
                    <wp:lineTo x="129" y="485"/>
                  </wp:wrapPolygon>
                </wp:wrapThrough>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2543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B48F3" w14:textId="4DD6FE08" w:rsidR="009B01DC" w:rsidRPr="009B01DC" w:rsidRDefault="0064139F" w:rsidP="009B01DC">
                            <w:pPr>
                              <w:spacing w:after="40"/>
                              <w:rPr>
                                <w:rFonts w:asciiTheme="majorHAnsi" w:hAnsiTheme="majorHAnsi"/>
                                <w:sz w:val="40"/>
                                <w:szCs w:val="40"/>
                              </w:rPr>
                            </w:pPr>
                            <w:r w:rsidRPr="0064139F">
                              <w:rPr>
                                <w:rFonts w:asciiTheme="majorHAnsi" w:hAnsiTheme="majorHAnsi"/>
                                <w:sz w:val="40"/>
                                <w:szCs w:val="40"/>
                              </w:rPr>
                              <w:t>Autonomous Underwater Robot (AUV) for</w:t>
                            </w:r>
                            <w:r>
                              <w:rPr>
                                <w:rFonts w:asciiTheme="majorHAnsi" w:hAnsiTheme="majorHAnsi"/>
                                <w:sz w:val="40"/>
                                <w:szCs w:val="40"/>
                              </w:rPr>
                              <w:t xml:space="preserve"> </w:t>
                            </w:r>
                            <w:r w:rsidRPr="0064139F">
                              <w:rPr>
                                <w:rFonts w:asciiTheme="majorHAnsi" w:hAnsiTheme="majorHAnsi"/>
                                <w:sz w:val="40"/>
                                <w:szCs w:val="40"/>
                              </w:rPr>
                              <w:t>Submerged Environment Scanning and Video</w:t>
                            </w:r>
                            <w:r>
                              <w:rPr>
                                <w:rFonts w:asciiTheme="majorHAnsi" w:hAnsiTheme="majorHAnsi"/>
                                <w:sz w:val="40"/>
                                <w:szCs w:val="40"/>
                              </w:rPr>
                              <w:t xml:space="preserve"> </w:t>
                            </w:r>
                            <w:r w:rsidRPr="0064139F">
                              <w:rPr>
                                <w:rFonts w:asciiTheme="majorHAnsi" w:hAnsiTheme="majorHAnsi"/>
                                <w:sz w:val="40"/>
                                <w:szCs w:val="40"/>
                              </w:rPr>
                              <w:t>Recording</w:t>
                            </w:r>
                          </w:p>
                          <w:p w14:paraId="1E84A4A1" w14:textId="66C87E88" w:rsidR="009B01DC" w:rsidRPr="0081283E" w:rsidRDefault="009B01DC" w:rsidP="009B01DC">
                            <w:pPr>
                              <w:spacing w:before="240"/>
                              <w:ind w:left="142"/>
                              <w:rPr>
                                <w:rFonts w:ascii="Arial Bold" w:hAnsi="Arial Bold"/>
                                <w:sz w:val="22"/>
                              </w:rPr>
                            </w:pPr>
                            <w:r>
                              <w:rPr>
                                <w:rFonts w:ascii="Arial Bold" w:hAnsi="Arial Bold"/>
                                <w:sz w:val="22"/>
                              </w:rPr>
                              <w:t>Date - 31 July 2026</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7B1A9D" id="Text Box 5" o:spid="_x0000_s1027" type="#_x0000_t202" style="position:absolute;margin-left:36.4pt;margin-top:117.95pt;width:7in;height:200.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1TZ3gEAAKkDAAAOAAAAZHJzL2Uyb0RvYy54bWysU9tu1DAQfUfiHyy/s0mWbSnRZqvSqgip&#10;XKTCBziOnVgkHjP2brJ8PWMn3S7whnixPDPOmXPOTLbX09Czg0JvwFa8WOWcKSuhMbat+Lev96+u&#10;OPNB2Eb0YFXFj8rz693LF9vRlWoNHfSNQkYg1pejq3gXgiuzzMtODcKvwClLRQ04iEAhtlmDYiT0&#10;oc/WeX6ZjYCNQ5DKe8rezUW+S/haKxk+a+1VYH3FiVtIJ6azjme224qyReE6Ixca4h9YDMJYanqC&#10;uhNBsD2av6AGIxE86LCSMGSgtZEqaSA1Rf6HmsdOOJW0kDnenWzy/w9Wfjo8ui/IwvQOJhpgEuHd&#10;A8jvnlm47YRt1Q0ijJ0SDTUuomXZ6Hy5fBqt9qWPIPX4ERoastgHSECTxiG6QjoZodMAjifT1RSY&#10;pOTlJs+vcipJqq0vNq+LNxephyifPnfow3sFA4uXiiNNNcGLw4MPkY4on57EbhbuTd+nyfb2twQ9&#10;jJlEPzKeuYepnphpFm1RTQ3NkfQgzPtC+02XDvAnZyPtSsX9j71AxVn/wZInb4vNJi7XeYDnQX0e&#10;CCsJquKBs/l6G+aF3Ds0bUed5ilYuCEftUkKn1kt9GkfkvBld+PCncfp1fMftvsFAAD//wMAUEsD&#10;BBQABgAIAAAAIQAuGn7E3gAAAAsBAAAPAAAAZHJzL2Rvd25yZXYueG1sTI/NTsMwEITvSLyDtUjc&#10;qE1KkxDiVKiIB6BF4urE2yTCXkex80OfHvcEx50dzXxT7ldr2Iyj7x1JeNwIYEiN0z21Ej5P7w85&#10;MB8UaWUcoYQf9LCvbm9KVWi30AfOx9CyGEK+UBK6EIaCc990aJXfuAEp/s5utCrEc2y5HtUSw63h&#10;iRApt6qn2NCpAQ8dNt/HyUpoLtNbfujreblkX1m9dmZ3JiPl/d36+gIs4Br+zHDFj+hQRabaTaQ9&#10;MxKyJJIHCcl29wzsahC5iFItId2mT8Crkv/fUP0CAAD//wMAUEsBAi0AFAAGAAgAAAAhALaDOJL+&#10;AAAA4QEAABMAAAAAAAAAAAAAAAAAAAAAAFtDb250ZW50X1R5cGVzXS54bWxQSwECLQAUAAYACAAA&#10;ACEAOP0h/9YAAACUAQAACwAAAAAAAAAAAAAAAAAvAQAAX3JlbHMvLnJlbHNQSwECLQAUAAYACAAA&#10;ACEA4rNU2d4BAACpAwAADgAAAAAAAAAAAAAAAAAuAgAAZHJzL2Uyb0RvYy54bWxQSwECLQAUAAYA&#10;CAAAACEALhp+xN4AAAALAQAADwAAAAAAAAAAAAAAAAA4BAAAZHJzL2Rvd25yZXYueG1sUEsFBgAA&#10;AAAEAAQA8wAAAEMFAAAAAA==&#10;" filled="f" stroked="f">
                <v:textbox inset=",7.2pt,,7.2pt">
                  <w:txbxContent>
                    <w:p w14:paraId="1C2B48F3" w14:textId="4DD6FE08" w:rsidR="009B01DC" w:rsidRPr="009B01DC" w:rsidRDefault="0064139F" w:rsidP="009B01DC">
                      <w:pPr>
                        <w:spacing w:after="40"/>
                        <w:rPr>
                          <w:rFonts w:asciiTheme="majorHAnsi" w:hAnsiTheme="majorHAnsi"/>
                          <w:sz w:val="40"/>
                          <w:szCs w:val="40"/>
                        </w:rPr>
                      </w:pPr>
                      <w:r w:rsidRPr="0064139F">
                        <w:rPr>
                          <w:rFonts w:asciiTheme="majorHAnsi" w:hAnsiTheme="majorHAnsi"/>
                          <w:sz w:val="40"/>
                          <w:szCs w:val="40"/>
                        </w:rPr>
                        <w:t>Autonomous Underwater Robot (AUV) for</w:t>
                      </w:r>
                      <w:r>
                        <w:rPr>
                          <w:rFonts w:asciiTheme="majorHAnsi" w:hAnsiTheme="majorHAnsi"/>
                          <w:sz w:val="40"/>
                          <w:szCs w:val="40"/>
                        </w:rPr>
                        <w:t xml:space="preserve"> </w:t>
                      </w:r>
                      <w:r w:rsidRPr="0064139F">
                        <w:rPr>
                          <w:rFonts w:asciiTheme="majorHAnsi" w:hAnsiTheme="majorHAnsi"/>
                          <w:sz w:val="40"/>
                          <w:szCs w:val="40"/>
                        </w:rPr>
                        <w:t>Submerged Environment Scanning and Video</w:t>
                      </w:r>
                      <w:r>
                        <w:rPr>
                          <w:rFonts w:asciiTheme="majorHAnsi" w:hAnsiTheme="majorHAnsi"/>
                          <w:sz w:val="40"/>
                          <w:szCs w:val="40"/>
                        </w:rPr>
                        <w:t xml:space="preserve"> </w:t>
                      </w:r>
                      <w:r w:rsidRPr="0064139F">
                        <w:rPr>
                          <w:rFonts w:asciiTheme="majorHAnsi" w:hAnsiTheme="majorHAnsi"/>
                          <w:sz w:val="40"/>
                          <w:szCs w:val="40"/>
                        </w:rPr>
                        <w:t>Recording</w:t>
                      </w:r>
                    </w:p>
                    <w:p w14:paraId="1E84A4A1" w14:textId="66C87E88" w:rsidR="009B01DC" w:rsidRPr="0081283E" w:rsidRDefault="009B01DC" w:rsidP="009B01DC">
                      <w:pPr>
                        <w:spacing w:before="240"/>
                        <w:ind w:left="142"/>
                        <w:rPr>
                          <w:rFonts w:ascii="Arial Bold" w:hAnsi="Arial Bold"/>
                          <w:sz w:val="22"/>
                        </w:rPr>
                      </w:pPr>
                      <w:r>
                        <w:rPr>
                          <w:rFonts w:ascii="Arial Bold" w:hAnsi="Arial Bold"/>
                          <w:sz w:val="22"/>
                        </w:rPr>
                        <w:t>Date - 31 July 2026</w:t>
                      </w:r>
                    </w:p>
                  </w:txbxContent>
                </v:textbox>
                <w10:wrap type="through" anchorx="page"/>
              </v:shape>
            </w:pict>
          </mc:Fallback>
        </mc:AlternateContent>
      </w:r>
      <w:r w:rsidRPr="009E6EDC">
        <w:rPr>
          <w:rFonts w:cs="Arial"/>
        </w:rPr>
        <w:br w:type="page"/>
      </w:r>
    </w:p>
    <w:sdt>
      <w:sdtPr>
        <w:rPr>
          <w:rFonts w:ascii="Arial" w:eastAsia="Times New Roman" w:hAnsi="Arial" w:cs="Arial"/>
          <w:color w:val="auto"/>
          <w:sz w:val="20"/>
          <w:szCs w:val="20"/>
          <w:lang w:val="en-SG" w:eastAsia="en-SG"/>
        </w:rPr>
        <w:id w:val="-2146347560"/>
        <w:docPartObj>
          <w:docPartGallery w:val="Table of Contents"/>
          <w:docPartUnique/>
        </w:docPartObj>
      </w:sdtPr>
      <w:sdtEndPr>
        <w:rPr>
          <w:b/>
          <w:bCs/>
          <w:noProof/>
        </w:rPr>
      </w:sdtEndPr>
      <w:sdtContent>
        <w:p w14:paraId="47384277" w14:textId="5A88754C" w:rsidR="00A64444" w:rsidRPr="009E6EDC" w:rsidRDefault="00A64444">
          <w:pPr>
            <w:pStyle w:val="TOCHeading"/>
            <w:rPr>
              <w:rFonts w:ascii="Arial" w:hAnsi="Arial" w:cs="Arial"/>
            </w:rPr>
          </w:pPr>
          <w:r w:rsidRPr="009E6EDC">
            <w:rPr>
              <w:rFonts w:ascii="Arial" w:hAnsi="Arial" w:cs="Arial"/>
            </w:rPr>
            <w:t>Table of Contents</w:t>
          </w:r>
        </w:p>
        <w:p w14:paraId="08EE8FB0" w14:textId="39C0E11D" w:rsidR="00B72D70" w:rsidRDefault="00A64444">
          <w:pPr>
            <w:pStyle w:val="TOC1"/>
            <w:tabs>
              <w:tab w:val="right" w:leader="dot" w:pos="9016"/>
            </w:tabs>
            <w:rPr>
              <w:rFonts w:asciiTheme="minorHAnsi" w:eastAsiaTheme="minorEastAsia" w:hAnsiTheme="minorHAnsi" w:cstheme="minorBidi"/>
              <w:noProof/>
              <w:kern w:val="2"/>
              <w:sz w:val="24"/>
              <w:szCs w:val="24"/>
              <w14:ligatures w14:val="standardContextual"/>
            </w:rPr>
          </w:pPr>
          <w:r w:rsidRPr="009E6EDC">
            <w:rPr>
              <w:rFonts w:cs="Arial"/>
            </w:rPr>
            <w:fldChar w:fldCharType="begin"/>
          </w:r>
          <w:r w:rsidRPr="009E6EDC">
            <w:rPr>
              <w:rFonts w:cs="Arial"/>
            </w:rPr>
            <w:instrText xml:space="preserve"> TOC \o "1-3" \h \z \u </w:instrText>
          </w:r>
          <w:r w:rsidRPr="009E6EDC">
            <w:rPr>
              <w:rFonts w:cs="Arial"/>
            </w:rPr>
            <w:fldChar w:fldCharType="separate"/>
          </w:r>
          <w:hyperlink w:anchor="_Toc236401034" w:history="1">
            <w:r w:rsidR="00B72D70" w:rsidRPr="009D5A63">
              <w:rPr>
                <w:rStyle w:val="Hyperlink"/>
                <w:rFonts w:cs="Arial"/>
                <w:noProof/>
              </w:rPr>
              <w:t>1. Introduction</w:t>
            </w:r>
            <w:r w:rsidR="00B72D70">
              <w:rPr>
                <w:noProof/>
                <w:webHidden/>
              </w:rPr>
              <w:tab/>
            </w:r>
            <w:r w:rsidR="00B72D70">
              <w:rPr>
                <w:noProof/>
                <w:webHidden/>
              </w:rPr>
              <w:fldChar w:fldCharType="begin"/>
            </w:r>
            <w:r w:rsidR="00B72D70">
              <w:rPr>
                <w:noProof/>
                <w:webHidden/>
              </w:rPr>
              <w:instrText xml:space="preserve"> PAGEREF _Toc236401034 \h </w:instrText>
            </w:r>
            <w:r w:rsidR="00B72D70">
              <w:rPr>
                <w:noProof/>
                <w:webHidden/>
              </w:rPr>
            </w:r>
            <w:r w:rsidR="00B72D70">
              <w:rPr>
                <w:noProof/>
                <w:webHidden/>
              </w:rPr>
              <w:fldChar w:fldCharType="separate"/>
            </w:r>
            <w:r w:rsidR="00B72D70">
              <w:rPr>
                <w:noProof/>
                <w:webHidden/>
              </w:rPr>
              <w:t>1</w:t>
            </w:r>
            <w:r w:rsidR="00B72D70">
              <w:rPr>
                <w:noProof/>
                <w:webHidden/>
              </w:rPr>
              <w:fldChar w:fldCharType="end"/>
            </w:r>
          </w:hyperlink>
        </w:p>
        <w:p w14:paraId="430B01EB" w14:textId="098C29B9" w:rsidR="00B72D70" w:rsidRDefault="00B72D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401035" w:history="1">
            <w:r w:rsidRPr="009D5A63">
              <w:rPr>
                <w:rStyle w:val="Hyperlink"/>
                <w:rFonts w:cs="Arial"/>
                <w:noProof/>
              </w:rPr>
              <w:t>1.1 Project justification (what and why)</w:t>
            </w:r>
            <w:r>
              <w:rPr>
                <w:noProof/>
                <w:webHidden/>
              </w:rPr>
              <w:tab/>
            </w:r>
            <w:r>
              <w:rPr>
                <w:noProof/>
                <w:webHidden/>
              </w:rPr>
              <w:fldChar w:fldCharType="begin"/>
            </w:r>
            <w:r>
              <w:rPr>
                <w:noProof/>
                <w:webHidden/>
              </w:rPr>
              <w:instrText xml:space="preserve"> PAGEREF _Toc236401035 \h </w:instrText>
            </w:r>
            <w:r>
              <w:rPr>
                <w:noProof/>
                <w:webHidden/>
              </w:rPr>
            </w:r>
            <w:r>
              <w:rPr>
                <w:noProof/>
                <w:webHidden/>
              </w:rPr>
              <w:fldChar w:fldCharType="separate"/>
            </w:r>
            <w:r>
              <w:rPr>
                <w:noProof/>
                <w:webHidden/>
              </w:rPr>
              <w:t>1</w:t>
            </w:r>
            <w:r>
              <w:rPr>
                <w:noProof/>
                <w:webHidden/>
              </w:rPr>
              <w:fldChar w:fldCharType="end"/>
            </w:r>
          </w:hyperlink>
        </w:p>
        <w:p w14:paraId="185569F1" w14:textId="5FC3B991" w:rsidR="00B72D70" w:rsidRDefault="00B72D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401036" w:history="1">
            <w:r w:rsidRPr="009D5A63">
              <w:rPr>
                <w:rStyle w:val="Hyperlink"/>
                <w:rFonts w:cs="Arial"/>
                <w:noProof/>
              </w:rPr>
              <w:t>Literature review</w:t>
            </w:r>
            <w:r>
              <w:rPr>
                <w:noProof/>
                <w:webHidden/>
              </w:rPr>
              <w:tab/>
            </w:r>
            <w:r>
              <w:rPr>
                <w:noProof/>
                <w:webHidden/>
              </w:rPr>
              <w:fldChar w:fldCharType="begin"/>
            </w:r>
            <w:r>
              <w:rPr>
                <w:noProof/>
                <w:webHidden/>
              </w:rPr>
              <w:instrText xml:space="preserve"> PAGEREF _Toc236401036 \h </w:instrText>
            </w:r>
            <w:r>
              <w:rPr>
                <w:noProof/>
                <w:webHidden/>
              </w:rPr>
            </w:r>
            <w:r>
              <w:rPr>
                <w:noProof/>
                <w:webHidden/>
              </w:rPr>
              <w:fldChar w:fldCharType="separate"/>
            </w:r>
            <w:r>
              <w:rPr>
                <w:noProof/>
                <w:webHidden/>
              </w:rPr>
              <w:t>1</w:t>
            </w:r>
            <w:r>
              <w:rPr>
                <w:noProof/>
                <w:webHidden/>
              </w:rPr>
              <w:fldChar w:fldCharType="end"/>
            </w:r>
          </w:hyperlink>
        </w:p>
        <w:p w14:paraId="1FCE06AA" w14:textId="1296E11F" w:rsidR="00B72D70" w:rsidRDefault="00B72D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401037" w:history="1">
            <w:r w:rsidRPr="009D5A63">
              <w:rPr>
                <w:rStyle w:val="Hyperlink"/>
                <w:rFonts w:cs="Arial"/>
                <w:noProof/>
              </w:rPr>
              <w:t>Motivation</w:t>
            </w:r>
            <w:r>
              <w:rPr>
                <w:noProof/>
                <w:webHidden/>
              </w:rPr>
              <w:tab/>
            </w:r>
            <w:r>
              <w:rPr>
                <w:noProof/>
                <w:webHidden/>
              </w:rPr>
              <w:fldChar w:fldCharType="begin"/>
            </w:r>
            <w:r>
              <w:rPr>
                <w:noProof/>
                <w:webHidden/>
              </w:rPr>
              <w:instrText xml:space="preserve"> PAGEREF _Toc236401037 \h </w:instrText>
            </w:r>
            <w:r>
              <w:rPr>
                <w:noProof/>
                <w:webHidden/>
              </w:rPr>
            </w:r>
            <w:r>
              <w:rPr>
                <w:noProof/>
                <w:webHidden/>
              </w:rPr>
              <w:fldChar w:fldCharType="separate"/>
            </w:r>
            <w:r>
              <w:rPr>
                <w:noProof/>
                <w:webHidden/>
              </w:rPr>
              <w:t>1</w:t>
            </w:r>
            <w:r>
              <w:rPr>
                <w:noProof/>
                <w:webHidden/>
              </w:rPr>
              <w:fldChar w:fldCharType="end"/>
            </w:r>
          </w:hyperlink>
        </w:p>
        <w:p w14:paraId="3DE25F81" w14:textId="6C8A1F12" w:rsidR="00B72D70" w:rsidRDefault="00B72D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401038" w:history="1">
            <w:r w:rsidRPr="009D5A63">
              <w:rPr>
                <w:rStyle w:val="Hyperlink"/>
                <w:rFonts w:cs="Arial"/>
                <w:noProof/>
              </w:rPr>
              <w:t>1.2 Project aims and objectives</w:t>
            </w:r>
            <w:r>
              <w:rPr>
                <w:noProof/>
                <w:webHidden/>
              </w:rPr>
              <w:tab/>
            </w:r>
            <w:r>
              <w:rPr>
                <w:noProof/>
                <w:webHidden/>
              </w:rPr>
              <w:fldChar w:fldCharType="begin"/>
            </w:r>
            <w:r>
              <w:rPr>
                <w:noProof/>
                <w:webHidden/>
              </w:rPr>
              <w:instrText xml:space="preserve"> PAGEREF _Toc236401038 \h </w:instrText>
            </w:r>
            <w:r>
              <w:rPr>
                <w:noProof/>
                <w:webHidden/>
              </w:rPr>
            </w:r>
            <w:r>
              <w:rPr>
                <w:noProof/>
                <w:webHidden/>
              </w:rPr>
              <w:fldChar w:fldCharType="separate"/>
            </w:r>
            <w:r>
              <w:rPr>
                <w:noProof/>
                <w:webHidden/>
              </w:rPr>
              <w:t>1</w:t>
            </w:r>
            <w:r>
              <w:rPr>
                <w:noProof/>
                <w:webHidden/>
              </w:rPr>
              <w:fldChar w:fldCharType="end"/>
            </w:r>
          </w:hyperlink>
        </w:p>
        <w:p w14:paraId="3076B719" w14:textId="2CB1CEDB" w:rsidR="00B72D70" w:rsidRDefault="00B72D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401039" w:history="1">
            <w:r w:rsidRPr="009D5A63">
              <w:rPr>
                <w:rStyle w:val="Hyperlink"/>
                <w:rFonts w:cs="Arial"/>
                <w:noProof/>
              </w:rPr>
              <w:t>1.3 Methodology (how)</w:t>
            </w:r>
            <w:r>
              <w:rPr>
                <w:noProof/>
                <w:webHidden/>
              </w:rPr>
              <w:tab/>
            </w:r>
            <w:r>
              <w:rPr>
                <w:noProof/>
                <w:webHidden/>
              </w:rPr>
              <w:fldChar w:fldCharType="begin"/>
            </w:r>
            <w:r>
              <w:rPr>
                <w:noProof/>
                <w:webHidden/>
              </w:rPr>
              <w:instrText xml:space="preserve"> PAGEREF _Toc236401039 \h </w:instrText>
            </w:r>
            <w:r>
              <w:rPr>
                <w:noProof/>
                <w:webHidden/>
              </w:rPr>
            </w:r>
            <w:r>
              <w:rPr>
                <w:noProof/>
                <w:webHidden/>
              </w:rPr>
              <w:fldChar w:fldCharType="separate"/>
            </w:r>
            <w:r>
              <w:rPr>
                <w:noProof/>
                <w:webHidden/>
              </w:rPr>
              <w:t>2</w:t>
            </w:r>
            <w:r>
              <w:rPr>
                <w:noProof/>
                <w:webHidden/>
              </w:rPr>
              <w:fldChar w:fldCharType="end"/>
            </w:r>
          </w:hyperlink>
        </w:p>
        <w:p w14:paraId="555B0EC0" w14:textId="4016F89E" w:rsidR="00B72D70" w:rsidRDefault="00B72D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401040" w:history="1">
            <w:r w:rsidRPr="009D5A63">
              <w:rPr>
                <w:rStyle w:val="Hyperlink"/>
                <w:noProof/>
              </w:rPr>
              <w:t>System architecture</w:t>
            </w:r>
            <w:r>
              <w:rPr>
                <w:noProof/>
                <w:webHidden/>
              </w:rPr>
              <w:tab/>
            </w:r>
            <w:r>
              <w:rPr>
                <w:noProof/>
                <w:webHidden/>
              </w:rPr>
              <w:fldChar w:fldCharType="begin"/>
            </w:r>
            <w:r>
              <w:rPr>
                <w:noProof/>
                <w:webHidden/>
              </w:rPr>
              <w:instrText xml:space="preserve"> PAGEREF _Toc236401040 \h </w:instrText>
            </w:r>
            <w:r>
              <w:rPr>
                <w:noProof/>
                <w:webHidden/>
              </w:rPr>
            </w:r>
            <w:r>
              <w:rPr>
                <w:noProof/>
                <w:webHidden/>
              </w:rPr>
              <w:fldChar w:fldCharType="separate"/>
            </w:r>
            <w:r>
              <w:rPr>
                <w:noProof/>
                <w:webHidden/>
              </w:rPr>
              <w:t>3</w:t>
            </w:r>
            <w:r>
              <w:rPr>
                <w:noProof/>
                <w:webHidden/>
              </w:rPr>
              <w:fldChar w:fldCharType="end"/>
            </w:r>
          </w:hyperlink>
        </w:p>
        <w:p w14:paraId="2151BF55" w14:textId="1E2E1700" w:rsidR="00B72D70" w:rsidRDefault="00B72D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401041" w:history="1">
            <w:r w:rsidRPr="009D5A63">
              <w:rPr>
                <w:rStyle w:val="Hyperlink"/>
                <w:rFonts w:cs="Arial"/>
                <w:noProof/>
              </w:rPr>
              <w:t>Hardware block diagram</w:t>
            </w:r>
            <w:r>
              <w:rPr>
                <w:noProof/>
                <w:webHidden/>
              </w:rPr>
              <w:tab/>
            </w:r>
            <w:r>
              <w:rPr>
                <w:noProof/>
                <w:webHidden/>
              </w:rPr>
              <w:fldChar w:fldCharType="begin"/>
            </w:r>
            <w:r>
              <w:rPr>
                <w:noProof/>
                <w:webHidden/>
              </w:rPr>
              <w:instrText xml:space="preserve"> PAGEREF _Toc236401041 \h </w:instrText>
            </w:r>
            <w:r>
              <w:rPr>
                <w:noProof/>
                <w:webHidden/>
              </w:rPr>
            </w:r>
            <w:r>
              <w:rPr>
                <w:noProof/>
                <w:webHidden/>
              </w:rPr>
              <w:fldChar w:fldCharType="separate"/>
            </w:r>
            <w:r>
              <w:rPr>
                <w:noProof/>
                <w:webHidden/>
              </w:rPr>
              <w:t>3</w:t>
            </w:r>
            <w:r>
              <w:rPr>
                <w:noProof/>
                <w:webHidden/>
              </w:rPr>
              <w:fldChar w:fldCharType="end"/>
            </w:r>
          </w:hyperlink>
        </w:p>
        <w:p w14:paraId="5825E2B7" w14:textId="2BCBD2CA" w:rsidR="00B72D70" w:rsidRDefault="00B72D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401042" w:history="1">
            <w:r w:rsidRPr="009D5A63">
              <w:rPr>
                <w:rStyle w:val="Hyperlink"/>
                <w:rFonts w:cs="Arial"/>
                <w:noProof/>
              </w:rPr>
              <w:t>Software block diagram</w:t>
            </w:r>
            <w:r>
              <w:rPr>
                <w:noProof/>
                <w:webHidden/>
              </w:rPr>
              <w:tab/>
            </w:r>
            <w:r>
              <w:rPr>
                <w:noProof/>
                <w:webHidden/>
              </w:rPr>
              <w:fldChar w:fldCharType="begin"/>
            </w:r>
            <w:r>
              <w:rPr>
                <w:noProof/>
                <w:webHidden/>
              </w:rPr>
              <w:instrText xml:space="preserve"> PAGEREF _Toc236401042 \h </w:instrText>
            </w:r>
            <w:r>
              <w:rPr>
                <w:noProof/>
                <w:webHidden/>
              </w:rPr>
            </w:r>
            <w:r>
              <w:rPr>
                <w:noProof/>
                <w:webHidden/>
              </w:rPr>
              <w:fldChar w:fldCharType="separate"/>
            </w:r>
            <w:r>
              <w:rPr>
                <w:noProof/>
                <w:webHidden/>
              </w:rPr>
              <w:t>3</w:t>
            </w:r>
            <w:r>
              <w:rPr>
                <w:noProof/>
                <w:webHidden/>
              </w:rPr>
              <w:fldChar w:fldCharType="end"/>
            </w:r>
          </w:hyperlink>
        </w:p>
        <w:p w14:paraId="40776138" w14:textId="34A95131" w:rsidR="00B72D70" w:rsidRDefault="00B72D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401043" w:history="1">
            <w:r w:rsidRPr="009D5A63">
              <w:rPr>
                <w:rStyle w:val="Hyperlink"/>
                <w:rFonts w:cs="Arial"/>
                <w:noProof/>
              </w:rPr>
              <w:t>3D CAD Prototype Model</w:t>
            </w:r>
            <w:r>
              <w:rPr>
                <w:noProof/>
                <w:webHidden/>
              </w:rPr>
              <w:tab/>
            </w:r>
            <w:r>
              <w:rPr>
                <w:noProof/>
                <w:webHidden/>
              </w:rPr>
              <w:fldChar w:fldCharType="begin"/>
            </w:r>
            <w:r>
              <w:rPr>
                <w:noProof/>
                <w:webHidden/>
              </w:rPr>
              <w:instrText xml:space="preserve"> PAGEREF _Toc236401043 \h </w:instrText>
            </w:r>
            <w:r>
              <w:rPr>
                <w:noProof/>
                <w:webHidden/>
              </w:rPr>
            </w:r>
            <w:r>
              <w:rPr>
                <w:noProof/>
                <w:webHidden/>
              </w:rPr>
              <w:fldChar w:fldCharType="separate"/>
            </w:r>
            <w:r>
              <w:rPr>
                <w:noProof/>
                <w:webHidden/>
              </w:rPr>
              <w:t>4</w:t>
            </w:r>
            <w:r>
              <w:rPr>
                <w:noProof/>
                <w:webHidden/>
              </w:rPr>
              <w:fldChar w:fldCharType="end"/>
            </w:r>
          </w:hyperlink>
        </w:p>
        <w:p w14:paraId="3ED979E9" w14:textId="56B78A79" w:rsidR="00B72D70" w:rsidRDefault="00B72D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401044" w:history="1">
            <w:r w:rsidRPr="009D5A63">
              <w:rPr>
                <w:rStyle w:val="Hyperlink"/>
                <w:noProof/>
              </w:rPr>
              <w:t>Real World Visualization Model</w:t>
            </w:r>
            <w:r>
              <w:rPr>
                <w:noProof/>
                <w:webHidden/>
              </w:rPr>
              <w:tab/>
            </w:r>
            <w:r>
              <w:rPr>
                <w:noProof/>
                <w:webHidden/>
              </w:rPr>
              <w:fldChar w:fldCharType="begin"/>
            </w:r>
            <w:r>
              <w:rPr>
                <w:noProof/>
                <w:webHidden/>
              </w:rPr>
              <w:instrText xml:space="preserve"> PAGEREF _Toc236401044 \h </w:instrText>
            </w:r>
            <w:r>
              <w:rPr>
                <w:noProof/>
                <w:webHidden/>
              </w:rPr>
            </w:r>
            <w:r>
              <w:rPr>
                <w:noProof/>
                <w:webHidden/>
              </w:rPr>
              <w:fldChar w:fldCharType="separate"/>
            </w:r>
            <w:r>
              <w:rPr>
                <w:noProof/>
                <w:webHidden/>
              </w:rPr>
              <w:t>4</w:t>
            </w:r>
            <w:r>
              <w:rPr>
                <w:noProof/>
                <w:webHidden/>
              </w:rPr>
              <w:fldChar w:fldCharType="end"/>
            </w:r>
          </w:hyperlink>
        </w:p>
        <w:p w14:paraId="3826ADF2" w14:textId="2FAD8F38" w:rsidR="00B72D70" w:rsidRDefault="00B72D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401045" w:history="1">
            <w:r w:rsidRPr="009D5A63">
              <w:rPr>
                <w:rStyle w:val="Hyperlink"/>
                <w:rFonts w:cs="Arial"/>
                <w:noProof/>
              </w:rPr>
              <w:t>2. Resource analysis</w:t>
            </w:r>
            <w:r>
              <w:rPr>
                <w:noProof/>
                <w:webHidden/>
              </w:rPr>
              <w:tab/>
            </w:r>
            <w:r>
              <w:rPr>
                <w:noProof/>
                <w:webHidden/>
              </w:rPr>
              <w:fldChar w:fldCharType="begin"/>
            </w:r>
            <w:r>
              <w:rPr>
                <w:noProof/>
                <w:webHidden/>
              </w:rPr>
              <w:instrText xml:space="preserve"> PAGEREF _Toc236401045 \h </w:instrText>
            </w:r>
            <w:r>
              <w:rPr>
                <w:noProof/>
                <w:webHidden/>
              </w:rPr>
            </w:r>
            <w:r>
              <w:rPr>
                <w:noProof/>
                <w:webHidden/>
              </w:rPr>
              <w:fldChar w:fldCharType="separate"/>
            </w:r>
            <w:r>
              <w:rPr>
                <w:noProof/>
                <w:webHidden/>
              </w:rPr>
              <w:t>5</w:t>
            </w:r>
            <w:r>
              <w:rPr>
                <w:noProof/>
                <w:webHidden/>
              </w:rPr>
              <w:fldChar w:fldCharType="end"/>
            </w:r>
          </w:hyperlink>
        </w:p>
        <w:p w14:paraId="3EEBEFA3" w14:textId="4113C694" w:rsidR="00B72D70" w:rsidRDefault="00B72D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401046" w:history="1">
            <w:r w:rsidRPr="009D5A63">
              <w:rPr>
                <w:rStyle w:val="Hyperlink"/>
                <w:rFonts w:cs="Arial"/>
                <w:noProof/>
              </w:rPr>
              <w:t>Key resources required</w:t>
            </w:r>
            <w:r>
              <w:rPr>
                <w:noProof/>
                <w:webHidden/>
              </w:rPr>
              <w:tab/>
            </w:r>
            <w:r>
              <w:rPr>
                <w:noProof/>
                <w:webHidden/>
              </w:rPr>
              <w:fldChar w:fldCharType="begin"/>
            </w:r>
            <w:r>
              <w:rPr>
                <w:noProof/>
                <w:webHidden/>
              </w:rPr>
              <w:instrText xml:space="preserve"> PAGEREF _Toc236401046 \h </w:instrText>
            </w:r>
            <w:r>
              <w:rPr>
                <w:noProof/>
                <w:webHidden/>
              </w:rPr>
            </w:r>
            <w:r>
              <w:rPr>
                <w:noProof/>
                <w:webHidden/>
              </w:rPr>
              <w:fldChar w:fldCharType="separate"/>
            </w:r>
            <w:r>
              <w:rPr>
                <w:noProof/>
                <w:webHidden/>
              </w:rPr>
              <w:t>5</w:t>
            </w:r>
            <w:r>
              <w:rPr>
                <w:noProof/>
                <w:webHidden/>
              </w:rPr>
              <w:fldChar w:fldCharType="end"/>
            </w:r>
          </w:hyperlink>
        </w:p>
        <w:p w14:paraId="7C550811" w14:textId="5BEF9995" w:rsidR="00B72D70" w:rsidRDefault="00B72D7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6401047" w:history="1">
            <w:r w:rsidRPr="009D5A63">
              <w:rPr>
                <w:rStyle w:val="Hyperlink"/>
                <w:rFonts w:cs="Arial"/>
                <w:noProof/>
              </w:rPr>
              <w:t>Hardware:</w:t>
            </w:r>
            <w:r>
              <w:rPr>
                <w:noProof/>
                <w:webHidden/>
              </w:rPr>
              <w:tab/>
            </w:r>
            <w:r>
              <w:rPr>
                <w:noProof/>
                <w:webHidden/>
              </w:rPr>
              <w:fldChar w:fldCharType="begin"/>
            </w:r>
            <w:r>
              <w:rPr>
                <w:noProof/>
                <w:webHidden/>
              </w:rPr>
              <w:instrText xml:space="preserve"> PAGEREF _Toc236401047 \h </w:instrText>
            </w:r>
            <w:r>
              <w:rPr>
                <w:noProof/>
                <w:webHidden/>
              </w:rPr>
            </w:r>
            <w:r>
              <w:rPr>
                <w:noProof/>
                <w:webHidden/>
              </w:rPr>
              <w:fldChar w:fldCharType="separate"/>
            </w:r>
            <w:r>
              <w:rPr>
                <w:noProof/>
                <w:webHidden/>
              </w:rPr>
              <w:t>5</w:t>
            </w:r>
            <w:r>
              <w:rPr>
                <w:noProof/>
                <w:webHidden/>
              </w:rPr>
              <w:fldChar w:fldCharType="end"/>
            </w:r>
          </w:hyperlink>
        </w:p>
        <w:p w14:paraId="65237BCB" w14:textId="5EFF0FA2" w:rsidR="00B72D70" w:rsidRDefault="00B72D7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6401048" w:history="1">
            <w:r w:rsidRPr="009D5A63">
              <w:rPr>
                <w:rStyle w:val="Hyperlink"/>
                <w:rFonts w:cs="Arial"/>
                <w:noProof/>
              </w:rPr>
              <w:t>Software:</w:t>
            </w:r>
            <w:r>
              <w:rPr>
                <w:noProof/>
                <w:webHidden/>
              </w:rPr>
              <w:tab/>
            </w:r>
            <w:r>
              <w:rPr>
                <w:noProof/>
                <w:webHidden/>
              </w:rPr>
              <w:fldChar w:fldCharType="begin"/>
            </w:r>
            <w:r>
              <w:rPr>
                <w:noProof/>
                <w:webHidden/>
              </w:rPr>
              <w:instrText xml:space="preserve"> PAGEREF _Toc236401048 \h </w:instrText>
            </w:r>
            <w:r>
              <w:rPr>
                <w:noProof/>
                <w:webHidden/>
              </w:rPr>
            </w:r>
            <w:r>
              <w:rPr>
                <w:noProof/>
                <w:webHidden/>
              </w:rPr>
              <w:fldChar w:fldCharType="separate"/>
            </w:r>
            <w:r>
              <w:rPr>
                <w:noProof/>
                <w:webHidden/>
              </w:rPr>
              <w:t>6</w:t>
            </w:r>
            <w:r>
              <w:rPr>
                <w:noProof/>
                <w:webHidden/>
              </w:rPr>
              <w:fldChar w:fldCharType="end"/>
            </w:r>
          </w:hyperlink>
        </w:p>
        <w:p w14:paraId="1D511242" w14:textId="18AF9B02" w:rsidR="00B72D70" w:rsidRDefault="00B72D7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6401049" w:history="1">
            <w:r w:rsidRPr="009D5A63">
              <w:rPr>
                <w:rStyle w:val="Hyperlink"/>
                <w:rFonts w:cs="Arial"/>
                <w:noProof/>
              </w:rPr>
              <w:t>Other Parts:</w:t>
            </w:r>
            <w:r>
              <w:rPr>
                <w:noProof/>
                <w:webHidden/>
              </w:rPr>
              <w:tab/>
            </w:r>
            <w:r>
              <w:rPr>
                <w:noProof/>
                <w:webHidden/>
              </w:rPr>
              <w:fldChar w:fldCharType="begin"/>
            </w:r>
            <w:r>
              <w:rPr>
                <w:noProof/>
                <w:webHidden/>
              </w:rPr>
              <w:instrText xml:space="preserve"> PAGEREF _Toc236401049 \h </w:instrText>
            </w:r>
            <w:r>
              <w:rPr>
                <w:noProof/>
                <w:webHidden/>
              </w:rPr>
            </w:r>
            <w:r>
              <w:rPr>
                <w:noProof/>
                <w:webHidden/>
              </w:rPr>
              <w:fldChar w:fldCharType="separate"/>
            </w:r>
            <w:r>
              <w:rPr>
                <w:noProof/>
                <w:webHidden/>
              </w:rPr>
              <w:t>6</w:t>
            </w:r>
            <w:r>
              <w:rPr>
                <w:noProof/>
                <w:webHidden/>
              </w:rPr>
              <w:fldChar w:fldCharType="end"/>
            </w:r>
          </w:hyperlink>
        </w:p>
        <w:p w14:paraId="4A363CF3" w14:textId="0D6E7A50" w:rsidR="00B72D70" w:rsidRDefault="00B72D70">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6401050" w:history="1">
            <w:r w:rsidRPr="009D5A63">
              <w:rPr>
                <w:rStyle w:val="Hyperlink"/>
                <w:rFonts w:cs="Arial"/>
                <w:noProof/>
              </w:rPr>
              <w:t>Facilities:</w:t>
            </w:r>
            <w:r>
              <w:rPr>
                <w:noProof/>
                <w:webHidden/>
              </w:rPr>
              <w:tab/>
            </w:r>
            <w:r>
              <w:rPr>
                <w:noProof/>
                <w:webHidden/>
              </w:rPr>
              <w:fldChar w:fldCharType="begin"/>
            </w:r>
            <w:r>
              <w:rPr>
                <w:noProof/>
                <w:webHidden/>
              </w:rPr>
              <w:instrText xml:space="preserve"> PAGEREF _Toc236401050 \h </w:instrText>
            </w:r>
            <w:r>
              <w:rPr>
                <w:noProof/>
                <w:webHidden/>
              </w:rPr>
            </w:r>
            <w:r>
              <w:rPr>
                <w:noProof/>
                <w:webHidden/>
              </w:rPr>
              <w:fldChar w:fldCharType="separate"/>
            </w:r>
            <w:r>
              <w:rPr>
                <w:noProof/>
                <w:webHidden/>
              </w:rPr>
              <w:t>6</w:t>
            </w:r>
            <w:r>
              <w:rPr>
                <w:noProof/>
                <w:webHidden/>
              </w:rPr>
              <w:fldChar w:fldCharType="end"/>
            </w:r>
          </w:hyperlink>
        </w:p>
        <w:p w14:paraId="1DCD215A" w14:textId="14CAD83C" w:rsidR="00B72D70" w:rsidRDefault="00B72D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401051" w:history="1">
            <w:r w:rsidRPr="009D5A63">
              <w:rPr>
                <w:rStyle w:val="Hyperlink"/>
                <w:rFonts w:cs="Arial"/>
                <w:noProof/>
              </w:rPr>
              <w:t>Key risk flagged for supervisor review</w:t>
            </w:r>
            <w:r>
              <w:rPr>
                <w:noProof/>
                <w:webHidden/>
              </w:rPr>
              <w:tab/>
            </w:r>
            <w:r>
              <w:rPr>
                <w:noProof/>
                <w:webHidden/>
              </w:rPr>
              <w:fldChar w:fldCharType="begin"/>
            </w:r>
            <w:r>
              <w:rPr>
                <w:noProof/>
                <w:webHidden/>
              </w:rPr>
              <w:instrText xml:space="preserve"> PAGEREF _Toc236401051 \h </w:instrText>
            </w:r>
            <w:r>
              <w:rPr>
                <w:noProof/>
                <w:webHidden/>
              </w:rPr>
            </w:r>
            <w:r>
              <w:rPr>
                <w:noProof/>
                <w:webHidden/>
              </w:rPr>
              <w:fldChar w:fldCharType="separate"/>
            </w:r>
            <w:r>
              <w:rPr>
                <w:noProof/>
                <w:webHidden/>
              </w:rPr>
              <w:t>6</w:t>
            </w:r>
            <w:r>
              <w:rPr>
                <w:noProof/>
                <w:webHidden/>
              </w:rPr>
              <w:fldChar w:fldCharType="end"/>
            </w:r>
          </w:hyperlink>
        </w:p>
        <w:p w14:paraId="618542D3" w14:textId="5E44D4CC" w:rsidR="00B72D70" w:rsidRDefault="00B72D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401052" w:history="1">
            <w:r w:rsidRPr="009D5A63">
              <w:rPr>
                <w:rStyle w:val="Hyperlink"/>
                <w:rFonts w:cs="Arial"/>
                <w:noProof/>
              </w:rPr>
              <w:t>3. Project plan</w:t>
            </w:r>
            <w:r>
              <w:rPr>
                <w:noProof/>
                <w:webHidden/>
              </w:rPr>
              <w:tab/>
            </w:r>
            <w:r>
              <w:rPr>
                <w:noProof/>
                <w:webHidden/>
              </w:rPr>
              <w:fldChar w:fldCharType="begin"/>
            </w:r>
            <w:r>
              <w:rPr>
                <w:noProof/>
                <w:webHidden/>
              </w:rPr>
              <w:instrText xml:space="preserve"> PAGEREF _Toc236401052 \h </w:instrText>
            </w:r>
            <w:r>
              <w:rPr>
                <w:noProof/>
                <w:webHidden/>
              </w:rPr>
            </w:r>
            <w:r>
              <w:rPr>
                <w:noProof/>
                <w:webHidden/>
              </w:rPr>
              <w:fldChar w:fldCharType="separate"/>
            </w:r>
            <w:r>
              <w:rPr>
                <w:noProof/>
                <w:webHidden/>
              </w:rPr>
              <w:t>7</w:t>
            </w:r>
            <w:r>
              <w:rPr>
                <w:noProof/>
                <w:webHidden/>
              </w:rPr>
              <w:fldChar w:fldCharType="end"/>
            </w:r>
          </w:hyperlink>
        </w:p>
        <w:p w14:paraId="50617D48" w14:textId="0E8E2666" w:rsidR="00B72D70" w:rsidRDefault="00B72D7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401053" w:history="1">
            <w:r w:rsidRPr="009D5A63">
              <w:rPr>
                <w:rStyle w:val="Hyperlink"/>
                <w:rFonts w:cs="Arial"/>
                <w:noProof/>
              </w:rPr>
              <w:t>Project work description</w:t>
            </w:r>
            <w:r>
              <w:rPr>
                <w:noProof/>
                <w:webHidden/>
              </w:rPr>
              <w:tab/>
            </w:r>
            <w:r>
              <w:rPr>
                <w:noProof/>
                <w:webHidden/>
              </w:rPr>
              <w:fldChar w:fldCharType="begin"/>
            </w:r>
            <w:r>
              <w:rPr>
                <w:noProof/>
                <w:webHidden/>
              </w:rPr>
              <w:instrText xml:space="preserve"> PAGEREF _Toc236401053 \h </w:instrText>
            </w:r>
            <w:r>
              <w:rPr>
                <w:noProof/>
                <w:webHidden/>
              </w:rPr>
            </w:r>
            <w:r>
              <w:rPr>
                <w:noProof/>
                <w:webHidden/>
              </w:rPr>
              <w:fldChar w:fldCharType="separate"/>
            </w:r>
            <w:r>
              <w:rPr>
                <w:noProof/>
                <w:webHidden/>
              </w:rPr>
              <w:t>7</w:t>
            </w:r>
            <w:r>
              <w:rPr>
                <w:noProof/>
                <w:webHidden/>
              </w:rPr>
              <w:fldChar w:fldCharType="end"/>
            </w:r>
          </w:hyperlink>
        </w:p>
        <w:p w14:paraId="47100AD2" w14:textId="0F7D3641" w:rsidR="00B72D70" w:rsidRDefault="00B72D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401054" w:history="1">
            <w:r w:rsidRPr="009D5A63">
              <w:rPr>
                <w:rStyle w:val="Hyperlink"/>
                <w:rFonts w:cs="Arial"/>
                <w:noProof/>
              </w:rPr>
              <w:t>4. References / bibliography</w:t>
            </w:r>
            <w:r>
              <w:rPr>
                <w:noProof/>
                <w:webHidden/>
              </w:rPr>
              <w:tab/>
            </w:r>
            <w:r>
              <w:rPr>
                <w:noProof/>
                <w:webHidden/>
              </w:rPr>
              <w:fldChar w:fldCharType="begin"/>
            </w:r>
            <w:r>
              <w:rPr>
                <w:noProof/>
                <w:webHidden/>
              </w:rPr>
              <w:instrText xml:space="preserve"> PAGEREF _Toc236401054 \h </w:instrText>
            </w:r>
            <w:r>
              <w:rPr>
                <w:noProof/>
                <w:webHidden/>
              </w:rPr>
            </w:r>
            <w:r>
              <w:rPr>
                <w:noProof/>
                <w:webHidden/>
              </w:rPr>
              <w:fldChar w:fldCharType="separate"/>
            </w:r>
            <w:r>
              <w:rPr>
                <w:noProof/>
                <w:webHidden/>
              </w:rPr>
              <w:t>8</w:t>
            </w:r>
            <w:r>
              <w:rPr>
                <w:noProof/>
                <w:webHidden/>
              </w:rPr>
              <w:fldChar w:fldCharType="end"/>
            </w:r>
          </w:hyperlink>
        </w:p>
        <w:p w14:paraId="4D7C080F" w14:textId="242CD1BE" w:rsidR="00B72D70" w:rsidRDefault="00B72D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401055" w:history="1">
            <w:r w:rsidRPr="009D5A63">
              <w:rPr>
                <w:rStyle w:val="Hyperlink"/>
                <w:rFonts w:cs="Arial"/>
                <w:noProof/>
              </w:rPr>
              <w:t>Appendix A: Gantt chart (10-week schedule)</w:t>
            </w:r>
            <w:r>
              <w:rPr>
                <w:noProof/>
                <w:webHidden/>
              </w:rPr>
              <w:tab/>
            </w:r>
            <w:r>
              <w:rPr>
                <w:noProof/>
                <w:webHidden/>
              </w:rPr>
              <w:fldChar w:fldCharType="begin"/>
            </w:r>
            <w:r>
              <w:rPr>
                <w:noProof/>
                <w:webHidden/>
              </w:rPr>
              <w:instrText xml:space="preserve"> PAGEREF _Toc236401055 \h </w:instrText>
            </w:r>
            <w:r>
              <w:rPr>
                <w:noProof/>
                <w:webHidden/>
              </w:rPr>
            </w:r>
            <w:r>
              <w:rPr>
                <w:noProof/>
                <w:webHidden/>
              </w:rPr>
              <w:fldChar w:fldCharType="separate"/>
            </w:r>
            <w:r>
              <w:rPr>
                <w:noProof/>
                <w:webHidden/>
              </w:rPr>
              <w:t>9</w:t>
            </w:r>
            <w:r>
              <w:rPr>
                <w:noProof/>
                <w:webHidden/>
              </w:rPr>
              <w:fldChar w:fldCharType="end"/>
            </w:r>
          </w:hyperlink>
        </w:p>
        <w:p w14:paraId="2A4E0543" w14:textId="70939951" w:rsidR="00B72D70" w:rsidRDefault="00B72D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401056" w:history="1">
            <w:r w:rsidRPr="009D5A63">
              <w:rPr>
                <w:rStyle w:val="Hyperlink"/>
                <w:rFonts w:cs="Arial"/>
                <w:noProof/>
              </w:rPr>
              <w:t>Appendix B: Project resources checklist</w:t>
            </w:r>
            <w:r>
              <w:rPr>
                <w:noProof/>
                <w:webHidden/>
              </w:rPr>
              <w:tab/>
            </w:r>
            <w:r>
              <w:rPr>
                <w:noProof/>
                <w:webHidden/>
              </w:rPr>
              <w:fldChar w:fldCharType="begin"/>
            </w:r>
            <w:r>
              <w:rPr>
                <w:noProof/>
                <w:webHidden/>
              </w:rPr>
              <w:instrText xml:space="preserve"> PAGEREF _Toc236401056 \h </w:instrText>
            </w:r>
            <w:r>
              <w:rPr>
                <w:noProof/>
                <w:webHidden/>
              </w:rPr>
            </w:r>
            <w:r>
              <w:rPr>
                <w:noProof/>
                <w:webHidden/>
              </w:rPr>
              <w:fldChar w:fldCharType="separate"/>
            </w:r>
            <w:r>
              <w:rPr>
                <w:noProof/>
                <w:webHidden/>
              </w:rPr>
              <w:t>10</w:t>
            </w:r>
            <w:r>
              <w:rPr>
                <w:noProof/>
                <w:webHidden/>
              </w:rPr>
              <w:fldChar w:fldCharType="end"/>
            </w:r>
          </w:hyperlink>
        </w:p>
        <w:p w14:paraId="0E2C9EB4" w14:textId="23A955E9" w:rsidR="00B72D70" w:rsidRDefault="00B72D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401057" w:history="1">
            <w:r w:rsidRPr="009D5A63">
              <w:rPr>
                <w:rStyle w:val="Hyperlink"/>
                <w:rFonts w:cs="Arial"/>
                <w:noProof/>
              </w:rPr>
              <w:t>Appendix C: Project risk, ethics and threat assessment checklist</w:t>
            </w:r>
            <w:r>
              <w:rPr>
                <w:noProof/>
                <w:webHidden/>
              </w:rPr>
              <w:tab/>
            </w:r>
            <w:r>
              <w:rPr>
                <w:noProof/>
                <w:webHidden/>
              </w:rPr>
              <w:fldChar w:fldCharType="begin"/>
            </w:r>
            <w:r>
              <w:rPr>
                <w:noProof/>
                <w:webHidden/>
              </w:rPr>
              <w:instrText xml:space="preserve"> PAGEREF _Toc236401057 \h </w:instrText>
            </w:r>
            <w:r>
              <w:rPr>
                <w:noProof/>
                <w:webHidden/>
              </w:rPr>
            </w:r>
            <w:r>
              <w:rPr>
                <w:noProof/>
                <w:webHidden/>
              </w:rPr>
              <w:fldChar w:fldCharType="separate"/>
            </w:r>
            <w:r>
              <w:rPr>
                <w:noProof/>
                <w:webHidden/>
              </w:rPr>
              <w:t>11</w:t>
            </w:r>
            <w:r>
              <w:rPr>
                <w:noProof/>
                <w:webHidden/>
              </w:rPr>
              <w:fldChar w:fldCharType="end"/>
            </w:r>
          </w:hyperlink>
        </w:p>
        <w:p w14:paraId="60D11E2E" w14:textId="1291D663" w:rsidR="00B72D70" w:rsidRDefault="00B72D7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401058" w:history="1">
            <w:r w:rsidRPr="009D5A63">
              <w:rPr>
                <w:rStyle w:val="Hyperlink"/>
                <w:rFonts w:cs="Arial"/>
                <w:noProof/>
              </w:rPr>
              <w:t>Appendix D: Industrial projects</w:t>
            </w:r>
            <w:r>
              <w:rPr>
                <w:noProof/>
                <w:webHidden/>
              </w:rPr>
              <w:tab/>
            </w:r>
            <w:r>
              <w:rPr>
                <w:noProof/>
                <w:webHidden/>
              </w:rPr>
              <w:fldChar w:fldCharType="begin"/>
            </w:r>
            <w:r>
              <w:rPr>
                <w:noProof/>
                <w:webHidden/>
              </w:rPr>
              <w:instrText xml:space="preserve"> PAGEREF _Toc236401058 \h </w:instrText>
            </w:r>
            <w:r>
              <w:rPr>
                <w:noProof/>
                <w:webHidden/>
              </w:rPr>
            </w:r>
            <w:r>
              <w:rPr>
                <w:noProof/>
                <w:webHidden/>
              </w:rPr>
              <w:fldChar w:fldCharType="separate"/>
            </w:r>
            <w:r>
              <w:rPr>
                <w:noProof/>
                <w:webHidden/>
              </w:rPr>
              <w:t>12</w:t>
            </w:r>
            <w:r>
              <w:rPr>
                <w:noProof/>
                <w:webHidden/>
              </w:rPr>
              <w:fldChar w:fldCharType="end"/>
            </w:r>
          </w:hyperlink>
        </w:p>
        <w:p w14:paraId="545AB2A9" w14:textId="517FACCB" w:rsidR="00A64444" w:rsidRPr="009E6EDC" w:rsidRDefault="00A64444">
          <w:pPr>
            <w:rPr>
              <w:rFonts w:cs="Arial"/>
            </w:rPr>
          </w:pPr>
          <w:r w:rsidRPr="009E6EDC">
            <w:rPr>
              <w:rFonts w:cs="Arial"/>
              <w:b/>
              <w:bCs/>
              <w:noProof/>
            </w:rPr>
            <w:fldChar w:fldCharType="end"/>
          </w:r>
        </w:p>
      </w:sdtContent>
    </w:sdt>
    <w:p w14:paraId="0A1C5B38" w14:textId="443A7AB8" w:rsidR="00A64444" w:rsidRPr="009E6EDC" w:rsidRDefault="00A64444">
      <w:pPr>
        <w:rPr>
          <w:rFonts w:cs="Arial"/>
        </w:rPr>
      </w:pPr>
      <w:r w:rsidRPr="009E6EDC">
        <w:rPr>
          <w:rFonts w:cs="Arial"/>
        </w:rPr>
        <w:br w:type="page"/>
      </w:r>
    </w:p>
    <w:p w14:paraId="17BE473B" w14:textId="77777777" w:rsidR="001B21CD" w:rsidRPr="009E6EDC" w:rsidRDefault="001B21CD" w:rsidP="00A64444">
      <w:pPr>
        <w:pStyle w:val="Heading1"/>
        <w:rPr>
          <w:rFonts w:cs="Arial"/>
        </w:rPr>
        <w:sectPr w:rsidR="001B21CD" w:rsidRPr="009E6EDC" w:rsidSect="001B21CD">
          <w:headerReference w:type="default" r:id="rId8"/>
          <w:pgSz w:w="11906" w:h="16838"/>
          <w:pgMar w:top="1440" w:right="1440" w:bottom="1440" w:left="1440" w:header="708" w:footer="708" w:gutter="0"/>
          <w:cols w:space="720"/>
          <w:docGrid w:linePitch="360"/>
        </w:sectPr>
      </w:pPr>
    </w:p>
    <w:p w14:paraId="118791EE" w14:textId="13D0B7E0" w:rsidR="00265085" w:rsidRPr="009E6EDC" w:rsidRDefault="00A64444" w:rsidP="00A64444">
      <w:pPr>
        <w:pStyle w:val="Heading1"/>
        <w:rPr>
          <w:rFonts w:cs="Arial"/>
        </w:rPr>
      </w:pPr>
      <w:bookmarkStart w:id="0" w:name="_Toc236401034"/>
      <w:r w:rsidRPr="009E6EDC">
        <w:rPr>
          <w:rFonts w:cs="Arial"/>
        </w:rPr>
        <w:lastRenderedPageBreak/>
        <w:t xml:space="preserve">1. </w:t>
      </w:r>
      <w:r w:rsidR="00A91AFB" w:rsidRPr="009E6EDC">
        <w:rPr>
          <w:rFonts w:cs="Arial"/>
        </w:rPr>
        <w:t>Introduction</w:t>
      </w:r>
      <w:bookmarkEnd w:id="0"/>
    </w:p>
    <w:p w14:paraId="18F62251" w14:textId="1AF39396" w:rsidR="00265085" w:rsidRPr="009E6EDC" w:rsidRDefault="00A64444">
      <w:pPr>
        <w:pStyle w:val="Heading2"/>
        <w:spacing w:before="220" w:after="110"/>
        <w:rPr>
          <w:rFonts w:cs="Arial"/>
        </w:rPr>
      </w:pPr>
      <w:bookmarkStart w:id="1" w:name="_Toc236401035"/>
      <w:r w:rsidRPr="009E6EDC">
        <w:rPr>
          <w:rFonts w:cs="Arial"/>
        </w:rPr>
        <w:t xml:space="preserve">1.1 </w:t>
      </w:r>
      <w:r w:rsidR="00A91AFB" w:rsidRPr="009E6EDC">
        <w:rPr>
          <w:rFonts w:cs="Arial"/>
        </w:rPr>
        <w:t>Project justification (what and why)</w:t>
      </w:r>
      <w:bookmarkEnd w:id="1"/>
    </w:p>
    <w:p w14:paraId="344D2E9C" w14:textId="41DDB081" w:rsidR="002A28B6" w:rsidRPr="009E6EDC" w:rsidRDefault="002A28B6" w:rsidP="002A28B6">
      <w:pPr>
        <w:rPr>
          <w:rFonts w:cs="Arial"/>
        </w:rPr>
      </w:pPr>
      <w:r w:rsidRPr="009E6EDC">
        <w:rPr>
          <w:rFonts w:cs="Arial"/>
        </w:rPr>
        <w:t>Underwater structural inspection (e.g. of test tanks, pipework and small marine assets) is normally carried out by divers or by using commercial remotely operated vehicles (ROVs) which cost thousands of pounds and are unsuitable for small-scale or educational use. This project involves building an active buoyancy ballasted autonomous underwater vehicle (AUV) equipped with vectored thruster propulsion and onboard computer vision which will autonomously survey a submerged test-tank environment and identify visual anomalies, at a target cost significantly less than commercial AUVs.</w:t>
      </w:r>
    </w:p>
    <w:p w14:paraId="53F76133" w14:textId="1E04AC28" w:rsidR="00265085" w:rsidRPr="009E6EDC" w:rsidRDefault="00A91AFB">
      <w:pPr>
        <w:pStyle w:val="Heading2"/>
        <w:spacing w:before="220" w:after="110"/>
        <w:rPr>
          <w:rFonts w:cs="Arial"/>
        </w:rPr>
      </w:pPr>
      <w:bookmarkStart w:id="2" w:name="_Toc236401036"/>
      <w:r w:rsidRPr="009E6EDC">
        <w:rPr>
          <w:rFonts w:cs="Arial"/>
        </w:rPr>
        <w:t>Literature review</w:t>
      </w:r>
      <w:bookmarkEnd w:id="2"/>
    </w:p>
    <w:p w14:paraId="687989E5" w14:textId="77777777" w:rsidR="002A28B6" w:rsidRPr="009E6EDC" w:rsidRDefault="002A28B6" w:rsidP="002A28B6">
      <w:pPr>
        <w:spacing w:after="70"/>
        <w:rPr>
          <w:rFonts w:cs="Arial"/>
        </w:rPr>
      </w:pPr>
      <w:r w:rsidRPr="009E6EDC">
        <w:rPr>
          <w:rFonts w:cs="Arial"/>
        </w:rPr>
        <w:t>Four related projects and research areas were examined to identify design gaps this project will fill:</w:t>
      </w:r>
    </w:p>
    <w:p w14:paraId="232B27D1" w14:textId="658285FC" w:rsidR="002A28B6" w:rsidRPr="009E6EDC" w:rsidRDefault="002A28B6" w:rsidP="002A28B6">
      <w:pPr>
        <w:pStyle w:val="ListParagraph"/>
        <w:numPr>
          <w:ilvl w:val="0"/>
          <w:numId w:val="10"/>
        </w:numPr>
        <w:spacing w:after="70"/>
        <w:rPr>
          <w:rFonts w:cs="Arial"/>
        </w:rPr>
      </w:pPr>
      <w:r w:rsidRPr="009E6EDC">
        <w:rPr>
          <w:rFonts w:cs="Arial"/>
        </w:rPr>
        <w:t>ESP-DIVE (</w:t>
      </w:r>
      <w:proofErr w:type="spellStart"/>
      <w:r w:rsidRPr="009E6EDC">
        <w:rPr>
          <w:rFonts w:cs="Arial"/>
        </w:rPr>
        <w:t>Instructables</w:t>
      </w:r>
      <w:proofErr w:type="spellEnd"/>
      <w:r w:rsidRPr="009E6EDC">
        <w:rPr>
          <w:rFonts w:cs="Arial"/>
        </w:rPr>
        <w:t xml:space="preserve">) by Max Imagination — an FPV RC submarine with a </w:t>
      </w:r>
      <w:proofErr w:type="gramStart"/>
      <w:r w:rsidRPr="009E6EDC">
        <w:rPr>
          <w:rFonts w:cs="Arial"/>
        </w:rPr>
        <w:t>low cost</w:t>
      </w:r>
      <w:proofErr w:type="gramEnd"/>
      <w:r w:rsidRPr="009E6EDC">
        <w:rPr>
          <w:rFonts w:cs="Arial"/>
        </w:rPr>
        <w:t xml:space="preserve"> active buoyancy ballast system using medical syringes and N20 micro-geared motors, with inductive charging to keep the hull permanently sealed. Gap: A single microcontroller without any built-in vision, or autonomous logic.</w:t>
      </w:r>
      <w:r w:rsidR="00764147" w:rsidRPr="009E6EDC">
        <w:rPr>
          <w:rFonts w:cs="Arial"/>
        </w:rPr>
        <w:t xml:space="preserve"> </w:t>
      </w:r>
      <w:r w:rsidR="00764147" w:rsidRPr="009E6EDC">
        <w:rPr>
          <w:rFonts w:cs="Arial"/>
          <w:color w:val="215E99" w:themeColor="text2" w:themeTint="BF"/>
        </w:rPr>
        <w:t>[</w:t>
      </w:r>
      <w:r w:rsidR="00764147" w:rsidRPr="009E6EDC">
        <w:rPr>
          <w:rFonts w:cs="Arial"/>
          <w:color w:val="215E99" w:themeColor="text2" w:themeTint="BF"/>
        </w:rPr>
        <w:fldChar w:fldCharType="begin"/>
      </w:r>
      <w:r w:rsidR="00764147" w:rsidRPr="009E6EDC">
        <w:rPr>
          <w:rFonts w:cs="Arial"/>
          <w:color w:val="215E99" w:themeColor="text2" w:themeTint="BF"/>
        </w:rPr>
        <w:instrText xml:space="preserve"> REF _Ref236395828 \r \h </w:instrText>
      </w:r>
      <w:r w:rsidR="009E6EDC">
        <w:rPr>
          <w:rFonts w:cs="Arial"/>
          <w:color w:val="215E99" w:themeColor="text2" w:themeTint="BF"/>
        </w:rPr>
        <w:instrText xml:space="preserve"> \* MERGEFORMAT </w:instrText>
      </w:r>
      <w:r w:rsidR="00764147" w:rsidRPr="009E6EDC">
        <w:rPr>
          <w:rFonts w:cs="Arial"/>
          <w:color w:val="215E99" w:themeColor="text2" w:themeTint="BF"/>
        </w:rPr>
      </w:r>
      <w:r w:rsidR="00764147" w:rsidRPr="009E6EDC">
        <w:rPr>
          <w:rFonts w:cs="Arial"/>
          <w:color w:val="215E99" w:themeColor="text2" w:themeTint="BF"/>
        </w:rPr>
        <w:fldChar w:fldCharType="separate"/>
      </w:r>
      <w:r w:rsidR="00764147" w:rsidRPr="009E6EDC">
        <w:rPr>
          <w:rFonts w:cs="Arial"/>
          <w:color w:val="215E99" w:themeColor="text2" w:themeTint="BF"/>
        </w:rPr>
        <w:t>1</w:t>
      </w:r>
      <w:r w:rsidR="00764147" w:rsidRPr="009E6EDC">
        <w:rPr>
          <w:rFonts w:cs="Arial"/>
          <w:color w:val="215E99" w:themeColor="text2" w:themeTint="BF"/>
        </w:rPr>
        <w:fldChar w:fldCharType="end"/>
      </w:r>
      <w:r w:rsidR="00764147" w:rsidRPr="009E6EDC">
        <w:rPr>
          <w:rFonts w:cs="Arial"/>
          <w:color w:val="215E99" w:themeColor="text2" w:themeTint="BF"/>
        </w:rPr>
        <w:t>]</w:t>
      </w:r>
    </w:p>
    <w:p w14:paraId="2497433A" w14:textId="5B5AFC06" w:rsidR="002A28B6" w:rsidRPr="009E6EDC" w:rsidRDefault="002A28B6" w:rsidP="002A28B6">
      <w:pPr>
        <w:pStyle w:val="ListParagraph"/>
        <w:numPr>
          <w:ilvl w:val="0"/>
          <w:numId w:val="10"/>
        </w:numPr>
        <w:spacing w:after="70"/>
        <w:rPr>
          <w:rFonts w:cs="Arial"/>
        </w:rPr>
      </w:pPr>
      <w:r w:rsidRPr="009E6EDC">
        <w:rPr>
          <w:rFonts w:cs="Arial"/>
        </w:rPr>
        <w:t xml:space="preserve">BlueROV2 (commercial baseline) — an industry standard multi-axis ROV with independent ESCs for each brushless thruster for structural agility. Gap: the commercially priced components are not within the budget of this project, but the per-thruster ESC architecture is used here. </w:t>
      </w:r>
      <w:r w:rsidR="00764147" w:rsidRPr="009E6EDC">
        <w:rPr>
          <w:rFonts w:cs="Arial"/>
          <w:color w:val="215E99" w:themeColor="text2" w:themeTint="BF"/>
        </w:rPr>
        <w:t>[</w:t>
      </w:r>
      <w:r w:rsidR="00764147" w:rsidRPr="009E6EDC">
        <w:rPr>
          <w:rFonts w:cs="Arial"/>
          <w:color w:val="215E99" w:themeColor="text2" w:themeTint="BF"/>
        </w:rPr>
        <w:fldChar w:fldCharType="begin"/>
      </w:r>
      <w:r w:rsidR="00764147" w:rsidRPr="009E6EDC">
        <w:rPr>
          <w:rFonts w:cs="Arial"/>
          <w:color w:val="215E99" w:themeColor="text2" w:themeTint="BF"/>
        </w:rPr>
        <w:instrText xml:space="preserve"> REF _Ref236395940 \r \h </w:instrText>
      </w:r>
      <w:r w:rsidR="009E6EDC">
        <w:rPr>
          <w:rFonts w:cs="Arial"/>
          <w:color w:val="215E99" w:themeColor="text2" w:themeTint="BF"/>
        </w:rPr>
        <w:instrText xml:space="preserve"> \* MERGEFORMAT </w:instrText>
      </w:r>
      <w:r w:rsidR="00764147" w:rsidRPr="009E6EDC">
        <w:rPr>
          <w:rFonts w:cs="Arial"/>
          <w:color w:val="215E99" w:themeColor="text2" w:themeTint="BF"/>
        </w:rPr>
      </w:r>
      <w:r w:rsidR="00764147" w:rsidRPr="009E6EDC">
        <w:rPr>
          <w:rFonts w:cs="Arial"/>
          <w:color w:val="215E99" w:themeColor="text2" w:themeTint="BF"/>
        </w:rPr>
        <w:fldChar w:fldCharType="separate"/>
      </w:r>
      <w:r w:rsidR="00764147" w:rsidRPr="009E6EDC">
        <w:rPr>
          <w:rFonts w:cs="Arial"/>
          <w:color w:val="215E99" w:themeColor="text2" w:themeTint="BF"/>
        </w:rPr>
        <w:t>2</w:t>
      </w:r>
      <w:r w:rsidR="00764147" w:rsidRPr="009E6EDC">
        <w:rPr>
          <w:rFonts w:cs="Arial"/>
          <w:color w:val="215E99" w:themeColor="text2" w:themeTint="BF"/>
        </w:rPr>
        <w:fldChar w:fldCharType="end"/>
      </w:r>
      <w:r w:rsidR="00764147" w:rsidRPr="009E6EDC">
        <w:rPr>
          <w:rFonts w:cs="Arial"/>
          <w:color w:val="215E99" w:themeColor="text2" w:themeTint="BF"/>
        </w:rPr>
        <w:t>]</w:t>
      </w:r>
    </w:p>
    <w:p w14:paraId="4FE06F50" w14:textId="4C834619" w:rsidR="002A28B6" w:rsidRPr="009E6EDC" w:rsidRDefault="002A28B6" w:rsidP="002A28B6">
      <w:pPr>
        <w:pStyle w:val="ListParagraph"/>
        <w:numPr>
          <w:ilvl w:val="0"/>
          <w:numId w:val="10"/>
        </w:numPr>
        <w:spacing w:after="70"/>
        <w:rPr>
          <w:rFonts w:cs="Arial"/>
        </w:rPr>
      </w:pPr>
      <w:proofErr w:type="spellStart"/>
      <w:r w:rsidRPr="009E6EDC">
        <w:rPr>
          <w:rFonts w:cs="Arial"/>
        </w:rPr>
        <w:t>HippoCampus</w:t>
      </w:r>
      <w:proofErr w:type="spellEnd"/>
      <w:r w:rsidRPr="009E6EDC">
        <w:rPr>
          <w:rFonts w:cs="Arial"/>
        </w:rPr>
        <w:t xml:space="preserve"> AUV (Technical University of Hamburg) — a micro-AUV for test-tank applications using 3D printed structural components and an equipment sled inside the AUV. Gap: verified that PETG 3D printing is a viable option for a university-lab budget and used for the end-caps and sled of this project. </w:t>
      </w:r>
      <w:r w:rsidR="00764147" w:rsidRPr="009E6EDC">
        <w:rPr>
          <w:rFonts w:cs="Arial"/>
          <w:color w:val="215E99" w:themeColor="text2" w:themeTint="BF"/>
        </w:rPr>
        <w:t>[</w:t>
      </w:r>
      <w:r w:rsidR="00764147" w:rsidRPr="009E6EDC">
        <w:rPr>
          <w:rFonts w:cs="Arial"/>
          <w:color w:val="215E99" w:themeColor="text2" w:themeTint="BF"/>
        </w:rPr>
        <w:fldChar w:fldCharType="begin"/>
      </w:r>
      <w:r w:rsidR="00764147" w:rsidRPr="009E6EDC">
        <w:rPr>
          <w:rFonts w:cs="Arial"/>
          <w:color w:val="215E99" w:themeColor="text2" w:themeTint="BF"/>
        </w:rPr>
        <w:instrText xml:space="preserve"> REF _Ref236395952 \r \h </w:instrText>
      </w:r>
      <w:r w:rsidR="009E6EDC">
        <w:rPr>
          <w:rFonts w:cs="Arial"/>
          <w:color w:val="215E99" w:themeColor="text2" w:themeTint="BF"/>
        </w:rPr>
        <w:instrText xml:space="preserve"> \* MERGEFORMAT </w:instrText>
      </w:r>
      <w:r w:rsidR="00764147" w:rsidRPr="009E6EDC">
        <w:rPr>
          <w:rFonts w:cs="Arial"/>
          <w:color w:val="215E99" w:themeColor="text2" w:themeTint="BF"/>
        </w:rPr>
      </w:r>
      <w:r w:rsidR="00764147" w:rsidRPr="009E6EDC">
        <w:rPr>
          <w:rFonts w:cs="Arial"/>
          <w:color w:val="215E99" w:themeColor="text2" w:themeTint="BF"/>
        </w:rPr>
        <w:fldChar w:fldCharType="separate"/>
      </w:r>
      <w:r w:rsidR="00764147" w:rsidRPr="009E6EDC">
        <w:rPr>
          <w:rFonts w:cs="Arial"/>
          <w:color w:val="215E99" w:themeColor="text2" w:themeTint="BF"/>
        </w:rPr>
        <w:t>3</w:t>
      </w:r>
      <w:r w:rsidR="00764147" w:rsidRPr="009E6EDC">
        <w:rPr>
          <w:rFonts w:cs="Arial"/>
          <w:color w:val="215E99" w:themeColor="text2" w:themeTint="BF"/>
        </w:rPr>
        <w:fldChar w:fldCharType="end"/>
      </w:r>
      <w:r w:rsidR="00764147" w:rsidRPr="009E6EDC">
        <w:rPr>
          <w:rFonts w:cs="Arial"/>
          <w:color w:val="215E99" w:themeColor="text2" w:themeTint="BF"/>
        </w:rPr>
        <w:t>]</w:t>
      </w:r>
    </w:p>
    <w:p w14:paraId="45B62219" w14:textId="632517B4" w:rsidR="00135343" w:rsidRPr="009E6EDC" w:rsidRDefault="002A28B6" w:rsidP="002A28B6">
      <w:pPr>
        <w:pStyle w:val="ListParagraph"/>
        <w:numPr>
          <w:ilvl w:val="0"/>
          <w:numId w:val="10"/>
        </w:numPr>
        <w:spacing w:after="70"/>
        <w:rPr>
          <w:rFonts w:cs="Arial"/>
        </w:rPr>
      </w:pPr>
      <w:r w:rsidRPr="009E6EDC">
        <w:rPr>
          <w:rFonts w:cs="Arial"/>
        </w:rPr>
        <w:t xml:space="preserve">Academic research on edge-AI marine inspection systems — shows that lightweight computer-vision models (OpenCV, TensorFlow Lite) can be deployed on the low-power single-board computers to enable real-time subsurface object/anomaly detection. </w:t>
      </w:r>
      <w:r w:rsidR="00764147" w:rsidRPr="009E6EDC">
        <w:rPr>
          <w:rFonts w:cs="Arial"/>
          <w:color w:val="215E99" w:themeColor="text2" w:themeTint="BF"/>
        </w:rPr>
        <w:t>[</w:t>
      </w:r>
      <w:r w:rsidR="00764147" w:rsidRPr="009E6EDC">
        <w:rPr>
          <w:rFonts w:cs="Arial"/>
          <w:color w:val="215E99" w:themeColor="text2" w:themeTint="BF"/>
        </w:rPr>
        <w:fldChar w:fldCharType="begin"/>
      </w:r>
      <w:r w:rsidR="00764147" w:rsidRPr="009E6EDC">
        <w:rPr>
          <w:rFonts w:cs="Arial"/>
          <w:color w:val="215E99" w:themeColor="text2" w:themeTint="BF"/>
        </w:rPr>
        <w:instrText xml:space="preserve"> REF _Ref236395997 \r \h </w:instrText>
      </w:r>
      <w:r w:rsidR="009E6EDC">
        <w:rPr>
          <w:rFonts w:cs="Arial"/>
          <w:color w:val="215E99" w:themeColor="text2" w:themeTint="BF"/>
        </w:rPr>
        <w:instrText xml:space="preserve"> \* MERGEFORMAT </w:instrText>
      </w:r>
      <w:r w:rsidR="00764147" w:rsidRPr="009E6EDC">
        <w:rPr>
          <w:rFonts w:cs="Arial"/>
          <w:color w:val="215E99" w:themeColor="text2" w:themeTint="BF"/>
        </w:rPr>
      </w:r>
      <w:r w:rsidR="00764147" w:rsidRPr="009E6EDC">
        <w:rPr>
          <w:rFonts w:cs="Arial"/>
          <w:color w:val="215E99" w:themeColor="text2" w:themeTint="BF"/>
        </w:rPr>
        <w:fldChar w:fldCharType="separate"/>
      </w:r>
      <w:r w:rsidR="00764147" w:rsidRPr="009E6EDC">
        <w:rPr>
          <w:rFonts w:cs="Arial"/>
          <w:color w:val="215E99" w:themeColor="text2" w:themeTint="BF"/>
        </w:rPr>
        <w:t>4</w:t>
      </w:r>
      <w:r w:rsidR="00764147" w:rsidRPr="009E6EDC">
        <w:rPr>
          <w:rFonts w:cs="Arial"/>
          <w:color w:val="215E99" w:themeColor="text2" w:themeTint="BF"/>
        </w:rPr>
        <w:fldChar w:fldCharType="end"/>
      </w:r>
      <w:r w:rsidR="00764147" w:rsidRPr="009E6EDC">
        <w:rPr>
          <w:rFonts w:cs="Arial"/>
          <w:color w:val="215E99" w:themeColor="text2" w:themeTint="BF"/>
        </w:rPr>
        <w:t>]</w:t>
      </w:r>
    </w:p>
    <w:p w14:paraId="009FA980" w14:textId="28E8F670" w:rsidR="002A28B6" w:rsidRPr="009E6EDC" w:rsidRDefault="002A28B6" w:rsidP="002A28B6">
      <w:pPr>
        <w:rPr>
          <w:rFonts w:cs="Arial"/>
        </w:rPr>
      </w:pPr>
      <w:r w:rsidRPr="009E6EDC">
        <w:rPr>
          <w:rFonts w:cs="Arial"/>
        </w:rPr>
        <w:t xml:space="preserve">The gap this project fills is the combination of the low-cost ballast/hull approach of ESP-DIVE, the 3D-printed construction of </w:t>
      </w:r>
      <w:proofErr w:type="spellStart"/>
      <w:r w:rsidRPr="009E6EDC">
        <w:rPr>
          <w:rFonts w:cs="Arial"/>
        </w:rPr>
        <w:t>HippoCampus</w:t>
      </w:r>
      <w:proofErr w:type="spellEnd"/>
      <w:r w:rsidRPr="009E6EDC">
        <w:rPr>
          <w:rFonts w:cs="Arial"/>
        </w:rPr>
        <w:t xml:space="preserve"> and an onboard edge-AI vision pipeline and closed-loop autonomous control; none of the reviewed projects combine all three at low cost.</w:t>
      </w:r>
    </w:p>
    <w:p w14:paraId="44F16031" w14:textId="1B860CA4" w:rsidR="00265085" w:rsidRPr="009E6EDC" w:rsidRDefault="00A91AFB">
      <w:pPr>
        <w:pStyle w:val="Heading2"/>
        <w:spacing w:before="220" w:after="110"/>
        <w:rPr>
          <w:rFonts w:cs="Arial"/>
        </w:rPr>
      </w:pPr>
      <w:bookmarkStart w:id="3" w:name="_Toc236401037"/>
      <w:r w:rsidRPr="009E6EDC">
        <w:rPr>
          <w:rFonts w:cs="Arial"/>
        </w:rPr>
        <w:t>Motivation</w:t>
      </w:r>
      <w:bookmarkEnd w:id="3"/>
    </w:p>
    <w:p w14:paraId="78F03EF7" w14:textId="77777777" w:rsidR="009E6EDC" w:rsidRPr="009E6EDC" w:rsidRDefault="009E6EDC" w:rsidP="009E6EDC">
      <w:pPr>
        <w:rPr>
          <w:rFonts w:cs="Arial"/>
        </w:rPr>
      </w:pPr>
      <w:r w:rsidRPr="009E6EDC">
        <w:rPr>
          <w:rFonts w:cs="Arial"/>
        </w:rPr>
        <w:t xml:space="preserve">There are three factors that converge to motivate this project. First, the cost of the AUVs </w:t>
      </w:r>
      <w:proofErr w:type="gramStart"/>
      <w:r w:rsidRPr="009E6EDC">
        <w:rPr>
          <w:rFonts w:cs="Arial"/>
        </w:rPr>
        <w:t>are</w:t>
      </w:r>
      <w:proofErr w:type="gramEnd"/>
      <w:r w:rsidRPr="009E6EDC">
        <w:rPr>
          <w:rFonts w:cs="Arial"/>
        </w:rPr>
        <w:t xml:space="preserve"> still too high for educational institutions and hobbyist research (most commercial systems (untethered or tethered BlueROV2, BlueROV1, professional AUVs) cost SGD 5,000-50,000+ and are not accessible to students and small labs. A cost optimized platform (SGD 400-600 in parts) would enable hands-on experience with underwater autonomy, marine robotics and embedded control systems to be made available to everyone. Second, making the AUV in university size has real engineering depth: using dual processor heterogeneous control (Pi for high level vision, STM32 for real time motor control), designing a pressure vessel that seals under load, implementing software </w:t>
      </w:r>
      <w:proofErr w:type="spellStart"/>
      <w:r w:rsidRPr="009E6EDC">
        <w:rPr>
          <w:rFonts w:cs="Arial"/>
        </w:rPr>
        <w:t>failsafes</w:t>
      </w:r>
      <w:proofErr w:type="spellEnd"/>
      <w:r w:rsidRPr="009E6EDC">
        <w:rPr>
          <w:rFonts w:cs="Arial"/>
        </w:rPr>
        <w:t xml:space="preserve"> for underwater operation, and debugging underwater failures is much more complicated than a </w:t>
      </w:r>
      <w:proofErr w:type="gramStart"/>
      <w:r w:rsidRPr="009E6EDC">
        <w:rPr>
          <w:rFonts w:cs="Arial"/>
        </w:rPr>
        <w:t>land based</w:t>
      </w:r>
      <w:proofErr w:type="gramEnd"/>
      <w:r w:rsidRPr="009E6EDC">
        <w:rPr>
          <w:rFonts w:cs="Arial"/>
        </w:rPr>
        <w:t xml:space="preserve"> robot. Third, the challenge of getting a full autonomous system into a sealed tube, 110mm x 500mm, with a processor, sensors, an active ballast mechanism and a power budget, involves a series of design compromises and problem solving in the real world, which makes it a great capstone project for embedded systems and robotics engineering. The edge-AI component (on-device computer vision for target tracking) brings modern relevance to the autonomous </w:t>
      </w:r>
      <w:proofErr w:type="gramStart"/>
      <w:r w:rsidRPr="009E6EDC">
        <w:rPr>
          <w:rFonts w:cs="Arial"/>
        </w:rPr>
        <w:t>decision making</w:t>
      </w:r>
      <w:proofErr w:type="gramEnd"/>
      <w:r w:rsidRPr="009E6EDC">
        <w:rPr>
          <w:rFonts w:cs="Arial"/>
        </w:rPr>
        <w:t xml:space="preserve"> process in resource-constrained environments.</w:t>
      </w:r>
    </w:p>
    <w:p w14:paraId="66145306" w14:textId="72170A3A" w:rsidR="00265085" w:rsidRPr="009E6EDC" w:rsidRDefault="00A64444">
      <w:pPr>
        <w:pStyle w:val="Heading2"/>
        <w:spacing w:before="220" w:after="110"/>
        <w:rPr>
          <w:rFonts w:cs="Arial"/>
        </w:rPr>
      </w:pPr>
      <w:bookmarkStart w:id="4" w:name="_Toc236401038"/>
      <w:r w:rsidRPr="009E6EDC">
        <w:rPr>
          <w:rFonts w:cs="Arial"/>
        </w:rPr>
        <w:t xml:space="preserve">1.2 </w:t>
      </w:r>
      <w:r w:rsidR="00A91AFB" w:rsidRPr="009E6EDC">
        <w:rPr>
          <w:rFonts w:cs="Arial"/>
        </w:rPr>
        <w:t>Project aims and objectives</w:t>
      </w:r>
      <w:bookmarkEnd w:id="4"/>
    </w:p>
    <w:p w14:paraId="62E74125" w14:textId="77777777" w:rsidR="009E6EDC" w:rsidRPr="009E6EDC" w:rsidRDefault="00A91AFB" w:rsidP="009E6EDC">
      <w:pPr>
        <w:spacing w:after="150"/>
        <w:rPr>
          <w:rFonts w:cs="Arial"/>
        </w:rPr>
      </w:pPr>
      <w:r w:rsidRPr="009E6EDC">
        <w:rPr>
          <w:rFonts w:cs="Arial"/>
        </w:rPr>
        <w:t xml:space="preserve">Aim: </w:t>
      </w:r>
      <w:r w:rsidR="009E6EDC" w:rsidRPr="009E6EDC">
        <w:rPr>
          <w:rFonts w:cs="Arial"/>
        </w:rPr>
        <w:t>To develop, construct and evaluate an autonomous underwater vehicle which can autonomously survey an underwater test-tank environment for visual anomalies, with a dual-processor control architecture, and which is low cost.</w:t>
      </w:r>
    </w:p>
    <w:p w14:paraId="13EAD581" w14:textId="77777777" w:rsidR="009E6EDC" w:rsidRPr="009E6EDC" w:rsidRDefault="009E6EDC" w:rsidP="009E6EDC">
      <w:pPr>
        <w:spacing w:after="150"/>
        <w:rPr>
          <w:rFonts w:cs="Arial"/>
        </w:rPr>
      </w:pPr>
      <w:r w:rsidRPr="009E6EDC">
        <w:rPr>
          <w:rFonts w:cs="Arial"/>
        </w:rPr>
        <w:t>Objectives:</w:t>
      </w:r>
    </w:p>
    <w:p w14:paraId="73C60548" w14:textId="77777777" w:rsidR="009E6EDC" w:rsidRPr="009E6EDC" w:rsidRDefault="009E6EDC" w:rsidP="009E6EDC">
      <w:pPr>
        <w:pStyle w:val="ListParagraph"/>
        <w:numPr>
          <w:ilvl w:val="0"/>
          <w:numId w:val="11"/>
        </w:numPr>
        <w:spacing w:after="150"/>
        <w:rPr>
          <w:rFonts w:cs="Arial"/>
        </w:rPr>
      </w:pPr>
      <w:r w:rsidRPr="009E6EDC">
        <w:rPr>
          <w:rFonts w:cs="Arial"/>
        </w:rPr>
        <w:lastRenderedPageBreak/>
        <w:t>Design and build a pressure rated, sealed hull (110mm diameter x 500mm length PVC) to house electronics equipment sled.</w:t>
      </w:r>
    </w:p>
    <w:p w14:paraId="2355B927" w14:textId="77777777" w:rsidR="009E6EDC" w:rsidRPr="009E6EDC" w:rsidRDefault="009E6EDC" w:rsidP="009E6EDC">
      <w:pPr>
        <w:pStyle w:val="ListParagraph"/>
        <w:numPr>
          <w:ilvl w:val="0"/>
          <w:numId w:val="11"/>
        </w:numPr>
        <w:spacing w:after="150"/>
        <w:rPr>
          <w:rFonts w:cs="Arial"/>
        </w:rPr>
      </w:pPr>
      <w:r w:rsidRPr="009E6EDC">
        <w:rPr>
          <w:rFonts w:cs="Arial"/>
        </w:rPr>
        <w:t>Design and program a UART master/slave communication protocol between the Raspberry Pi 5 (master) and STM32 Nucleo-F411RE (slave), with a failsafe feature that will cause the slave to surface after 3 seconds of no communication.</w:t>
      </w:r>
    </w:p>
    <w:p w14:paraId="0B112AFF" w14:textId="77777777" w:rsidR="009E6EDC" w:rsidRPr="009E6EDC" w:rsidRDefault="009E6EDC" w:rsidP="009E6EDC">
      <w:pPr>
        <w:pStyle w:val="ListParagraph"/>
        <w:numPr>
          <w:ilvl w:val="0"/>
          <w:numId w:val="11"/>
        </w:numPr>
        <w:spacing w:after="150"/>
        <w:rPr>
          <w:rFonts w:cs="Arial"/>
        </w:rPr>
      </w:pPr>
      <w:r w:rsidRPr="009E6EDC">
        <w:rPr>
          <w:rFonts w:cs="Arial"/>
        </w:rPr>
        <w:t>Create secondary-MCU firmware to produce PWM signals for 3 brushless ESCs and to poll the MPU-6050 IMU and MS5837-30BA pressure sensor via I2C with noise filtering.</w:t>
      </w:r>
    </w:p>
    <w:p w14:paraId="45AAFA70" w14:textId="77777777" w:rsidR="009E6EDC" w:rsidRPr="009E6EDC" w:rsidRDefault="009E6EDC" w:rsidP="009E6EDC">
      <w:pPr>
        <w:pStyle w:val="ListParagraph"/>
        <w:numPr>
          <w:ilvl w:val="0"/>
          <w:numId w:val="11"/>
        </w:numPr>
        <w:spacing w:after="150"/>
        <w:rPr>
          <w:rFonts w:cs="Arial"/>
        </w:rPr>
      </w:pPr>
      <w:r w:rsidRPr="009E6EDC">
        <w:rPr>
          <w:rFonts w:cs="Arial"/>
        </w:rPr>
        <w:t>Develop a closed loop PID controller for depth and attitude control based on the fused sensor data.</w:t>
      </w:r>
    </w:p>
    <w:p w14:paraId="717DCB3F" w14:textId="77777777" w:rsidR="009E6EDC" w:rsidRPr="009E6EDC" w:rsidRDefault="009E6EDC" w:rsidP="009E6EDC">
      <w:pPr>
        <w:pStyle w:val="ListParagraph"/>
        <w:numPr>
          <w:ilvl w:val="0"/>
          <w:numId w:val="11"/>
        </w:numPr>
        <w:spacing w:after="150"/>
        <w:rPr>
          <w:rFonts w:cs="Arial"/>
        </w:rPr>
      </w:pPr>
      <w:r w:rsidRPr="009E6EDC">
        <w:rPr>
          <w:rFonts w:cs="Arial"/>
        </w:rPr>
        <w:t>Active buoyancy ballast system (dual medical syringes with N20 geared motors) controlled from the navigation loop.</w:t>
      </w:r>
    </w:p>
    <w:p w14:paraId="199DB241" w14:textId="77777777" w:rsidR="009E6EDC" w:rsidRPr="009E6EDC" w:rsidRDefault="009E6EDC" w:rsidP="009E6EDC">
      <w:pPr>
        <w:pStyle w:val="ListParagraph"/>
        <w:numPr>
          <w:ilvl w:val="0"/>
          <w:numId w:val="11"/>
        </w:numPr>
        <w:spacing w:after="150"/>
        <w:rPr>
          <w:rFonts w:cs="Arial"/>
        </w:rPr>
      </w:pPr>
      <w:r w:rsidRPr="009E6EDC">
        <w:rPr>
          <w:rFonts w:cs="Arial"/>
        </w:rPr>
        <w:t>Create an OpenCV computer-vision module on the Raspberry Pi 5 that will track a target and detect anomalies in the camera feed in real-time.</w:t>
      </w:r>
    </w:p>
    <w:p w14:paraId="3977E79A" w14:textId="77777777" w:rsidR="009E6EDC" w:rsidRPr="009E6EDC" w:rsidRDefault="009E6EDC" w:rsidP="009E6EDC">
      <w:pPr>
        <w:pStyle w:val="ListParagraph"/>
        <w:numPr>
          <w:ilvl w:val="0"/>
          <w:numId w:val="11"/>
        </w:numPr>
        <w:spacing w:after="150"/>
        <w:rPr>
          <w:rFonts w:cs="Arial"/>
        </w:rPr>
      </w:pPr>
      <w:r w:rsidRPr="009E6EDC">
        <w:rPr>
          <w:rFonts w:cs="Arial"/>
        </w:rPr>
        <w:t>Put in place a logging system for video and telemetry data onboard for post mission analysis.</w:t>
      </w:r>
    </w:p>
    <w:p w14:paraId="6A3C1CAB" w14:textId="6C55FA80" w:rsidR="009E6EDC" w:rsidRPr="009E6EDC" w:rsidRDefault="009E6EDC" w:rsidP="009E6EDC">
      <w:pPr>
        <w:pStyle w:val="ListParagraph"/>
        <w:numPr>
          <w:ilvl w:val="0"/>
          <w:numId w:val="11"/>
        </w:numPr>
        <w:spacing w:after="150"/>
        <w:rPr>
          <w:rFonts w:cs="Arial"/>
        </w:rPr>
      </w:pPr>
      <w:r w:rsidRPr="009E6EDC">
        <w:rPr>
          <w:rFonts w:cs="Arial"/>
        </w:rPr>
        <w:t>Test and validate the entire system in the test-tank environment to meet specified success criteria (stays within target depth range, completes a pre-programmed mission sequence, surfaces safely when communication is lost).</w:t>
      </w:r>
    </w:p>
    <w:p w14:paraId="5A98EBA1" w14:textId="77777777" w:rsidR="009E6EDC" w:rsidRDefault="00A64444" w:rsidP="009E6EDC">
      <w:pPr>
        <w:pStyle w:val="Heading2"/>
        <w:rPr>
          <w:rFonts w:cs="Arial"/>
        </w:rPr>
      </w:pPr>
      <w:bookmarkStart w:id="5" w:name="_Toc236401039"/>
      <w:r w:rsidRPr="009E6EDC">
        <w:rPr>
          <w:rFonts w:cs="Arial"/>
        </w:rPr>
        <w:t xml:space="preserve">1.3 </w:t>
      </w:r>
      <w:r w:rsidR="00A91AFB" w:rsidRPr="009E6EDC">
        <w:rPr>
          <w:rFonts w:cs="Arial"/>
        </w:rPr>
        <w:t>Methodology (how)</w:t>
      </w:r>
      <w:bookmarkEnd w:id="5"/>
    </w:p>
    <w:p w14:paraId="1CFB145A" w14:textId="77777777" w:rsidR="009E6EDC" w:rsidRDefault="009E6EDC" w:rsidP="009E6EDC">
      <w:pPr>
        <w:rPr>
          <w:rFonts w:cs="Arial"/>
        </w:rPr>
      </w:pPr>
      <w:r w:rsidRPr="009E6EDC">
        <w:rPr>
          <w:rFonts w:cs="Arial"/>
        </w:rPr>
        <w:t xml:space="preserve">The project features a dual processor heterogeneous architecture: the Raspberry Pi 5 is used for high level autonomy (Python mission planner, OpenCV vision pipeline, telemetry logging) with moderate latency, and the STM32 Nucleo-F411RE is used for low level real-time control (C/C++ firmware for ESC PWM generation, I2C sensor polling, UART heartbeat failsafe) with hard timing guarantees, with communication between the two processors via serial UART. This separation means that if the Pi crashes, or the vision pipeline is delayed, the STM32 can still perform an emergency-surface on a 3 second watchdog. Development is based on a staged integration approach to bring high-risk items to the surface early </w:t>
      </w:r>
    </w:p>
    <w:p w14:paraId="38D3BEA4" w14:textId="2730FA32" w:rsidR="009E6EDC" w:rsidRPr="009E6EDC" w:rsidRDefault="009E6EDC" w:rsidP="009E6EDC">
      <w:pPr>
        <w:pStyle w:val="ListParagraph"/>
        <w:numPr>
          <w:ilvl w:val="0"/>
          <w:numId w:val="13"/>
        </w:numPr>
        <w:rPr>
          <w:rFonts w:cs="Arial"/>
        </w:rPr>
      </w:pPr>
      <w:r w:rsidRPr="009E6EDC">
        <w:rPr>
          <w:rFonts w:cs="Arial"/>
        </w:rPr>
        <w:t>finalize mechanical design and potting and testing of pressure hull under simulated load before full integration;</w:t>
      </w:r>
    </w:p>
    <w:p w14:paraId="08B027EB" w14:textId="7BB70F52" w:rsidR="009E6EDC" w:rsidRPr="009E6EDC" w:rsidRDefault="009E6EDC" w:rsidP="009E6EDC">
      <w:pPr>
        <w:pStyle w:val="ListParagraph"/>
        <w:numPr>
          <w:ilvl w:val="0"/>
          <w:numId w:val="13"/>
        </w:numPr>
        <w:rPr>
          <w:rFonts w:cs="Arial"/>
        </w:rPr>
      </w:pPr>
      <w:r w:rsidRPr="009E6EDC">
        <w:rPr>
          <w:rFonts w:cs="Arial"/>
        </w:rPr>
        <w:t>bring up MCU-Pi UART communication and validate low level ESC/sensor control on bench in isolation;</w:t>
      </w:r>
    </w:p>
    <w:p w14:paraId="2C056372" w14:textId="77777777" w:rsidR="009E6EDC" w:rsidRPr="009E6EDC" w:rsidRDefault="009E6EDC" w:rsidP="009E6EDC">
      <w:pPr>
        <w:pStyle w:val="ListParagraph"/>
        <w:numPr>
          <w:ilvl w:val="0"/>
          <w:numId w:val="13"/>
        </w:numPr>
        <w:rPr>
          <w:rFonts w:cs="Arial"/>
        </w:rPr>
      </w:pPr>
      <w:r w:rsidRPr="009E6EDC">
        <w:rPr>
          <w:rFonts w:cs="Arial"/>
        </w:rPr>
        <w:t>integrate IMU and pressure sensor with closed loop PID depth-hold;</w:t>
      </w:r>
    </w:p>
    <w:p w14:paraId="021FD1D3" w14:textId="77777777" w:rsidR="009E6EDC" w:rsidRPr="009E6EDC" w:rsidRDefault="009E6EDC" w:rsidP="009E6EDC">
      <w:pPr>
        <w:pStyle w:val="ListParagraph"/>
        <w:numPr>
          <w:ilvl w:val="0"/>
          <w:numId w:val="13"/>
        </w:numPr>
        <w:rPr>
          <w:rFonts w:cs="Arial"/>
        </w:rPr>
      </w:pPr>
      <w:r w:rsidRPr="009E6EDC">
        <w:rPr>
          <w:rFonts w:cs="Arial"/>
        </w:rPr>
        <w:t xml:space="preserve">add vision pipeline and validate target detection in controlled lighting; </w:t>
      </w:r>
    </w:p>
    <w:p w14:paraId="7CA7CA50" w14:textId="77777777" w:rsidR="009E6EDC" w:rsidRPr="009E6EDC" w:rsidRDefault="009E6EDC" w:rsidP="009E6EDC">
      <w:pPr>
        <w:pStyle w:val="ListParagraph"/>
        <w:numPr>
          <w:ilvl w:val="0"/>
          <w:numId w:val="13"/>
        </w:numPr>
        <w:rPr>
          <w:rFonts w:cs="Arial"/>
        </w:rPr>
      </w:pPr>
      <w:r w:rsidRPr="009E6EDC">
        <w:rPr>
          <w:rFonts w:cs="Arial"/>
        </w:rPr>
        <w:t>perform full waterproofing (potting, sealant, O-ring validation) and leak test of assembled unit;</w:t>
      </w:r>
    </w:p>
    <w:p w14:paraId="1FF735AD" w14:textId="77777777" w:rsidR="009E6EDC" w:rsidRPr="009E6EDC" w:rsidRDefault="009E6EDC" w:rsidP="009E6EDC">
      <w:pPr>
        <w:pStyle w:val="ListParagraph"/>
        <w:numPr>
          <w:ilvl w:val="0"/>
          <w:numId w:val="13"/>
        </w:numPr>
        <w:rPr>
          <w:rFonts w:cs="Arial"/>
        </w:rPr>
      </w:pPr>
      <w:r w:rsidRPr="009E6EDC">
        <w:rPr>
          <w:rFonts w:cs="Arial"/>
        </w:rPr>
        <w:t xml:space="preserve">tank trials for buoyancy tuning, thruster vectoring validation, and failsafe activation. </w:t>
      </w:r>
    </w:p>
    <w:p w14:paraId="00C3CF5F" w14:textId="4C096868" w:rsidR="009E6EDC" w:rsidRPr="009E6EDC" w:rsidRDefault="009E6EDC" w:rsidP="009E6EDC">
      <w:pPr>
        <w:rPr>
          <w:rFonts w:cs="Arial"/>
        </w:rPr>
      </w:pPr>
      <w:r w:rsidRPr="009E6EDC">
        <w:rPr>
          <w:rFonts w:cs="Arial"/>
        </w:rPr>
        <w:t xml:space="preserve">The critical path (hull sealing, dual-MCU communication) is validated first in this bottom-up approach, which helps to avoid waste in the final integration phase when vision and autonomous </w:t>
      </w:r>
      <w:proofErr w:type="spellStart"/>
      <w:r w:rsidRPr="009E6EDC">
        <w:rPr>
          <w:rFonts w:cs="Arial"/>
        </w:rPr>
        <w:t>behaviors</w:t>
      </w:r>
      <w:proofErr w:type="spellEnd"/>
      <w:r w:rsidRPr="009E6EDC">
        <w:rPr>
          <w:rFonts w:cs="Arial"/>
        </w:rPr>
        <w:t xml:space="preserve"> are debugged. Testing at each stage is a mixture of bench simulation (power supply, logic </w:t>
      </w:r>
      <w:proofErr w:type="spellStart"/>
      <w:r w:rsidRPr="009E6EDC">
        <w:rPr>
          <w:rFonts w:cs="Arial"/>
        </w:rPr>
        <w:t>analyzer</w:t>
      </w:r>
      <w:proofErr w:type="spellEnd"/>
      <w:r w:rsidRPr="009E6EDC">
        <w:rPr>
          <w:rFonts w:cs="Arial"/>
        </w:rPr>
        <w:t xml:space="preserve"> for PWM), isolated tank trials (sub-surface only, no full mission) and final closed-loop tank trials. The metrics include: hull leak rate (0 is acceptable), ESC response time (&lt; 50ms), depth-hold error (&lt; 0.2m), vision frame rate (≥ 10fps at 320×240), and failsafe activation latency (&lt; 3.5s).</w:t>
      </w:r>
    </w:p>
    <w:p w14:paraId="10563AF2" w14:textId="77777777" w:rsidR="009E6EDC" w:rsidRDefault="009E6EDC" w:rsidP="009E6EDC"/>
    <w:p w14:paraId="5D1E5598" w14:textId="77777777" w:rsidR="009E6EDC" w:rsidRDefault="009E6EDC" w:rsidP="009E6EDC"/>
    <w:p w14:paraId="0D90E90C" w14:textId="77777777" w:rsidR="009E6EDC" w:rsidRDefault="009E6EDC" w:rsidP="009E6EDC"/>
    <w:p w14:paraId="11A0C5B3" w14:textId="77777777" w:rsidR="009E6EDC" w:rsidRDefault="009E6EDC" w:rsidP="009E6EDC"/>
    <w:p w14:paraId="5B9B0F8F" w14:textId="77777777" w:rsidR="009E6EDC" w:rsidRDefault="009E6EDC" w:rsidP="009E6EDC"/>
    <w:p w14:paraId="254E054E" w14:textId="77777777" w:rsidR="009E6EDC" w:rsidRDefault="009E6EDC" w:rsidP="009E6EDC"/>
    <w:p w14:paraId="35B1C76D" w14:textId="77777777" w:rsidR="009E6EDC" w:rsidRDefault="009E6EDC" w:rsidP="009E6EDC"/>
    <w:p w14:paraId="2B06CE4D" w14:textId="77777777" w:rsidR="009E6EDC" w:rsidRDefault="009E6EDC" w:rsidP="009E6EDC"/>
    <w:p w14:paraId="0FDA7B23" w14:textId="77777777" w:rsidR="009E6EDC" w:rsidRDefault="009E6EDC" w:rsidP="009E6EDC"/>
    <w:p w14:paraId="1E350E1B" w14:textId="77777777" w:rsidR="009E6EDC" w:rsidRDefault="009E6EDC" w:rsidP="009E6EDC"/>
    <w:p w14:paraId="43652D98" w14:textId="77777777" w:rsidR="009E6EDC" w:rsidRDefault="009E6EDC" w:rsidP="009E6EDC"/>
    <w:p w14:paraId="70DA9FC2" w14:textId="77777777" w:rsidR="009E6EDC" w:rsidRDefault="009E6EDC" w:rsidP="009E6EDC"/>
    <w:p w14:paraId="5784FB3D" w14:textId="77777777" w:rsidR="009E6EDC" w:rsidRDefault="009E6EDC" w:rsidP="009E6EDC"/>
    <w:p w14:paraId="61EBAE59" w14:textId="77777777" w:rsidR="009E6EDC" w:rsidRDefault="009E6EDC" w:rsidP="009E6EDC"/>
    <w:p w14:paraId="03B519BD" w14:textId="72F7326B" w:rsidR="00265085" w:rsidRPr="009E6EDC" w:rsidRDefault="00A91AFB" w:rsidP="009E6EDC">
      <w:pPr>
        <w:pStyle w:val="Heading2"/>
      </w:pPr>
      <w:bookmarkStart w:id="6" w:name="_Toc236401040"/>
      <w:r w:rsidRPr="009E6EDC">
        <w:lastRenderedPageBreak/>
        <w:t>System architecture</w:t>
      </w:r>
      <w:bookmarkEnd w:id="6"/>
    </w:p>
    <w:p w14:paraId="55A92A0C" w14:textId="77777777" w:rsidR="00265085" w:rsidRPr="009E6EDC" w:rsidRDefault="00A91AFB">
      <w:pPr>
        <w:pStyle w:val="Heading2"/>
        <w:spacing w:before="220" w:after="110"/>
        <w:rPr>
          <w:rFonts w:cs="Arial"/>
        </w:rPr>
      </w:pPr>
      <w:bookmarkStart w:id="7" w:name="_Toc236401041"/>
      <w:r w:rsidRPr="009E6EDC">
        <w:rPr>
          <w:rFonts w:cs="Arial"/>
        </w:rPr>
        <w:t>Hardware block diagram</w:t>
      </w:r>
      <w:bookmarkEnd w:id="7"/>
    </w:p>
    <w:p w14:paraId="2380BCA9" w14:textId="77777777" w:rsidR="009E6EDC" w:rsidRDefault="00A91AFB" w:rsidP="009E6EDC">
      <w:pPr>
        <w:keepNext/>
        <w:spacing w:after="80"/>
      </w:pPr>
      <w:r w:rsidRPr="009E6EDC">
        <w:rPr>
          <w:rFonts w:cs="Arial"/>
          <w:noProof/>
        </w:rPr>
        <w:drawing>
          <wp:inline distT="0" distB="0" distL="0" distR="0" wp14:anchorId="709C5E5F" wp14:editId="39DD4FC2">
            <wp:extent cx="5334000" cy="3057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57525"/>
                    </a:xfrm>
                    <a:prstGeom prst="rect">
                      <a:avLst/>
                    </a:prstGeom>
                  </pic:spPr>
                </pic:pic>
              </a:graphicData>
            </a:graphic>
          </wp:inline>
        </w:drawing>
      </w:r>
    </w:p>
    <w:p w14:paraId="5BC18E2E" w14:textId="139F62F7" w:rsidR="009E6EDC" w:rsidRPr="009E6EDC" w:rsidRDefault="009E6EDC" w:rsidP="006F1047">
      <w:pPr>
        <w:pStyle w:val="Caption"/>
      </w:pPr>
      <w:r>
        <w:t xml:space="preserve">Figure </w:t>
      </w:r>
      <w:r>
        <w:fldChar w:fldCharType="begin"/>
      </w:r>
      <w:r>
        <w:instrText xml:space="preserve"> SEQ Figure \* ARABIC </w:instrText>
      </w:r>
      <w:r>
        <w:fldChar w:fldCharType="separate"/>
      </w:r>
      <w:r w:rsidR="006F1047">
        <w:rPr>
          <w:noProof/>
        </w:rPr>
        <w:t>1</w:t>
      </w:r>
      <w:r>
        <w:fldChar w:fldCharType="end"/>
      </w:r>
      <w:r>
        <w:t xml:space="preserve"> </w:t>
      </w:r>
      <w:r w:rsidRPr="001F26FB">
        <w:t>Hardware block diagram</w:t>
      </w:r>
      <w:r w:rsidR="006F1047">
        <w:t>.</w:t>
      </w:r>
      <w:r w:rsidR="006F1047" w:rsidRPr="006F1047">
        <w:rPr>
          <w:rFonts w:cs="Arial"/>
          <w:color w:val="auto"/>
          <w:sz w:val="20"/>
          <w:szCs w:val="20"/>
        </w:rPr>
        <w:t xml:space="preserve"> </w:t>
      </w:r>
      <w:r w:rsidR="006F1047" w:rsidRPr="006F1047">
        <w:t>LiPo battery power is regulated and split to the Raspberry Pi 5 (master) and STM32 Nucleo-F411RE (slave), linked over UART. The Pi 5 handles the camera and onboard storage; the STM32 drives the three ESC/thruster channels and the ballast motors, and polls the IMU, pressure and moisture sensors over I2C/GPIO.</w:t>
      </w:r>
    </w:p>
    <w:p w14:paraId="31D973A3" w14:textId="58731BEA" w:rsidR="00265085" w:rsidRPr="009E6EDC" w:rsidRDefault="00A91AFB">
      <w:pPr>
        <w:pStyle w:val="Heading2"/>
        <w:spacing w:before="220" w:after="110"/>
        <w:rPr>
          <w:rFonts w:cs="Arial"/>
        </w:rPr>
      </w:pPr>
      <w:bookmarkStart w:id="8" w:name="_Toc236401042"/>
      <w:r w:rsidRPr="009E6EDC">
        <w:rPr>
          <w:rFonts w:cs="Arial"/>
        </w:rPr>
        <w:t>Software block diagram</w:t>
      </w:r>
      <w:bookmarkEnd w:id="8"/>
    </w:p>
    <w:p w14:paraId="6A37F23D" w14:textId="77777777" w:rsidR="001F008F" w:rsidRPr="009E6EDC" w:rsidRDefault="00A91AFB" w:rsidP="001F008F">
      <w:pPr>
        <w:keepNext/>
        <w:spacing w:after="80"/>
        <w:rPr>
          <w:rFonts w:cs="Arial"/>
        </w:rPr>
      </w:pPr>
      <w:r w:rsidRPr="009E6EDC">
        <w:rPr>
          <w:rFonts w:cs="Arial"/>
          <w:noProof/>
        </w:rPr>
        <w:drawing>
          <wp:inline distT="0" distB="0" distL="0" distR="0" wp14:anchorId="7A499905" wp14:editId="05F03294">
            <wp:extent cx="3377127" cy="3596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79143" cy="3598787"/>
                    </a:xfrm>
                    <a:prstGeom prst="rect">
                      <a:avLst/>
                    </a:prstGeom>
                  </pic:spPr>
                </pic:pic>
              </a:graphicData>
            </a:graphic>
          </wp:inline>
        </w:drawing>
      </w:r>
    </w:p>
    <w:p w14:paraId="7E35F5B3" w14:textId="2F39A2F7" w:rsidR="00265085" w:rsidRPr="009E6EDC" w:rsidRDefault="001F008F" w:rsidP="001F008F">
      <w:pPr>
        <w:pStyle w:val="Caption"/>
        <w:rPr>
          <w:rFonts w:cs="Arial"/>
        </w:rPr>
      </w:pPr>
      <w:r w:rsidRPr="009E6EDC">
        <w:rPr>
          <w:rFonts w:cs="Arial"/>
        </w:rPr>
        <w:t xml:space="preserve">Figure </w:t>
      </w:r>
      <w:r w:rsidRPr="009E6EDC">
        <w:rPr>
          <w:rFonts w:cs="Arial"/>
        </w:rPr>
        <w:fldChar w:fldCharType="begin"/>
      </w:r>
      <w:r w:rsidRPr="009E6EDC">
        <w:rPr>
          <w:rFonts w:cs="Arial"/>
        </w:rPr>
        <w:instrText xml:space="preserve"> SEQ Figure \* ARABIC </w:instrText>
      </w:r>
      <w:r w:rsidRPr="009E6EDC">
        <w:rPr>
          <w:rFonts w:cs="Arial"/>
        </w:rPr>
        <w:fldChar w:fldCharType="separate"/>
      </w:r>
      <w:r w:rsidR="006F1047">
        <w:rPr>
          <w:rFonts w:cs="Arial"/>
          <w:noProof/>
        </w:rPr>
        <w:t>2</w:t>
      </w:r>
      <w:r w:rsidRPr="009E6EDC">
        <w:rPr>
          <w:rFonts w:cs="Arial"/>
        </w:rPr>
        <w:fldChar w:fldCharType="end"/>
      </w:r>
      <w:r w:rsidRPr="009E6EDC">
        <w:rPr>
          <w:rFonts w:cs="Arial"/>
        </w:rPr>
        <w:t xml:space="preserve"> Software block diagram. On the Raspberry Pi 5, the vision module feeds the mission planner and PID controller, which sends commands over UART and logs telemetry. On the STM32, the UART parser drives the ESC/thruster PWM and ballast actuator modules and</w:t>
      </w:r>
    </w:p>
    <w:p w14:paraId="38BBDDF8" w14:textId="77777777" w:rsidR="001F008F" w:rsidRPr="009E6EDC" w:rsidRDefault="001F008F" w:rsidP="001F008F">
      <w:pPr>
        <w:rPr>
          <w:rFonts w:cs="Arial"/>
        </w:rPr>
      </w:pPr>
    </w:p>
    <w:p w14:paraId="0968DF25" w14:textId="0A3C4FE1" w:rsidR="001F008F" w:rsidRPr="009E6EDC" w:rsidRDefault="001F008F" w:rsidP="001F008F">
      <w:pPr>
        <w:pStyle w:val="Heading2"/>
        <w:rPr>
          <w:rFonts w:cs="Arial"/>
        </w:rPr>
      </w:pPr>
      <w:bookmarkStart w:id="9" w:name="_Toc236401043"/>
      <w:r w:rsidRPr="009E6EDC">
        <w:rPr>
          <w:rFonts w:cs="Arial"/>
        </w:rPr>
        <w:t>3D CAD Prototype Model</w:t>
      </w:r>
      <w:bookmarkEnd w:id="9"/>
    </w:p>
    <w:p w14:paraId="7C83E6B2" w14:textId="77777777" w:rsidR="001F008F" w:rsidRPr="009E6EDC" w:rsidRDefault="001F008F" w:rsidP="001F008F">
      <w:pPr>
        <w:keepNext/>
        <w:rPr>
          <w:rFonts w:cs="Arial"/>
        </w:rPr>
      </w:pPr>
      <w:r w:rsidRPr="009E6EDC">
        <w:rPr>
          <w:rFonts w:cs="Arial"/>
          <w:noProof/>
        </w:rPr>
        <w:drawing>
          <wp:inline distT="0" distB="0" distL="0" distR="0" wp14:anchorId="6FFC8E0E" wp14:editId="7DA18FBC">
            <wp:extent cx="4933950" cy="32978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4940780" cy="3302429"/>
                    </a:xfrm>
                    <a:prstGeom prst="rect">
                      <a:avLst/>
                    </a:prstGeom>
                  </pic:spPr>
                </pic:pic>
              </a:graphicData>
            </a:graphic>
          </wp:inline>
        </w:drawing>
      </w:r>
    </w:p>
    <w:p w14:paraId="722ABB2E" w14:textId="64CB4437" w:rsidR="006F1047" w:rsidRDefault="001F008F" w:rsidP="006F1047">
      <w:pPr>
        <w:pStyle w:val="Caption"/>
        <w:rPr>
          <w:rFonts w:cs="Arial"/>
        </w:rPr>
      </w:pPr>
      <w:r w:rsidRPr="009E6EDC">
        <w:rPr>
          <w:rFonts w:cs="Arial"/>
        </w:rPr>
        <w:t xml:space="preserve">Figure </w:t>
      </w:r>
      <w:r w:rsidRPr="009E6EDC">
        <w:rPr>
          <w:rFonts w:cs="Arial"/>
        </w:rPr>
        <w:fldChar w:fldCharType="begin"/>
      </w:r>
      <w:r w:rsidRPr="009E6EDC">
        <w:rPr>
          <w:rFonts w:cs="Arial"/>
        </w:rPr>
        <w:instrText xml:space="preserve"> SEQ Figure \* ARABIC </w:instrText>
      </w:r>
      <w:r w:rsidRPr="009E6EDC">
        <w:rPr>
          <w:rFonts w:cs="Arial"/>
        </w:rPr>
        <w:fldChar w:fldCharType="separate"/>
      </w:r>
      <w:r w:rsidR="006F1047">
        <w:rPr>
          <w:rFonts w:cs="Arial"/>
          <w:noProof/>
        </w:rPr>
        <w:t>3</w:t>
      </w:r>
      <w:r w:rsidRPr="009E6EDC">
        <w:rPr>
          <w:rFonts w:cs="Arial"/>
        </w:rPr>
        <w:fldChar w:fldCharType="end"/>
      </w:r>
      <w:r w:rsidRPr="009E6EDC">
        <w:rPr>
          <w:rFonts w:cs="Arial"/>
        </w:rPr>
        <w:t xml:space="preserve"> 3D Fusion 360 model showing internal equipment sled layout and component placement inside 110mm × 500mm PVC pressure hull.</w:t>
      </w:r>
    </w:p>
    <w:p w14:paraId="63D0E455" w14:textId="77777777" w:rsidR="006F1047" w:rsidRDefault="006F1047" w:rsidP="006F1047"/>
    <w:p w14:paraId="73B2BF24" w14:textId="77777777" w:rsidR="006F1047" w:rsidRDefault="006F1047" w:rsidP="006F1047"/>
    <w:p w14:paraId="7A58ECE6" w14:textId="438671BF" w:rsidR="006F1047" w:rsidRDefault="006F1047" w:rsidP="006F1047">
      <w:pPr>
        <w:pStyle w:val="Heading2"/>
      </w:pPr>
      <w:bookmarkStart w:id="10" w:name="_Toc236401044"/>
      <w:r>
        <w:t>Real World Visualization Model</w:t>
      </w:r>
      <w:bookmarkEnd w:id="10"/>
    </w:p>
    <w:p w14:paraId="0A9C33F2" w14:textId="77777777" w:rsidR="00B72D70" w:rsidRDefault="00B72D70" w:rsidP="006F1047">
      <w:pPr>
        <w:pStyle w:val="Heading2"/>
      </w:pPr>
    </w:p>
    <w:p w14:paraId="2ED434BE" w14:textId="77777777" w:rsidR="006F1047" w:rsidRDefault="006F1047" w:rsidP="00B72D70">
      <w:r>
        <w:rPr>
          <w:noProof/>
        </w:rPr>
        <w:drawing>
          <wp:inline distT="0" distB="0" distL="0" distR="0" wp14:anchorId="5CFC5A7D" wp14:editId="7B954032">
            <wp:extent cx="5731510" cy="3199130"/>
            <wp:effectExtent l="0" t="0" r="254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2">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p w14:paraId="20E4607E" w14:textId="3CD84B9B" w:rsidR="006F1047" w:rsidRDefault="006F1047" w:rsidP="006F1047">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Real World Prototype Visualized</w:t>
      </w:r>
    </w:p>
    <w:p w14:paraId="4FC39AF2" w14:textId="77777777" w:rsidR="006F1047" w:rsidRDefault="006F1047" w:rsidP="006F1047"/>
    <w:p w14:paraId="3797B9A3" w14:textId="77777777" w:rsidR="006F1047" w:rsidRDefault="006F1047" w:rsidP="006F1047"/>
    <w:p w14:paraId="2F7766AB" w14:textId="77777777" w:rsidR="006F1047" w:rsidRDefault="006F1047" w:rsidP="006F1047"/>
    <w:p w14:paraId="2E970EEF" w14:textId="77777777" w:rsidR="006F1047" w:rsidRDefault="006F1047" w:rsidP="006F1047"/>
    <w:p w14:paraId="19B37D7A" w14:textId="1F4588CC" w:rsidR="00265085" w:rsidRPr="009E6EDC" w:rsidRDefault="00A64444">
      <w:pPr>
        <w:pStyle w:val="Heading1"/>
        <w:spacing w:before="300" w:after="150"/>
        <w:rPr>
          <w:rFonts w:cs="Arial"/>
        </w:rPr>
      </w:pPr>
      <w:bookmarkStart w:id="11" w:name="_Toc236401045"/>
      <w:r w:rsidRPr="009E6EDC">
        <w:rPr>
          <w:rFonts w:cs="Arial"/>
        </w:rPr>
        <w:lastRenderedPageBreak/>
        <w:t xml:space="preserve">2. </w:t>
      </w:r>
      <w:r w:rsidR="00A91AFB" w:rsidRPr="009E6EDC">
        <w:rPr>
          <w:rFonts w:cs="Arial"/>
        </w:rPr>
        <w:t>Resource analysis</w:t>
      </w:r>
      <w:bookmarkEnd w:id="11"/>
    </w:p>
    <w:p w14:paraId="63524D9B" w14:textId="22165C35" w:rsidR="00135343" w:rsidRPr="009E6EDC" w:rsidRDefault="00135343" w:rsidP="00135343">
      <w:pPr>
        <w:rPr>
          <w:rFonts w:cs="Arial"/>
        </w:rPr>
      </w:pPr>
      <w:r w:rsidRPr="009E6EDC">
        <w:rPr>
          <w:rFonts w:cs="Arial"/>
        </w:rPr>
        <w:t>This project requires specialized hardware components for underwater operation, embedded software for dual-processor control and autonomous decision-making, and university lab facilities for fabrication, assembly, and tank testing. The following sections detail the key resources organized by category, resource availability, and cost estimates.</w:t>
      </w:r>
    </w:p>
    <w:p w14:paraId="6EBF21F8" w14:textId="77777777" w:rsidR="00135343" w:rsidRPr="009E6EDC" w:rsidRDefault="00135343" w:rsidP="00135343">
      <w:pPr>
        <w:rPr>
          <w:rFonts w:cs="Arial"/>
        </w:rPr>
      </w:pPr>
    </w:p>
    <w:p w14:paraId="56E20DFE" w14:textId="77777777" w:rsidR="004F31E7" w:rsidRPr="009E6EDC" w:rsidRDefault="00C512B5" w:rsidP="004F31E7">
      <w:pPr>
        <w:keepNext/>
        <w:spacing w:after="150"/>
        <w:rPr>
          <w:rFonts w:cs="Arial"/>
        </w:rPr>
      </w:pPr>
      <w:r w:rsidRPr="009E6EDC">
        <w:rPr>
          <w:rFonts w:cs="Arial"/>
          <w:noProof/>
        </w:rPr>
        <w:drawing>
          <wp:inline distT="0" distB="0" distL="0" distR="0" wp14:anchorId="038D7D6B" wp14:editId="03671944">
            <wp:extent cx="5806440" cy="5130331"/>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1240" cy="5143407"/>
                    </a:xfrm>
                    <a:prstGeom prst="rect">
                      <a:avLst/>
                    </a:prstGeom>
                    <a:noFill/>
                    <a:ln>
                      <a:noFill/>
                    </a:ln>
                  </pic:spPr>
                </pic:pic>
              </a:graphicData>
            </a:graphic>
          </wp:inline>
        </w:drawing>
      </w:r>
    </w:p>
    <w:p w14:paraId="0688E1B1" w14:textId="065FA3A4" w:rsidR="00C512B5" w:rsidRPr="009E6EDC" w:rsidRDefault="004F31E7" w:rsidP="004F31E7">
      <w:pPr>
        <w:pStyle w:val="Caption"/>
        <w:rPr>
          <w:rFonts w:cs="Arial"/>
        </w:rPr>
      </w:pPr>
      <w:r w:rsidRPr="009E6EDC">
        <w:rPr>
          <w:rFonts w:cs="Arial"/>
        </w:rPr>
        <w:t xml:space="preserve">Figure </w:t>
      </w:r>
      <w:r w:rsidRPr="009E6EDC">
        <w:rPr>
          <w:rFonts w:cs="Arial"/>
        </w:rPr>
        <w:fldChar w:fldCharType="begin"/>
      </w:r>
      <w:r w:rsidRPr="009E6EDC">
        <w:rPr>
          <w:rFonts w:cs="Arial"/>
        </w:rPr>
        <w:instrText xml:space="preserve"> SEQ Figure \* ARABIC </w:instrText>
      </w:r>
      <w:r w:rsidRPr="009E6EDC">
        <w:rPr>
          <w:rFonts w:cs="Arial"/>
        </w:rPr>
        <w:fldChar w:fldCharType="separate"/>
      </w:r>
      <w:r w:rsidR="006F1047">
        <w:rPr>
          <w:rFonts w:cs="Arial"/>
          <w:noProof/>
        </w:rPr>
        <w:t>5</w:t>
      </w:r>
      <w:r w:rsidRPr="009E6EDC">
        <w:rPr>
          <w:rFonts w:cs="Arial"/>
        </w:rPr>
        <w:fldChar w:fldCharType="end"/>
      </w:r>
      <w:r w:rsidRPr="009E6EDC">
        <w:rPr>
          <w:rFonts w:cs="Arial"/>
        </w:rPr>
        <w:t xml:space="preserve"> Bill of Materials</w:t>
      </w:r>
    </w:p>
    <w:p w14:paraId="06F548F8" w14:textId="77777777" w:rsidR="00265085" w:rsidRPr="009E6EDC" w:rsidRDefault="00A91AFB">
      <w:pPr>
        <w:pStyle w:val="Heading2"/>
        <w:spacing w:before="220" w:after="110"/>
        <w:rPr>
          <w:rFonts w:cs="Arial"/>
        </w:rPr>
      </w:pPr>
      <w:bookmarkStart w:id="12" w:name="_Toc236401046"/>
      <w:r w:rsidRPr="009E6EDC">
        <w:rPr>
          <w:rFonts w:cs="Arial"/>
        </w:rPr>
        <w:t>Key resources required</w:t>
      </w:r>
      <w:bookmarkEnd w:id="12"/>
    </w:p>
    <w:p w14:paraId="1133C27B" w14:textId="77777777" w:rsidR="004F31E7" w:rsidRPr="009E6EDC" w:rsidRDefault="004F31E7" w:rsidP="004F31E7">
      <w:pPr>
        <w:pStyle w:val="Heading3"/>
        <w:rPr>
          <w:rFonts w:ascii="Arial" w:hAnsi="Arial" w:cs="Arial"/>
        </w:rPr>
      </w:pPr>
      <w:bookmarkStart w:id="13" w:name="_Toc236401047"/>
      <w:r w:rsidRPr="009E6EDC">
        <w:rPr>
          <w:rFonts w:ascii="Arial" w:hAnsi="Arial" w:cs="Arial"/>
        </w:rPr>
        <w:t>Hardware:</w:t>
      </w:r>
      <w:bookmarkEnd w:id="13"/>
    </w:p>
    <w:p w14:paraId="09B8A322" w14:textId="77777777" w:rsidR="004F31E7" w:rsidRPr="009E6EDC" w:rsidRDefault="004F31E7" w:rsidP="004F31E7">
      <w:pPr>
        <w:pStyle w:val="ListParagraph"/>
        <w:numPr>
          <w:ilvl w:val="0"/>
          <w:numId w:val="6"/>
        </w:numPr>
        <w:rPr>
          <w:rFonts w:cs="Arial"/>
        </w:rPr>
      </w:pPr>
      <w:r w:rsidRPr="009E6EDC">
        <w:rPr>
          <w:rFonts w:cs="Arial"/>
        </w:rPr>
        <w:t>Raspberry Pi 5 (8GB) - main onboard computer</w:t>
      </w:r>
    </w:p>
    <w:p w14:paraId="0B56F68B" w14:textId="77777777" w:rsidR="004F31E7" w:rsidRPr="009E6EDC" w:rsidRDefault="004F31E7" w:rsidP="004F31E7">
      <w:pPr>
        <w:pStyle w:val="ListParagraph"/>
        <w:numPr>
          <w:ilvl w:val="0"/>
          <w:numId w:val="6"/>
        </w:numPr>
        <w:rPr>
          <w:rFonts w:cs="Arial"/>
        </w:rPr>
      </w:pPr>
      <w:r w:rsidRPr="009E6EDC">
        <w:rPr>
          <w:rFonts w:cs="Arial"/>
        </w:rPr>
        <w:t>STM32 Nucleo-F411RE - secondary MCU for thruster control</w:t>
      </w:r>
    </w:p>
    <w:p w14:paraId="223CE5E6" w14:textId="77777777" w:rsidR="004F31E7" w:rsidRPr="009E6EDC" w:rsidRDefault="004F31E7" w:rsidP="004F31E7">
      <w:pPr>
        <w:pStyle w:val="ListParagraph"/>
        <w:numPr>
          <w:ilvl w:val="0"/>
          <w:numId w:val="6"/>
        </w:numPr>
        <w:rPr>
          <w:rFonts w:cs="Arial"/>
        </w:rPr>
      </w:pPr>
      <w:r w:rsidRPr="009E6EDC">
        <w:rPr>
          <w:rFonts w:cs="Arial"/>
        </w:rPr>
        <w:t>MPU-6050 IMU - orientation/attitude sensing</w:t>
      </w:r>
    </w:p>
    <w:p w14:paraId="154C7343" w14:textId="77777777" w:rsidR="004F31E7" w:rsidRPr="009E6EDC" w:rsidRDefault="004F31E7" w:rsidP="004F31E7">
      <w:pPr>
        <w:pStyle w:val="ListParagraph"/>
        <w:numPr>
          <w:ilvl w:val="0"/>
          <w:numId w:val="6"/>
        </w:numPr>
        <w:rPr>
          <w:rFonts w:cs="Arial"/>
        </w:rPr>
      </w:pPr>
      <w:r w:rsidRPr="009E6EDC">
        <w:rPr>
          <w:rFonts w:cs="Arial"/>
        </w:rPr>
        <w:t>MS5837-30BA pressure sensor - depth measurement</w:t>
      </w:r>
    </w:p>
    <w:p w14:paraId="30EE887D" w14:textId="77777777" w:rsidR="004F31E7" w:rsidRPr="009E6EDC" w:rsidRDefault="004F31E7" w:rsidP="004F31E7">
      <w:pPr>
        <w:pStyle w:val="ListParagraph"/>
        <w:numPr>
          <w:ilvl w:val="0"/>
          <w:numId w:val="6"/>
        </w:numPr>
        <w:rPr>
          <w:rFonts w:cs="Arial"/>
        </w:rPr>
      </w:pPr>
      <w:r w:rsidRPr="009E6EDC">
        <w:rPr>
          <w:rFonts w:cs="Arial"/>
        </w:rPr>
        <w:t>Moisture/leak sensor - water ingress detection</w:t>
      </w:r>
    </w:p>
    <w:p w14:paraId="49F6F143" w14:textId="77777777" w:rsidR="004F31E7" w:rsidRPr="009E6EDC" w:rsidRDefault="004F31E7" w:rsidP="004F31E7">
      <w:pPr>
        <w:pStyle w:val="ListParagraph"/>
        <w:numPr>
          <w:ilvl w:val="0"/>
          <w:numId w:val="6"/>
        </w:numPr>
        <w:rPr>
          <w:rFonts w:cs="Arial"/>
        </w:rPr>
      </w:pPr>
      <w:r w:rsidRPr="009E6EDC">
        <w:rPr>
          <w:rFonts w:cs="Arial"/>
        </w:rPr>
        <w:t>3× brushless motors (vectored thrusters) - propulsion</w:t>
      </w:r>
    </w:p>
    <w:p w14:paraId="2192669E" w14:textId="77777777" w:rsidR="004F31E7" w:rsidRPr="009E6EDC" w:rsidRDefault="004F31E7" w:rsidP="004F31E7">
      <w:pPr>
        <w:pStyle w:val="ListParagraph"/>
        <w:numPr>
          <w:ilvl w:val="0"/>
          <w:numId w:val="6"/>
        </w:numPr>
        <w:rPr>
          <w:rFonts w:cs="Arial"/>
        </w:rPr>
      </w:pPr>
      <w:r w:rsidRPr="009E6EDC">
        <w:rPr>
          <w:rFonts w:cs="Arial"/>
        </w:rPr>
        <w:t>3× electronic speed controllers (ESCs) - motor drivers</w:t>
      </w:r>
    </w:p>
    <w:p w14:paraId="0877759F" w14:textId="77777777" w:rsidR="004F31E7" w:rsidRPr="009E6EDC" w:rsidRDefault="004F31E7" w:rsidP="004F31E7">
      <w:pPr>
        <w:pStyle w:val="ListParagraph"/>
        <w:numPr>
          <w:ilvl w:val="0"/>
          <w:numId w:val="6"/>
        </w:numPr>
        <w:rPr>
          <w:rFonts w:cs="Arial"/>
        </w:rPr>
      </w:pPr>
      <w:r w:rsidRPr="009E6EDC">
        <w:rPr>
          <w:rFonts w:cs="Arial"/>
        </w:rPr>
        <w:t>2× N20 micro-geared motors - ballast actuation</w:t>
      </w:r>
    </w:p>
    <w:p w14:paraId="69E80D68" w14:textId="77777777" w:rsidR="004F31E7" w:rsidRPr="009E6EDC" w:rsidRDefault="004F31E7" w:rsidP="004F31E7">
      <w:pPr>
        <w:pStyle w:val="ListParagraph"/>
        <w:numPr>
          <w:ilvl w:val="0"/>
          <w:numId w:val="6"/>
        </w:numPr>
        <w:rPr>
          <w:rFonts w:cs="Arial"/>
        </w:rPr>
      </w:pPr>
      <w:r w:rsidRPr="009E6EDC">
        <w:rPr>
          <w:rFonts w:cs="Arial"/>
        </w:rPr>
        <w:t>110mm × 500mm PVC or 3D-printed hull - main pressure vessel</w:t>
      </w:r>
    </w:p>
    <w:p w14:paraId="065734EA" w14:textId="77777777" w:rsidR="004F31E7" w:rsidRPr="009E6EDC" w:rsidRDefault="004F31E7" w:rsidP="004F31E7">
      <w:pPr>
        <w:pStyle w:val="ListParagraph"/>
        <w:numPr>
          <w:ilvl w:val="0"/>
          <w:numId w:val="6"/>
        </w:numPr>
        <w:rPr>
          <w:rFonts w:cs="Arial"/>
        </w:rPr>
      </w:pPr>
      <w:r w:rsidRPr="009E6EDC">
        <w:rPr>
          <w:rFonts w:cs="Arial"/>
        </w:rPr>
        <w:t>PETG 3D-printed end-caps - hull closure</w:t>
      </w:r>
    </w:p>
    <w:p w14:paraId="5A959839" w14:textId="77777777" w:rsidR="004F31E7" w:rsidRPr="009E6EDC" w:rsidRDefault="004F31E7" w:rsidP="004F31E7">
      <w:pPr>
        <w:pStyle w:val="ListParagraph"/>
        <w:numPr>
          <w:ilvl w:val="0"/>
          <w:numId w:val="6"/>
        </w:numPr>
        <w:rPr>
          <w:rFonts w:cs="Arial"/>
        </w:rPr>
      </w:pPr>
      <w:r w:rsidRPr="009E6EDC">
        <w:rPr>
          <w:rFonts w:cs="Arial"/>
        </w:rPr>
        <w:t>Nitrile O-rings - hull seal compression</w:t>
      </w:r>
    </w:p>
    <w:p w14:paraId="37FDAAC9" w14:textId="77777777" w:rsidR="004F31E7" w:rsidRPr="009E6EDC" w:rsidRDefault="004F31E7" w:rsidP="004F31E7">
      <w:pPr>
        <w:pStyle w:val="ListParagraph"/>
        <w:numPr>
          <w:ilvl w:val="0"/>
          <w:numId w:val="6"/>
        </w:numPr>
        <w:rPr>
          <w:rFonts w:cs="Arial"/>
        </w:rPr>
      </w:pPr>
      <w:r w:rsidRPr="009E6EDC">
        <w:rPr>
          <w:rFonts w:cs="Arial"/>
        </w:rPr>
        <w:t>USB camera module - video acquisition</w:t>
      </w:r>
    </w:p>
    <w:p w14:paraId="198D9FF6" w14:textId="77777777" w:rsidR="004F31E7" w:rsidRPr="009E6EDC" w:rsidRDefault="004F31E7" w:rsidP="004F31E7">
      <w:pPr>
        <w:pStyle w:val="ListParagraph"/>
        <w:numPr>
          <w:ilvl w:val="0"/>
          <w:numId w:val="6"/>
        </w:numPr>
        <w:rPr>
          <w:rFonts w:cs="Arial"/>
        </w:rPr>
      </w:pPr>
      <w:r w:rsidRPr="009E6EDC">
        <w:rPr>
          <w:rFonts w:cs="Arial"/>
        </w:rPr>
        <w:lastRenderedPageBreak/>
        <w:t>Protected LiPo battery (3S) - power source</w:t>
      </w:r>
    </w:p>
    <w:p w14:paraId="693E6A05" w14:textId="77777777" w:rsidR="004F31E7" w:rsidRPr="009E6EDC" w:rsidRDefault="004F31E7" w:rsidP="004F31E7">
      <w:pPr>
        <w:pStyle w:val="ListParagraph"/>
        <w:numPr>
          <w:ilvl w:val="0"/>
          <w:numId w:val="6"/>
        </w:numPr>
        <w:rPr>
          <w:rFonts w:cs="Arial"/>
        </w:rPr>
      </w:pPr>
      <w:r w:rsidRPr="009E6EDC">
        <w:rPr>
          <w:rFonts w:cs="Arial"/>
        </w:rPr>
        <w:t>5V/5A buck converter (Pi 5 dedicated rail)</w:t>
      </w:r>
    </w:p>
    <w:p w14:paraId="1A7630DD" w14:textId="77777777" w:rsidR="004F31E7" w:rsidRPr="009E6EDC" w:rsidRDefault="004F31E7" w:rsidP="004F31E7">
      <w:pPr>
        <w:pStyle w:val="ListParagraph"/>
        <w:numPr>
          <w:ilvl w:val="0"/>
          <w:numId w:val="6"/>
        </w:numPr>
        <w:rPr>
          <w:rFonts w:cs="Arial"/>
        </w:rPr>
      </w:pPr>
      <w:r w:rsidRPr="009E6EDC">
        <w:rPr>
          <w:rFonts w:cs="Arial"/>
        </w:rPr>
        <w:t>5V/2A buck converter (sensors/ESCs rail)</w:t>
      </w:r>
    </w:p>
    <w:p w14:paraId="433D491B" w14:textId="77777777" w:rsidR="004F31E7" w:rsidRPr="009E6EDC" w:rsidRDefault="004F31E7" w:rsidP="004F31E7">
      <w:pPr>
        <w:pStyle w:val="ListParagraph"/>
        <w:numPr>
          <w:ilvl w:val="0"/>
          <w:numId w:val="6"/>
        </w:numPr>
        <w:rPr>
          <w:rFonts w:cs="Arial"/>
        </w:rPr>
      </w:pPr>
      <w:r w:rsidRPr="009E6EDC">
        <w:rPr>
          <w:rFonts w:cs="Arial"/>
        </w:rPr>
        <w:t>Cooling fan - thermal management</w:t>
      </w:r>
    </w:p>
    <w:p w14:paraId="212A5AD7" w14:textId="77777777" w:rsidR="004F31E7" w:rsidRPr="009E6EDC" w:rsidRDefault="004F31E7" w:rsidP="004F31E7">
      <w:pPr>
        <w:pStyle w:val="ListParagraph"/>
        <w:numPr>
          <w:ilvl w:val="0"/>
          <w:numId w:val="6"/>
        </w:numPr>
        <w:rPr>
          <w:rFonts w:cs="Arial"/>
        </w:rPr>
      </w:pPr>
      <w:r w:rsidRPr="009E6EDC">
        <w:rPr>
          <w:rFonts w:cs="Arial"/>
        </w:rPr>
        <w:t>Fuse link - power cutoff protection</w:t>
      </w:r>
    </w:p>
    <w:p w14:paraId="55D5F51E" w14:textId="77777777" w:rsidR="004F31E7" w:rsidRPr="009E6EDC" w:rsidRDefault="004F31E7" w:rsidP="004F31E7">
      <w:pPr>
        <w:rPr>
          <w:rFonts w:cs="Arial"/>
        </w:rPr>
      </w:pPr>
    </w:p>
    <w:p w14:paraId="70EBAF43" w14:textId="77777777" w:rsidR="004F31E7" w:rsidRPr="009E6EDC" w:rsidRDefault="004F31E7" w:rsidP="004F31E7">
      <w:pPr>
        <w:pStyle w:val="Heading3"/>
        <w:rPr>
          <w:rFonts w:ascii="Arial" w:hAnsi="Arial" w:cs="Arial"/>
        </w:rPr>
      </w:pPr>
      <w:bookmarkStart w:id="14" w:name="_Toc236401048"/>
      <w:r w:rsidRPr="009E6EDC">
        <w:rPr>
          <w:rFonts w:ascii="Arial" w:hAnsi="Arial" w:cs="Arial"/>
        </w:rPr>
        <w:t>Software:</w:t>
      </w:r>
      <w:bookmarkEnd w:id="14"/>
    </w:p>
    <w:p w14:paraId="1CAF9048" w14:textId="77777777" w:rsidR="004F31E7" w:rsidRPr="009E6EDC" w:rsidRDefault="004F31E7" w:rsidP="004F31E7">
      <w:pPr>
        <w:pStyle w:val="ListParagraph"/>
        <w:numPr>
          <w:ilvl w:val="0"/>
          <w:numId w:val="7"/>
        </w:numPr>
        <w:rPr>
          <w:rFonts w:cs="Arial"/>
        </w:rPr>
      </w:pPr>
      <w:r w:rsidRPr="009E6EDC">
        <w:rPr>
          <w:rFonts w:cs="Arial"/>
        </w:rPr>
        <w:t xml:space="preserve">Fusion 360 - CAD design and 3D </w:t>
      </w:r>
      <w:proofErr w:type="spellStart"/>
      <w:r w:rsidRPr="009E6EDC">
        <w:rPr>
          <w:rFonts w:cs="Arial"/>
        </w:rPr>
        <w:t>modeling</w:t>
      </w:r>
      <w:proofErr w:type="spellEnd"/>
    </w:p>
    <w:p w14:paraId="163EE636" w14:textId="77777777" w:rsidR="004F31E7" w:rsidRPr="009E6EDC" w:rsidRDefault="004F31E7" w:rsidP="004F31E7">
      <w:pPr>
        <w:pStyle w:val="ListParagraph"/>
        <w:numPr>
          <w:ilvl w:val="0"/>
          <w:numId w:val="7"/>
        </w:numPr>
        <w:rPr>
          <w:rFonts w:cs="Arial"/>
        </w:rPr>
      </w:pPr>
      <w:r w:rsidRPr="009E6EDC">
        <w:rPr>
          <w:rFonts w:cs="Arial"/>
        </w:rPr>
        <w:t>Arduino IDE / STM32CubeIDE - embedded firmware development</w:t>
      </w:r>
    </w:p>
    <w:p w14:paraId="0612671C" w14:textId="77777777" w:rsidR="004F31E7" w:rsidRPr="009E6EDC" w:rsidRDefault="004F31E7" w:rsidP="004F31E7">
      <w:pPr>
        <w:pStyle w:val="ListParagraph"/>
        <w:numPr>
          <w:ilvl w:val="0"/>
          <w:numId w:val="7"/>
        </w:numPr>
        <w:rPr>
          <w:rFonts w:cs="Arial"/>
        </w:rPr>
      </w:pPr>
      <w:r w:rsidRPr="009E6EDC">
        <w:rPr>
          <w:rFonts w:cs="Arial"/>
        </w:rPr>
        <w:t>Python with OpenCV - computer vision pipeline</w:t>
      </w:r>
    </w:p>
    <w:p w14:paraId="0B0A4736" w14:textId="77777777" w:rsidR="004F31E7" w:rsidRPr="009E6EDC" w:rsidRDefault="004F31E7" w:rsidP="004F31E7">
      <w:pPr>
        <w:pStyle w:val="ListParagraph"/>
        <w:numPr>
          <w:ilvl w:val="0"/>
          <w:numId w:val="7"/>
        </w:numPr>
        <w:rPr>
          <w:rFonts w:cs="Arial"/>
        </w:rPr>
      </w:pPr>
      <w:r w:rsidRPr="009E6EDC">
        <w:rPr>
          <w:rFonts w:cs="Arial"/>
        </w:rPr>
        <w:t>Git/GitHub - version control and code repository</w:t>
      </w:r>
    </w:p>
    <w:p w14:paraId="245A9246" w14:textId="77777777" w:rsidR="004F31E7" w:rsidRPr="009E6EDC" w:rsidRDefault="004F31E7" w:rsidP="004F31E7">
      <w:pPr>
        <w:pStyle w:val="ListParagraph"/>
        <w:numPr>
          <w:ilvl w:val="0"/>
          <w:numId w:val="7"/>
        </w:numPr>
        <w:rPr>
          <w:rFonts w:cs="Arial"/>
        </w:rPr>
      </w:pPr>
      <w:r w:rsidRPr="009E6EDC">
        <w:rPr>
          <w:rFonts w:cs="Arial"/>
        </w:rPr>
        <w:t>MicroSD card (64GB) - onboard data logging</w:t>
      </w:r>
    </w:p>
    <w:p w14:paraId="0999C9FD" w14:textId="77777777" w:rsidR="004F31E7" w:rsidRPr="004F31E7" w:rsidRDefault="004F31E7" w:rsidP="004F31E7">
      <w:pPr>
        <w:rPr>
          <w:rFonts w:cs="Arial"/>
        </w:rPr>
      </w:pPr>
    </w:p>
    <w:p w14:paraId="41AA4EFD" w14:textId="77777777" w:rsidR="004F31E7" w:rsidRPr="009E6EDC" w:rsidRDefault="004F31E7" w:rsidP="004F31E7">
      <w:pPr>
        <w:pStyle w:val="Heading3"/>
        <w:rPr>
          <w:rFonts w:ascii="Arial" w:hAnsi="Arial" w:cs="Arial"/>
        </w:rPr>
      </w:pPr>
      <w:bookmarkStart w:id="15" w:name="_Toc236401049"/>
      <w:r w:rsidRPr="009E6EDC">
        <w:rPr>
          <w:rFonts w:ascii="Arial" w:hAnsi="Arial" w:cs="Arial"/>
        </w:rPr>
        <w:t>Other Parts:</w:t>
      </w:r>
      <w:bookmarkEnd w:id="15"/>
    </w:p>
    <w:p w14:paraId="3DA5054B" w14:textId="77777777" w:rsidR="004F31E7" w:rsidRPr="009E6EDC" w:rsidRDefault="004F31E7" w:rsidP="004F31E7">
      <w:pPr>
        <w:pStyle w:val="ListParagraph"/>
        <w:numPr>
          <w:ilvl w:val="0"/>
          <w:numId w:val="8"/>
        </w:numPr>
        <w:rPr>
          <w:rFonts w:cs="Arial"/>
        </w:rPr>
      </w:pPr>
      <w:r w:rsidRPr="009E6EDC">
        <w:rPr>
          <w:rFonts w:cs="Arial"/>
        </w:rPr>
        <w:t>2× medical syringes (10ml) - ballast plunger chambers</w:t>
      </w:r>
    </w:p>
    <w:p w14:paraId="7EC8EFB9" w14:textId="77777777" w:rsidR="004F31E7" w:rsidRPr="009E6EDC" w:rsidRDefault="004F31E7" w:rsidP="004F31E7">
      <w:pPr>
        <w:pStyle w:val="ListParagraph"/>
        <w:numPr>
          <w:ilvl w:val="0"/>
          <w:numId w:val="8"/>
        </w:numPr>
        <w:rPr>
          <w:rFonts w:cs="Arial"/>
        </w:rPr>
      </w:pPr>
      <w:r w:rsidRPr="009E6EDC">
        <w:rPr>
          <w:rFonts w:cs="Arial"/>
        </w:rPr>
        <w:t>Epoxy potting compound / marine sealant - waterproofing</w:t>
      </w:r>
    </w:p>
    <w:p w14:paraId="7DA19878" w14:textId="77777777" w:rsidR="004F31E7" w:rsidRPr="009E6EDC" w:rsidRDefault="004F31E7" w:rsidP="004F31E7">
      <w:pPr>
        <w:pStyle w:val="ListParagraph"/>
        <w:numPr>
          <w:ilvl w:val="0"/>
          <w:numId w:val="8"/>
        </w:numPr>
        <w:rPr>
          <w:rFonts w:cs="Arial"/>
        </w:rPr>
      </w:pPr>
      <w:r w:rsidRPr="009E6EDC">
        <w:rPr>
          <w:rFonts w:cs="Arial"/>
        </w:rPr>
        <w:t>Jumper wires and connectors - internal wiring</w:t>
      </w:r>
    </w:p>
    <w:p w14:paraId="3B6334FF" w14:textId="77777777" w:rsidR="004F31E7" w:rsidRPr="009E6EDC" w:rsidRDefault="004F31E7" w:rsidP="004F31E7">
      <w:pPr>
        <w:pStyle w:val="ListParagraph"/>
        <w:numPr>
          <w:ilvl w:val="0"/>
          <w:numId w:val="8"/>
        </w:numPr>
        <w:rPr>
          <w:rFonts w:cs="Arial"/>
        </w:rPr>
      </w:pPr>
      <w:r w:rsidRPr="009E6EDC">
        <w:rPr>
          <w:rFonts w:cs="Arial"/>
        </w:rPr>
        <w:t>UART cable - Pi to MCU serial link</w:t>
      </w:r>
    </w:p>
    <w:p w14:paraId="67F4E8C9" w14:textId="77777777" w:rsidR="004F31E7" w:rsidRPr="009E6EDC" w:rsidRDefault="004F31E7" w:rsidP="004F31E7">
      <w:pPr>
        <w:pStyle w:val="ListParagraph"/>
        <w:numPr>
          <w:ilvl w:val="0"/>
          <w:numId w:val="8"/>
        </w:numPr>
        <w:rPr>
          <w:rFonts w:cs="Arial"/>
        </w:rPr>
      </w:pPr>
      <w:r w:rsidRPr="009E6EDC">
        <w:rPr>
          <w:rFonts w:cs="Arial"/>
        </w:rPr>
        <w:t>LiPo balance charger - external charging</w:t>
      </w:r>
    </w:p>
    <w:p w14:paraId="3508D5EB" w14:textId="77777777" w:rsidR="004F31E7" w:rsidRPr="009E6EDC" w:rsidRDefault="004F31E7" w:rsidP="004F31E7">
      <w:pPr>
        <w:pStyle w:val="ListParagraph"/>
        <w:numPr>
          <w:ilvl w:val="0"/>
          <w:numId w:val="8"/>
        </w:numPr>
        <w:rPr>
          <w:rFonts w:cs="Arial"/>
        </w:rPr>
      </w:pPr>
      <w:r w:rsidRPr="009E6EDC">
        <w:rPr>
          <w:rFonts w:cs="Arial"/>
        </w:rPr>
        <w:t>Fire-resistant bag - battery storage/transport</w:t>
      </w:r>
    </w:p>
    <w:p w14:paraId="08809232" w14:textId="77777777" w:rsidR="004F31E7" w:rsidRPr="009E6EDC" w:rsidRDefault="004F31E7" w:rsidP="004F31E7">
      <w:pPr>
        <w:rPr>
          <w:rFonts w:cs="Arial"/>
        </w:rPr>
      </w:pPr>
    </w:p>
    <w:p w14:paraId="63C40BB8" w14:textId="694C73F1" w:rsidR="004F31E7" w:rsidRPr="009E6EDC" w:rsidRDefault="004F31E7" w:rsidP="004F31E7">
      <w:pPr>
        <w:pStyle w:val="Heading3"/>
        <w:rPr>
          <w:rFonts w:ascii="Arial" w:hAnsi="Arial" w:cs="Arial"/>
        </w:rPr>
      </w:pPr>
      <w:bookmarkStart w:id="16" w:name="_Toc236401050"/>
      <w:r w:rsidRPr="009E6EDC">
        <w:rPr>
          <w:rFonts w:ascii="Arial" w:hAnsi="Arial" w:cs="Arial"/>
        </w:rPr>
        <w:t>Facilities:</w:t>
      </w:r>
      <w:bookmarkEnd w:id="16"/>
    </w:p>
    <w:p w14:paraId="73027259" w14:textId="77777777" w:rsidR="004F31E7" w:rsidRPr="009E6EDC" w:rsidRDefault="004F31E7" w:rsidP="004F31E7">
      <w:pPr>
        <w:pStyle w:val="ListParagraph"/>
        <w:numPr>
          <w:ilvl w:val="0"/>
          <w:numId w:val="9"/>
        </w:numPr>
        <w:rPr>
          <w:rFonts w:cs="Arial"/>
        </w:rPr>
      </w:pPr>
      <w:r w:rsidRPr="009E6EDC">
        <w:rPr>
          <w:rFonts w:cs="Arial"/>
        </w:rPr>
        <w:t>University Robotics &amp; AI Lab - primary workspace and test tank</w:t>
      </w:r>
    </w:p>
    <w:p w14:paraId="3FE9BEBD" w14:textId="77777777" w:rsidR="004F31E7" w:rsidRPr="009E6EDC" w:rsidRDefault="004F31E7" w:rsidP="004F31E7">
      <w:pPr>
        <w:pStyle w:val="ListParagraph"/>
        <w:numPr>
          <w:ilvl w:val="0"/>
          <w:numId w:val="9"/>
        </w:numPr>
        <w:rPr>
          <w:rFonts w:cs="Arial"/>
        </w:rPr>
      </w:pPr>
      <w:r w:rsidRPr="009E6EDC">
        <w:rPr>
          <w:rFonts w:cs="Arial"/>
        </w:rPr>
        <w:t>Mechanical Lab - workshop tools and power tools</w:t>
      </w:r>
    </w:p>
    <w:p w14:paraId="05471CA0" w14:textId="77777777" w:rsidR="004F31E7" w:rsidRPr="009E6EDC" w:rsidRDefault="004F31E7" w:rsidP="004F31E7">
      <w:pPr>
        <w:pStyle w:val="ListParagraph"/>
        <w:numPr>
          <w:ilvl w:val="0"/>
          <w:numId w:val="9"/>
        </w:numPr>
        <w:rPr>
          <w:rFonts w:cs="Arial"/>
        </w:rPr>
      </w:pPr>
      <w:r w:rsidRPr="009E6EDC">
        <w:rPr>
          <w:rFonts w:cs="Arial"/>
        </w:rPr>
        <w:t>3D printer (in-lab) - PETG end-cap and component printing</w:t>
      </w:r>
    </w:p>
    <w:p w14:paraId="1421CFF0" w14:textId="77777777" w:rsidR="004F31E7" w:rsidRPr="009E6EDC" w:rsidRDefault="004F31E7" w:rsidP="004F31E7">
      <w:pPr>
        <w:pStyle w:val="ListParagraph"/>
        <w:numPr>
          <w:ilvl w:val="0"/>
          <w:numId w:val="9"/>
        </w:numPr>
        <w:rPr>
          <w:rFonts w:cs="Arial"/>
        </w:rPr>
      </w:pPr>
      <w:r w:rsidRPr="009E6EDC">
        <w:rPr>
          <w:rFonts w:cs="Arial"/>
        </w:rPr>
        <w:t>Fusion 360 academic license access</w:t>
      </w:r>
    </w:p>
    <w:p w14:paraId="070B4927" w14:textId="77777777" w:rsidR="004F31E7" w:rsidRPr="009E6EDC" w:rsidRDefault="004F31E7" w:rsidP="004F31E7">
      <w:pPr>
        <w:rPr>
          <w:rFonts w:cs="Arial"/>
        </w:rPr>
      </w:pPr>
    </w:p>
    <w:p w14:paraId="7032EB4C" w14:textId="3A43E8BE" w:rsidR="004F31E7" w:rsidRPr="004F31E7" w:rsidRDefault="004F31E7" w:rsidP="004F31E7">
      <w:pPr>
        <w:rPr>
          <w:rFonts w:cs="Arial"/>
        </w:rPr>
      </w:pPr>
      <w:r w:rsidRPr="004F31E7">
        <w:rPr>
          <w:rFonts w:cs="Arial"/>
          <w:b/>
        </w:rPr>
        <w:t>Estimated total component cost: approximately S$397 (</w:t>
      </w:r>
      <w:r w:rsidRPr="009E6EDC">
        <w:rPr>
          <w:rFonts w:cs="Arial"/>
          <w:b/>
        </w:rPr>
        <w:t xml:space="preserve">shown in Figure </w:t>
      </w:r>
      <w:r w:rsidR="006F1047">
        <w:rPr>
          <w:rFonts w:cs="Arial"/>
          <w:b/>
        </w:rPr>
        <w:t>5</w:t>
      </w:r>
      <w:r w:rsidRPr="004F31E7">
        <w:rPr>
          <w:rFonts w:cs="Arial"/>
          <w:b/>
        </w:rPr>
        <w:t>), largely offset by items borrowed from university lab inventory.</w:t>
      </w:r>
    </w:p>
    <w:p w14:paraId="644E3693" w14:textId="77777777" w:rsidR="00527938" w:rsidRPr="009E6EDC" w:rsidRDefault="00527938" w:rsidP="004F31E7">
      <w:pPr>
        <w:rPr>
          <w:rFonts w:cs="Arial"/>
        </w:rPr>
      </w:pPr>
    </w:p>
    <w:p w14:paraId="3F98D062" w14:textId="483CEC9E" w:rsidR="00265085" w:rsidRPr="009E6EDC" w:rsidRDefault="00A91AFB">
      <w:pPr>
        <w:pStyle w:val="Heading2"/>
        <w:spacing w:before="220" w:after="110"/>
        <w:rPr>
          <w:rFonts w:cs="Arial"/>
        </w:rPr>
      </w:pPr>
      <w:bookmarkStart w:id="17" w:name="_Toc236401051"/>
      <w:r w:rsidRPr="009E6EDC">
        <w:rPr>
          <w:rFonts w:cs="Arial"/>
        </w:rPr>
        <w:t>Key risk flagged for supervisor review</w:t>
      </w:r>
      <w:bookmarkEnd w:id="17"/>
    </w:p>
    <w:p w14:paraId="212B4020" w14:textId="11190E73" w:rsidR="00135343" w:rsidRDefault="006F1047">
      <w:pPr>
        <w:spacing w:after="150"/>
        <w:rPr>
          <w:rFonts w:cs="Arial"/>
        </w:rPr>
      </w:pPr>
      <w:r w:rsidRPr="006F1047">
        <w:rPr>
          <w:rFonts w:cs="Arial"/>
        </w:rPr>
        <w:t>The Raspberry Pi 5 is only officially rated at 5V/5A when it's used in full, and the power design is a single 5V/4A buck converter shared with the secondary MCU, sensors and cooling fan, which is too small. Recommendation: Divide into 2 regulator branches or upsize shared converter with margin prior to final build (see attached Risk Assessment and BOM</w:t>
      </w:r>
      <w:r>
        <w:rPr>
          <w:rFonts w:cs="Arial"/>
        </w:rPr>
        <w:t xml:space="preserve"> </w:t>
      </w:r>
      <w:r w:rsidRPr="006F1047">
        <w:rPr>
          <w:rFonts w:cs="Arial"/>
        </w:rPr>
        <w:t xml:space="preserve">(Figure </w:t>
      </w:r>
      <w:r>
        <w:rPr>
          <w:rFonts w:cs="Arial"/>
        </w:rPr>
        <w:t>5</w:t>
      </w:r>
      <w:r w:rsidRPr="006F1047">
        <w:rPr>
          <w:rFonts w:cs="Arial"/>
        </w:rPr>
        <w:t>) for details).</w:t>
      </w:r>
    </w:p>
    <w:p w14:paraId="028A1C85" w14:textId="77777777" w:rsidR="006F1047" w:rsidRPr="009E6EDC" w:rsidRDefault="006F1047">
      <w:pPr>
        <w:spacing w:after="150"/>
        <w:rPr>
          <w:rFonts w:cs="Arial"/>
        </w:rPr>
      </w:pPr>
    </w:p>
    <w:p w14:paraId="442D2697" w14:textId="77777777" w:rsidR="00135343" w:rsidRPr="009E6EDC" w:rsidRDefault="00135343">
      <w:pPr>
        <w:spacing w:after="150"/>
        <w:rPr>
          <w:rFonts w:cs="Arial"/>
        </w:rPr>
      </w:pPr>
    </w:p>
    <w:p w14:paraId="705195B9" w14:textId="77777777" w:rsidR="00135343" w:rsidRPr="009E6EDC" w:rsidRDefault="00135343">
      <w:pPr>
        <w:spacing w:after="150"/>
        <w:rPr>
          <w:rFonts w:cs="Arial"/>
        </w:rPr>
      </w:pPr>
    </w:p>
    <w:p w14:paraId="191C6F1A" w14:textId="77777777" w:rsidR="00135343" w:rsidRPr="009E6EDC" w:rsidRDefault="00135343">
      <w:pPr>
        <w:spacing w:after="150"/>
        <w:rPr>
          <w:rFonts w:cs="Arial"/>
        </w:rPr>
      </w:pPr>
    </w:p>
    <w:p w14:paraId="6C97B3B5" w14:textId="77777777" w:rsidR="00135343" w:rsidRPr="009E6EDC" w:rsidRDefault="00135343">
      <w:pPr>
        <w:spacing w:after="150"/>
        <w:rPr>
          <w:rFonts w:cs="Arial"/>
        </w:rPr>
      </w:pPr>
    </w:p>
    <w:p w14:paraId="39263ED8" w14:textId="77777777" w:rsidR="00135343" w:rsidRPr="009E6EDC" w:rsidRDefault="00135343">
      <w:pPr>
        <w:spacing w:after="150"/>
        <w:rPr>
          <w:rFonts w:cs="Arial"/>
        </w:rPr>
      </w:pPr>
    </w:p>
    <w:p w14:paraId="0A97B16C" w14:textId="77777777" w:rsidR="00135343" w:rsidRPr="009E6EDC" w:rsidRDefault="00135343">
      <w:pPr>
        <w:spacing w:after="150"/>
        <w:rPr>
          <w:rFonts w:cs="Arial"/>
        </w:rPr>
      </w:pPr>
    </w:p>
    <w:p w14:paraId="1C8BC432" w14:textId="77777777" w:rsidR="00135343" w:rsidRPr="009E6EDC" w:rsidRDefault="00135343">
      <w:pPr>
        <w:spacing w:after="150"/>
        <w:rPr>
          <w:rFonts w:cs="Arial"/>
        </w:rPr>
      </w:pPr>
    </w:p>
    <w:p w14:paraId="4923345E" w14:textId="77777777" w:rsidR="00135343" w:rsidRPr="009E6EDC" w:rsidRDefault="00135343">
      <w:pPr>
        <w:spacing w:after="150"/>
        <w:rPr>
          <w:rFonts w:cs="Arial"/>
        </w:rPr>
      </w:pPr>
    </w:p>
    <w:p w14:paraId="28976CEE" w14:textId="77777777" w:rsidR="00135343" w:rsidRPr="009E6EDC" w:rsidRDefault="00135343">
      <w:pPr>
        <w:spacing w:after="150"/>
        <w:rPr>
          <w:rFonts w:cs="Arial"/>
        </w:rPr>
      </w:pPr>
    </w:p>
    <w:p w14:paraId="6A88F751" w14:textId="77777777" w:rsidR="00135343" w:rsidRPr="009E6EDC" w:rsidRDefault="00135343">
      <w:pPr>
        <w:spacing w:after="150"/>
        <w:rPr>
          <w:rFonts w:cs="Arial"/>
        </w:rPr>
      </w:pPr>
    </w:p>
    <w:p w14:paraId="3B3B19B6" w14:textId="77777777" w:rsidR="00135343" w:rsidRPr="009E6EDC" w:rsidRDefault="00135343">
      <w:pPr>
        <w:spacing w:after="150"/>
        <w:rPr>
          <w:rFonts w:cs="Arial"/>
        </w:rPr>
      </w:pPr>
    </w:p>
    <w:p w14:paraId="7C6445AF" w14:textId="33A970F0" w:rsidR="00265085" w:rsidRPr="009E6EDC" w:rsidRDefault="00A64444">
      <w:pPr>
        <w:pStyle w:val="Heading1"/>
        <w:spacing w:before="300" w:after="150"/>
        <w:rPr>
          <w:rFonts w:cs="Arial"/>
        </w:rPr>
      </w:pPr>
      <w:bookmarkStart w:id="18" w:name="_Toc236401052"/>
      <w:r w:rsidRPr="009E6EDC">
        <w:rPr>
          <w:rFonts w:cs="Arial"/>
        </w:rPr>
        <w:lastRenderedPageBreak/>
        <w:t xml:space="preserve">3. </w:t>
      </w:r>
      <w:r w:rsidR="00A91AFB" w:rsidRPr="009E6EDC">
        <w:rPr>
          <w:rFonts w:cs="Arial"/>
        </w:rPr>
        <w:t>Project plan</w:t>
      </w:r>
      <w:bookmarkEnd w:id="18"/>
    </w:p>
    <w:p w14:paraId="2DD23E0A" w14:textId="77777777" w:rsidR="00265085" w:rsidRPr="009E6EDC" w:rsidRDefault="00A91AFB">
      <w:pPr>
        <w:pStyle w:val="Heading2"/>
        <w:spacing w:before="220" w:after="110"/>
        <w:rPr>
          <w:rFonts w:cs="Arial"/>
        </w:rPr>
      </w:pPr>
      <w:bookmarkStart w:id="19" w:name="_Toc236401053"/>
      <w:r w:rsidRPr="009E6EDC">
        <w:rPr>
          <w:rFonts w:cs="Arial"/>
        </w:rPr>
        <w:t>Project work description</w:t>
      </w:r>
      <w:bookmarkEnd w:id="19"/>
    </w:p>
    <w:p w14:paraId="75A2DC06" w14:textId="77777777" w:rsidR="00265085" w:rsidRPr="009E6EDC" w:rsidRDefault="00A91AFB">
      <w:pPr>
        <w:spacing w:after="150"/>
        <w:rPr>
          <w:rFonts w:cs="Arial"/>
        </w:rPr>
      </w:pPr>
      <w:r w:rsidRPr="009E6EDC">
        <w:rPr>
          <w:rFonts w:cs="Arial"/>
        </w:rPr>
        <w:t>The table below summarises the work packages for the build/test phase, with estimated hours and the main risk to each objective. Full week-by-week scheduling is given in Appendix A.</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4"/>
        <w:gridCol w:w="1001"/>
        <w:gridCol w:w="1401"/>
        <w:gridCol w:w="3153"/>
      </w:tblGrid>
      <w:tr w:rsidR="00265085" w:rsidRPr="009E6EDC" w14:paraId="7C1FAE53" w14:textId="77777777" w:rsidTr="0064139F">
        <w:trPr>
          <w:trHeight w:val="373"/>
          <w:tblHeader/>
        </w:trPr>
        <w:tc>
          <w:tcPr>
            <w:tcW w:w="3804" w:type="dxa"/>
            <w:shd w:val="clear" w:color="auto" w:fill="1F4E78"/>
            <w:vAlign w:val="center"/>
          </w:tcPr>
          <w:p w14:paraId="03DFBC95" w14:textId="77777777" w:rsidR="00265085" w:rsidRPr="009E6EDC" w:rsidRDefault="00A91AFB">
            <w:pPr>
              <w:rPr>
                <w:rFonts w:cs="Arial"/>
              </w:rPr>
            </w:pPr>
            <w:r w:rsidRPr="009E6EDC">
              <w:rPr>
                <w:rFonts w:cs="Arial"/>
                <w:b/>
                <w:bCs/>
                <w:color w:val="FFFFFF"/>
                <w:sz w:val="18"/>
                <w:szCs w:val="18"/>
              </w:rPr>
              <w:t>Task</w:t>
            </w:r>
          </w:p>
        </w:tc>
        <w:tc>
          <w:tcPr>
            <w:tcW w:w="1001" w:type="dxa"/>
            <w:shd w:val="clear" w:color="auto" w:fill="1F4E78"/>
            <w:vAlign w:val="center"/>
          </w:tcPr>
          <w:p w14:paraId="395250E8" w14:textId="77777777" w:rsidR="00265085" w:rsidRPr="009E6EDC" w:rsidRDefault="00A91AFB">
            <w:pPr>
              <w:rPr>
                <w:rFonts w:cs="Arial"/>
              </w:rPr>
            </w:pPr>
            <w:r w:rsidRPr="009E6EDC">
              <w:rPr>
                <w:rFonts w:cs="Arial"/>
                <w:b/>
                <w:bCs/>
                <w:color w:val="FFFFFF"/>
                <w:sz w:val="18"/>
                <w:szCs w:val="18"/>
              </w:rPr>
              <w:t>Hours</w:t>
            </w:r>
          </w:p>
        </w:tc>
        <w:tc>
          <w:tcPr>
            <w:tcW w:w="1401" w:type="dxa"/>
            <w:shd w:val="clear" w:color="auto" w:fill="1F4E78"/>
            <w:vAlign w:val="center"/>
          </w:tcPr>
          <w:p w14:paraId="25F6B7A3" w14:textId="77777777" w:rsidR="00265085" w:rsidRPr="009E6EDC" w:rsidRDefault="00A91AFB">
            <w:pPr>
              <w:rPr>
                <w:rFonts w:cs="Arial"/>
              </w:rPr>
            </w:pPr>
            <w:r w:rsidRPr="009E6EDC">
              <w:rPr>
                <w:rFonts w:cs="Arial"/>
                <w:b/>
                <w:bCs/>
                <w:color w:val="FFFFFF"/>
                <w:sz w:val="18"/>
                <w:szCs w:val="18"/>
              </w:rPr>
              <w:t>Weeks</w:t>
            </w:r>
          </w:p>
        </w:tc>
        <w:tc>
          <w:tcPr>
            <w:tcW w:w="3153" w:type="dxa"/>
            <w:shd w:val="clear" w:color="auto" w:fill="1F4E78"/>
            <w:vAlign w:val="center"/>
          </w:tcPr>
          <w:p w14:paraId="04EFBC83" w14:textId="77777777" w:rsidR="00265085" w:rsidRPr="009E6EDC" w:rsidRDefault="00A91AFB">
            <w:pPr>
              <w:rPr>
                <w:rFonts w:cs="Arial"/>
              </w:rPr>
            </w:pPr>
            <w:r w:rsidRPr="009E6EDC">
              <w:rPr>
                <w:rFonts w:cs="Arial"/>
                <w:b/>
                <w:bCs/>
                <w:color w:val="FFFFFF"/>
                <w:sz w:val="18"/>
                <w:szCs w:val="18"/>
              </w:rPr>
              <w:t>Key risk</w:t>
            </w:r>
          </w:p>
        </w:tc>
      </w:tr>
      <w:tr w:rsidR="00265085" w:rsidRPr="009E6EDC" w14:paraId="5D7B2062" w14:textId="77777777" w:rsidTr="0064139F">
        <w:trPr>
          <w:trHeight w:val="750"/>
        </w:trPr>
        <w:tc>
          <w:tcPr>
            <w:tcW w:w="3804" w:type="dxa"/>
            <w:vAlign w:val="center"/>
          </w:tcPr>
          <w:p w14:paraId="666FA3F4" w14:textId="77777777" w:rsidR="00265085" w:rsidRPr="009E6EDC" w:rsidRDefault="00A91AFB">
            <w:pPr>
              <w:rPr>
                <w:rFonts w:cs="Arial"/>
              </w:rPr>
            </w:pPr>
            <w:r w:rsidRPr="009E6EDC">
              <w:rPr>
                <w:rFonts w:cs="Arial"/>
                <w:sz w:val="18"/>
                <w:szCs w:val="18"/>
              </w:rPr>
              <w:t>CAD finalisation &amp; hull fabrication</w:t>
            </w:r>
          </w:p>
        </w:tc>
        <w:tc>
          <w:tcPr>
            <w:tcW w:w="1001" w:type="dxa"/>
            <w:vAlign w:val="center"/>
          </w:tcPr>
          <w:p w14:paraId="63F1C6F1" w14:textId="77777777" w:rsidR="00265085" w:rsidRPr="009E6EDC" w:rsidRDefault="00A91AFB">
            <w:pPr>
              <w:rPr>
                <w:rFonts w:cs="Arial"/>
              </w:rPr>
            </w:pPr>
            <w:r w:rsidRPr="009E6EDC">
              <w:rPr>
                <w:rFonts w:cs="Arial"/>
                <w:sz w:val="18"/>
                <w:szCs w:val="18"/>
              </w:rPr>
              <w:t>20</w:t>
            </w:r>
          </w:p>
        </w:tc>
        <w:tc>
          <w:tcPr>
            <w:tcW w:w="1401" w:type="dxa"/>
            <w:vAlign w:val="center"/>
          </w:tcPr>
          <w:p w14:paraId="4D69FCB1" w14:textId="77777777" w:rsidR="00265085" w:rsidRPr="009E6EDC" w:rsidRDefault="00A91AFB">
            <w:pPr>
              <w:rPr>
                <w:rFonts w:cs="Arial"/>
              </w:rPr>
            </w:pPr>
            <w:r w:rsidRPr="009E6EDC">
              <w:rPr>
                <w:rFonts w:cs="Arial"/>
                <w:sz w:val="18"/>
                <w:szCs w:val="18"/>
              </w:rPr>
              <w:t>1-2</w:t>
            </w:r>
          </w:p>
        </w:tc>
        <w:tc>
          <w:tcPr>
            <w:tcW w:w="3153" w:type="dxa"/>
            <w:vAlign w:val="center"/>
          </w:tcPr>
          <w:p w14:paraId="760FF6C7" w14:textId="77777777" w:rsidR="00265085" w:rsidRPr="009E6EDC" w:rsidRDefault="00A91AFB">
            <w:pPr>
              <w:rPr>
                <w:rFonts w:cs="Arial"/>
              </w:rPr>
            </w:pPr>
            <w:r w:rsidRPr="009E6EDC">
              <w:rPr>
                <w:rFonts w:cs="Arial"/>
                <w:sz w:val="18"/>
                <w:szCs w:val="18"/>
              </w:rPr>
              <w:t>Fusion 360 licence delay; printer availability</w:t>
            </w:r>
          </w:p>
        </w:tc>
      </w:tr>
      <w:tr w:rsidR="00265085" w:rsidRPr="009E6EDC" w14:paraId="4774EDB2" w14:textId="77777777" w:rsidTr="0064139F">
        <w:trPr>
          <w:trHeight w:val="373"/>
        </w:trPr>
        <w:tc>
          <w:tcPr>
            <w:tcW w:w="3804" w:type="dxa"/>
            <w:vAlign w:val="center"/>
          </w:tcPr>
          <w:p w14:paraId="5796459D" w14:textId="77777777" w:rsidR="00265085" w:rsidRPr="009E6EDC" w:rsidRDefault="00A91AFB">
            <w:pPr>
              <w:rPr>
                <w:rFonts w:cs="Arial"/>
              </w:rPr>
            </w:pPr>
            <w:r w:rsidRPr="009E6EDC">
              <w:rPr>
                <w:rFonts w:cs="Arial"/>
                <w:sz w:val="18"/>
                <w:szCs w:val="18"/>
              </w:rPr>
              <w:t>Secondary MCU firmware: UART link + failsafe</w:t>
            </w:r>
          </w:p>
        </w:tc>
        <w:tc>
          <w:tcPr>
            <w:tcW w:w="1001" w:type="dxa"/>
            <w:vAlign w:val="center"/>
          </w:tcPr>
          <w:p w14:paraId="3AF97519" w14:textId="77777777" w:rsidR="00265085" w:rsidRPr="009E6EDC" w:rsidRDefault="00A91AFB">
            <w:pPr>
              <w:rPr>
                <w:rFonts w:cs="Arial"/>
              </w:rPr>
            </w:pPr>
            <w:r w:rsidRPr="009E6EDC">
              <w:rPr>
                <w:rFonts w:cs="Arial"/>
                <w:sz w:val="18"/>
                <w:szCs w:val="18"/>
              </w:rPr>
              <w:t>15</w:t>
            </w:r>
          </w:p>
        </w:tc>
        <w:tc>
          <w:tcPr>
            <w:tcW w:w="1401" w:type="dxa"/>
            <w:vAlign w:val="center"/>
          </w:tcPr>
          <w:p w14:paraId="0F0E0A7D" w14:textId="77777777" w:rsidR="00265085" w:rsidRPr="009E6EDC" w:rsidRDefault="00A91AFB">
            <w:pPr>
              <w:rPr>
                <w:rFonts w:cs="Arial"/>
              </w:rPr>
            </w:pPr>
            <w:r w:rsidRPr="009E6EDC">
              <w:rPr>
                <w:rFonts w:cs="Arial"/>
                <w:sz w:val="18"/>
                <w:szCs w:val="18"/>
              </w:rPr>
              <w:t>2-3</w:t>
            </w:r>
          </w:p>
        </w:tc>
        <w:tc>
          <w:tcPr>
            <w:tcW w:w="3153" w:type="dxa"/>
            <w:vAlign w:val="center"/>
          </w:tcPr>
          <w:p w14:paraId="28B51F0D" w14:textId="77777777" w:rsidR="00265085" w:rsidRPr="009E6EDC" w:rsidRDefault="00A91AFB">
            <w:pPr>
              <w:rPr>
                <w:rFonts w:cs="Arial"/>
              </w:rPr>
            </w:pPr>
            <w:r w:rsidRPr="009E6EDC">
              <w:rPr>
                <w:rFonts w:cs="Arial"/>
                <w:sz w:val="18"/>
                <w:szCs w:val="18"/>
              </w:rPr>
              <w:t>Packet framing / timing bugs</w:t>
            </w:r>
          </w:p>
        </w:tc>
      </w:tr>
      <w:tr w:rsidR="00265085" w:rsidRPr="009E6EDC" w14:paraId="39C1657F" w14:textId="77777777" w:rsidTr="0064139F">
        <w:trPr>
          <w:trHeight w:val="373"/>
        </w:trPr>
        <w:tc>
          <w:tcPr>
            <w:tcW w:w="3804" w:type="dxa"/>
            <w:vAlign w:val="center"/>
          </w:tcPr>
          <w:p w14:paraId="6BCF9370" w14:textId="77777777" w:rsidR="00265085" w:rsidRPr="009E6EDC" w:rsidRDefault="00A91AFB">
            <w:pPr>
              <w:rPr>
                <w:rFonts w:cs="Arial"/>
              </w:rPr>
            </w:pPr>
            <w:r w:rsidRPr="009E6EDC">
              <w:rPr>
                <w:rFonts w:cs="Arial"/>
                <w:sz w:val="18"/>
                <w:szCs w:val="18"/>
              </w:rPr>
              <w:t>ESC/thruster PWM integration &amp; bench test</w:t>
            </w:r>
          </w:p>
        </w:tc>
        <w:tc>
          <w:tcPr>
            <w:tcW w:w="1001" w:type="dxa"/>
            <w:vAlign w:val="center"/>
          </w:tcPr>
          <w:p w14:paraId="15581E5C" w14:textId="77777777" w:rsidR="00265085" w:rsidRPr="009E6EDC" w:rsidRDefault="00A91AFB">
            <w:pPr>
              <w:rPr>
                <w:rFonts w:cs="Arial"/>
              </w:rPr>
            </w:pPr>
            <w:r w:rsidRPr="009E6EDC">
              <w:rPr>
                <w:rFonts w:cs="Arial"/>
                <w:sz w:val="18"/>
                <w:szCs w:val="18"/>
              </w:rPr>
              <w:t>15</w:t>
            </w:r>
          </w:p>
        </w:tc>
        <w:tc>
          <w:tcPr>
            <w:tcW w:w="1401" w:type="dxa"/>
            <w:vAlign w:val="center"/>
          </w:tcPr>
          <w:p w14:paraId="70916DD6" w14:textId="77777777" w:rsidR="00265085" w:rsidRPr="009E6EDC" w:rsidRDefault="00A91AFB">
            <w:pPr>
              <w:rPr>
                <w:rFonts w:cs="Arial"/>
              </w:rPr>
            </w:pPr>
            <w:r w:rsidRPr="009E6EDC">
              <w:rPr>
                <w:rFonts w:cs="Arial"/>
                <w:sz w:val="18"/>
                <w:szCs w:val="18"/>
              </w:rPr>
              <w:t>3-4</w:t>
            </w:r>
          </w:p>
        </w:tc>
        <w:tc>
          <w:tcPr>
            <w:tcW w:w="3153" w:type="dxa"/>
            <w:vAlign w:val="center"/>
          </w:tcPr>
          <w:p w14:paraId="162F9059" w14:textId="77777777" w:rsidR="00265085" w:rsidRPr="009E6EDC" w:rsidRDefault="00A91AFB">
            <w:pPr>
              <w:rPr>
                <w:rFonts w:cs="Arial"/>
              </w:rPr>
            </w:pPr>
            <w:r w:rsidRPr="009E6EDC">
              <w:rPr>
                <w:rFonts w:cs="Arial"/>
                <w:sz w:val="18"/>
                <w:szCs w:val="18"/>
              </w:rPr>
              <w:t>ESC calibration; current draw</w:t>
            </w:r>
          </w:p>
        </w:tc>
      </w:tr>
      <w:tr w:rsidR="00265085" w:rsidRPr="009E6EDC" w14:paraId="0B52E30D" w14:textId="77777777" w:rsidTr="0064139F">
        <w:trPr>
          <w:trHeight w:val="353"/>
        </w:trPr>
        <w:tc>
          <w:tcPr>
            <w:tcW w:w="3804" w:type="dxa"/>
            <w:vAlign w:val="center"/>
          </w:tcPr>
          <w:p w14:paraId="4B5F97B2" w14:textId="77777777" w:rsidR="00265085" w:rsidRPr="009E6EDC" w:rsidRDefault="00A91AFB">
            <w:pPr>
              <w:rPr>
                <w:rFonts w:cs="Arial"/>
              </w:rPr>
            </w:pPr>
            <w:r w:rsidRPr="009E6EDC">
              <w:rPr>
                <w:rFonts w:cs="Arial"/>
                <w:sz w:val="18"/>
                <w:szCs w:val="18"/>
              </w:rPr>
              <w:t>IMU + pressure sensor I2C integration</w:t>
            </w:r>
          </w:p>
        </w:tc>
        <w:tc>
          <w:tcPr>
            <w:tcW w:w="1001" w:type="dxa"/>
            <w:vAlign w:val="center"/>
          </w:tcPr>
          <w:p w14:paraId="2D4B6A59" w14:textId="77777777" w:rsidR="00265085" w:rsidRPr="009E6EDC" w:rsidRDefault="00A91AFB">
            <w:pPr>
              <w:rPr>
                <w:rFonts w:cs="Arial"/>
              </w:rPr>
            </w:pPr>
            <w:r w:rsidRPr="009E6EDC">
              <w:rPr>
                <w:rFonts w:cs="Arial"/>
                <w:sz w:val="18"/>
                <w:szCs w:val="18"/>
              </w:rPr>
              <w:t>12</w:t>
            </w:r>
          </w:p>
        </w:tc>
        <w:tc>
          <w:tcPr>
            <w:tcW w:w="1401" w:type="dxa"/>
            <w:vAlign w:val="center"/>
          </w:tcPr>
          <w:p w14:paraId="413B9446" w14:textId="77777777" w:rsidR="00265085" w:rsidRPr="009E6EDC" w:rsidRDefault="00A91AFB">
            <w:pPr>
              <w:rPr>
                <w:rFonts w:cs="Arial"/>
              </w:rPr>
            </w:pPr>
            <w:r w:rsidRPr="009E6EDC">
              <w:rPr>
                <w:rFonts w:cs="Arial"/>
                <w:sz w:val="18"/>
                <w:szCs w:val="18"/>
              </w:rPr>
              <w:t>3-4</w:t>
            </w:r>
          </w:p>
        </w:tc>
        <w:tc>
          <w:tcPr>
            <w:tcW w:w="3153" w:type="dxa"/>
            <w:vAlign w:val="center"/>
          </w:tcPr>
          <w:p w14:paraId="25B42742" w14:textId="77777777" w:rsidR="00265085" w:rsidRPr="009E6EDC" w:rsidRDefault="00A91AFB">
            <w:pPr>
              <w:rPr>
                <w:rFonts w:cs="Arial"/>
              </w:rPr>
            </w:pPr>
            <w:r w:rsidRPr="009E6EDC">
              <w:rPr>
                <w:rFonts w:cs="Arial"/>
                <w:sz w:val="18"/>
                <w:szCs w:val="18"/>
              </w:rPr>
              <w:t>MS5837 I2C reliability on MCU</w:t>
            </w:r>
          </w:p>
        </w:tc>
      </w:tr>
      <w:tr w:rsidR="00265085" w:rsidRPr="009E6EDC" w14:paraId="4462DAB2" w14:textId="77777777" w:rsidTr="0064139F">
        <w:trPr>
          <w:trHeight w:val="373"/>
        </w:trPr>
        <w:tc>
          <w:tcPr>
            <w:tcW w:w="3804" w:type="dxa"/>
            <w:vAlign w:val="center"/>
          </w:tcPr>
          <w:p w14:paraId="05DD158F" w14:textId="77777777" w:rsidR="00265085" w:rsidRPr="009E6EDC" w:rsidRDefault="00A91AFB">
            <w:pPr>
              <w:rPr>
                <w:rFonts w:cs="Arial"/>
              </w:rPr>
            </w:pPr>
            <w:r w:rsidRPr="009E6EDC">
              <w:rPr>
                <w:rFonts w:cs="Arial"/>
                <w:sz w:val="18"/>
                <w:szCs w:val="18"/>
              </w:rPr>
              <w:t>Ballast system integration (N20 + syringes)</w:t>
            </w:r>
          </w:p>
        </w:tc>
        <w:tc>
          <w:tcPr>
            <w:tcW w:w="1001" w:type="dxa"/>
            <w:vAlign w:val="center"/>
          </w:tcPr>
          <w:p w14:paraId="0D90CC65" w14:textId="77777777" w:rsidR="00265085" w:rsidRPr="009E6EDC" w:rsidRDefault="00A91AFB">
            <w:pPr>
              <w:rPr>
                <w:rFonts w:cs="Arial"/>
              </w:rPr>
            </w:pPr>
            <w:r w:rsidRPr="009E6EDC">
              <w:rPr>
                <w:rFonts w:cs="Arial"/>
                <w:sz w:val="18"/>
                <w:szCs w:val="18"/>
              </w:rPr>
              <w:t>15</w:t>
            </w:r>
          </w:p>
        </w:tc>
        <w:tc>
          <w:tcPr>
            <w:tcW w:w="1401" w:type="dxa"/>
            <w:vAlign w:val="center"/>
          </w:tcPr>
          <w:p w14:paraId="06FDF013" w14:textId="77777777" w:rsidR="00265085" w:rsidRPr="009E6EDC" w:rsidRDefault="00A91AFB">
            <w:pPr>
              <w:rPr>
                <w:rFonts w:cs="Arial"/>
              </w:rPr>
            </w:pPr>
            <w:r w:rsidRPr="009E6EDC">
              <w:rPr>
                <w:rFonts w:cs="Arial"/>
                <w:sz w:val="18"/>
                <w:szCs w:val="18"/>
              </w:rPr>
              <w:t>4-5</w:t>
            </w:r>
          </w:p>
        </w:tc>
        <w:tc>
          <w:tcPr>
            <w:tcW w:w="3153" w:type="dxa"/>
            <w:vAlign w:val="center"/>
          </w:tcPr>
          <w:p w14:paraId="56EFB0EA" w14:textId="77777777" w:rsidR="00265085" w:rsidRPr="009E6EDC" w:rsidRDefault="00A91AFB">
            <w:pPr>
              <w:rPr>
                <w:rFonts w:cs="Arial"/>
              </w:rPr>
            </w:pPr>
            <w:r w:rsidRPr="009E6EDC">
              <w:rPr>
                <w:rFonts w:cs="Arial"/>
                <w:sz w:val="18"/>
                <w:szCs w:val="18"/>
              </w:rPr>
              <w:t>Seal leakage; ballast travel</w:t>
            </w:r>
          </w:p>
        </w:tc>
      </w:tr>
      <w:tr w:rsidR="00265085" w:rsidRPr="009E6EDC" w14:paraId="0D49662A" w14:textId="77777777" w:rsidTr="0064139F">
        <w:trPr>
          <w:trHeight w:val="750"/>
        </w:trPr>
        <w:tc>
          <w:tcPr>
            <w:tcW w:w="3804" w:type="dxa"/>
            <w:vAlign w:val="center"/>
          </w:tcPr>
          <w:p w14:paraId="1F6CC8C4" w14:textId="77777777" w:rsidR="00265085" w:rsidRPr="009E6EDC" w:rsidRDefault="00A91AFB">
            <w:pPr>
              <w:rPr>
                <w:rFonts w:cs="Arial"/>
              </w:rPr>
            </w:pPr>
            <w:r w:rsidRPr="009E6EDC">
              <w:rPr>
                <w:rFonts w:cs="Arial"/>
                <w:sz w:val="18"/>
                <w:szCs w:val="18"/>
              </w:rPr>
              <w:t>Power system rebuild (dual rail, fuse, moisture sensor)</w:t>
            </w:r>
          </w:p>
        </w:tc>
        <w:tc>
          <w:tcPr>
            <w:tcW w:w="1001" w:type="dxa"/>
            <w:vAlign w:val="center"/>
          </w:tcPr>
          <w:p w14:paraId="2B5EC279" w14:textId="77777777" w:rsidR="00265085" w:rsidRPr="009E6EDC" w:rsidRDefault="00A91AFB">
            <w:pPr>
              <w:rPr>
                <w:rFonts w:cs="Arial"/>
              </w:rPr>
            </w:pPr>
            <w:r w:rsidRPr="009E6EDC">
              <w:rPr>
                <w:rFonts w:cs="Arial"/>
                <w:sz w:val="18"/>
                <w:szCs w:val="18"/>
              </w:rPr>
              <w:t>10</w:t>
            </w:r>
          </w:p>
        </w:tc>
        <w:tc>
          <w:tcPr>
            <w:tcW w:w="1401" w:type="dxa"/>
            <w:vAlign w:val="center"/>
          </w:tcPr>
          <w:p w14:paraId="6D57696E" w14:textId="77777777" w:rsidR="00265085" w:rsidRPr="009E6EDC" w:rsidRDefault="00A91AFB">
            <w:pPr>
              <w:rPr>
                <w:rFonts w:cs="Arial"/>
              </w:rPr>
            </w:pPr>
            <w:r w:rsidRPr="009E6EDC">
              <w:rPr>
                <w:rFonts w:cs="Arial"/>
                <w:sz w:val="18"/>
                <w:szCs w:val="18"/>
              </w:rPr>
              <w:t>5</w:t>
            </w:r>
          </w:p>
        </w:tc>
        <w:tc>
          <w:tcPr>
            <w:tcW w:w="3153" w:type="dxa"/>
            <w:vAlign w:val="center"/>
          </w:tcPr>
          <w:p w14:paraId="4D749A1F" w14:textId="77777777" w:rsidR="00265085" w:rsidRPr="009E6EDC" w:rsidRDefault="00A91AFB">
            <w:pPr>
              <w:rPr>
                <w:rFonts w:cs="Arial"/>
              </w:rPr>
            </w:pPr>
            <w:r w:rsidRPr="009E6EDC">
              <w:rPr>
                <w:rFonts w:cs="Arial"/>
                <w:sz w:val="18"/>
                <w:szCs w:val="18"/>
              </w:rPr>
              <w:t>Regulator undersized (flagged above)</w:t>
            </w:r>
          </w:p>
        </w:tc>
      </w:tr>
      <w:tr w:rsidR="00265085" w:rsidRPr="009E6EDC" w14:paraId="48C8597A" w14:textId="77777777" w:rsidTr="0064139F">
        <w:trPr>
          <w:trHeight w:val="373"/>
        </w:trPr>
        <w:tc>
          <w:tcPr>
            <w:tcW w:w="3804" w:type="dxa"/>
            <w:vAlign w:val="center"/>
          </w:tcPr>
          <w:p w14:paraId="53E116FF" w14:textId="77777777" w:rsidR="00265085" w:rsidRPr="009E6EDC" w:rsidRDefault="00A91AFB">
            <w:pPr>
              <w:rPr>
                <w:rFonts w:cs="Arial"/>
              </w:rPr>
            </w:pPr>
            <w:r w:rsidRPr="009E6EDC">
              <w:rPr>
                <w:rFonts w:cs="Arial"/>
                <w:sz w:val="18"/>
                <w:szCs w:val="18"/>
              </w:rPr>
              <w:t>Vision module (OpenCV) on Raspberry Pi 5</w:t>
            </w:r>
          </w:p>
        </w:tc>
        <w:tc>
          <w:tcPr>
            <w:tcW w:w="1001" w:type="dxa"/>
            <w:vAlign w:val="center"/>
          </w:tcPr>
          <w:p w14:paraId="7D3C283F" w14:textId="77777777" w:rsidR="00265085" w:rsidRPr="009E6EDC" w:rsidRDefault="00A91AFB">
            <w:pPr>
              <w:rPr>
                <w:rFonts w:cs="Arial"/>
              </w:rPr>
            </w:pPr>
            <w:r w:rsidRPr="009E6EDC">
              <w:rPr>
                <w:rFonts w:cs="Arial"/>
                <w:sz w:val="18"/>
                <w:szCs w:val="18"/>
              </w:rPr>
              <w:t>20</w:t>
            </w:r>
          </w:p>
        </w:tc>
        <w:tc>
          <w:tcPr>
            <w:tcW w:w="1401" w:type="dxa"/>
            <w:vAlign w:val="center"/>
          </w:tcPr>
          <w:p w14:paraId="07E10382" w14:textId="77777777" w:rsidR="00265085" w:rsidRPr="009E6EDC" w:rsidRDefault="00A91AFB">
            <w:pPr>
              <w:rPr>
                <w:rFonts w:cs="Arial"/>
              </w:rPr>
            </w:pPr>
            <w:r w:rsidRPr="009E6EDC">
              <w:rPr>
                <w:rFonts w:cs="Arial"/>
                <w:sz w:val="18"/>
                <w:szCs w:val="18"/>
              </w:rPr>
              <w:t>5-7</w:t>
            </w:r>
          </w:p>
        </w:tc>
        <w:tc>
          <w:tcPr>
            <w:tcW w:w="3153" w:type="dxa"/>
            <w:vAlign w:val="center"/>
          </w:tcPr>
          <w:p w14:paraId="5E504733" w14:textId="77777777" w:rsidR="00265085" w:rsidRPr="009E6EDC" w:rsidRDefault="00A91AFB">
            <w:pPr>
              <w:rPr>
                <w:rFonts w:cs="Arial"/>
              </w:rPr>
            </w:pPr>
            <w:r w:rsidRPr="009E6EDC">
              <w:rPr>
                <w:rFonts w:cs="Arial"/>
                <w:sz w:val="18"/>
                <w:szCs w:val="18"/>
              </w:rPr>
              <w:t>Real-time performance</w:t>
            </w:r>
          </w:p>
        </w:tc>
      </w:tr>
      <w:tr w:rsidR="00265085" w:rsidRPr="009E6EDC" w14:paraId="5E6F19E9" w14:textId="77777777" w:rsidTr="0064139F">
        <w:trPr>
          <w:trHeight w:val="373"/>
        </w:trPr>
        <w:tc>
          <w:tcPr>
            <w:tcW w:w="3804" w:type="dxa"/>
            <w:vAlign w:val="center"/>
          </w:tcPr>
          <w:p w14:paraId="491D7104" w14:textId="77777777" w:rsidR="00265085" w:rsidRPr="009E6EDC" w:rsidRDefault="00A91AFB">
            <w:pPr>
              <w:rPr>
                <w:rFonts w:cs="Arial"/>
              </w:rPr>
            </w:pPr>
            <w:r w:rsidRPr="009E6EDC">
              <w:rPr>
                <w:rFonts w:cs="Arial"/>
                <w:sz w:val="18"/>
                <w:szCs w:val="18"/>
              </w:rPr>
              <w:t>PID depth/attitude control tuning</w:t>
            </w:r>
          </w:p>
        </w:tc>
        <w:tc>
          <w:tcPr>
            <w:tcW w:w="1001" w:type="dxa"/>
            <w:vAlign w:val="center"/>
          </w:tcPr>
          <w:p w14:paraId="09857C2D" w14:textId="77777777" w:rsidR="00265085" w:rsidRPr="009E6EDC" w:rsidRDefault="00A91AFB">
            <w:pPr>
              <w:rPr>
                <w:rFonts w:cs="Arial"/>
              </w:rPr>
            </w:pPr>
            <w:r w:rsidRPr="009E6EDC">
              <w:rPr>
                <w:rFonts w:cs="Arial"/>
                <w:sz w:val="18"/>
                <w:szCs w:val="18"/>
              </w:rPr>
              <w:t>15</w:t>
            </w:r>
          </w:p>
        </w:tc>
        <w:tc>
          <w:tcPr>
            <w:tcW w:w="1401" w:type="dxa"/>
            <w:vAlign w:val="center"/>
          </w:tcPr>
          <w:p w14:paraId="60F97607" w14:textId="77777777" w:rsidR="00265085" w:rsidRPr="009E6EDC" w:rsidRDefault="00A91AFB">
            <w:pPr>
              <w:rPr>
                <w:rFonts w:cs="Arial"/>
              </w:rPr>
            </w:pPr>
            <w:r w:rsidRPr="009E6EDC">
              <w:rPr>
                <w:rFonts w:cs="Arial"/>
                <w:sz w:val="18"/>
                <w:szCs w:val="18"/>
              </w:rPr>
              <w:t>6-7</w:t>
            </w:r>
          </w:p>
        </w:tc>
        <w:tc>
          <w:tcPr>
            <w:tcW w:w="3153" w:type="dxa"/>
            <w:vAlign w:val="center"/>
          </w:tcPr>
          <w:p w14:paraId="5D31E6C6" w14:textId="77777777" w:rsidR="00265085" w:rsidRPr="009E6EDC" w:rsidRDefault="00A91AFB">
            <w:pPr>
              <w:rPr>
                <w:rFonts w:cs="Arial"/>
              </w:rPr>
            </w:pPr>
            <w:r w:rsidRPr="009E6EDC">
              <w:rPr>
                <w:rFonts w:cs="Arial"/>
                <w:sz w:val="18"/>
                <w:szCs w:val="18"/>
              </w:rPr>
              <w:t>Control loop instability</w:t>
            </w:r>
          </w:p>
        </w:tc>
      </w:tr>
      <w:tr w:rsidR="00265085" w:rsidRPr="009E6EDC" w14:paraId="025D5CB7" w14:textId="77777777" w:rsidTr="0064139F">
        <w:trPr>
          <w:trHeight w:val="373"/>
        </w:trPr>
        <w:tc>
          <w:tcPr>
            <w:tcW w:w="3804" w:type="dxa"/>
            <w:vAlign w:val="center"/>
          </w:tcPr>
          <w:p w14:paraId="6741F3A2" w14:textId="77777777" w:rsidR="00265085" w:rsidRPr="009E6EDC" w:rsidRDefault="00A91AFB">
            <w:pPr>
              <w:rPr>
                <w:rFonts w:cs="Arial"/>
              </w:rPr>
            </w:pPr>
            <w:r w:rsidRPr="009E6EDC">
              <w:rPr>
                <w:rFonts w:cs="Arial"/>
                <w:sz w:val="18"/>
                <w:szCs w:val="18"/>
              </w:rPr>
              <w:t>Waterproofing &amp; leak testing</w:t>
            </w:r>
          </w:p>
        </w:tc>
        <w:tc>
          <w:tcPr>
            <w:tcW w:w="1001" w:type="dxa"/>
            <w:vAlign w:val="center"/>
          </w:tcPr>
          <w:p w14:paraId="682C6E95" w14:textId="77777777" w:rsidR="00265085" w:rsidRPr="009E6EDC" w:rsidRDefault="00A91AFB">
            <w:pPr>
              <w:rPr>
                <w:rFonts w:cs="Arial"/>
              </w:rPr>
            </w:pPr>
            <w:r w:rsidRPr="009E6EDC">
              <w:rPr>
                <w:rFonts w:cs="Arial"/>
                <w:sz w:val="18"/>
                <w:szCs w:val="18"/>
              </w:rPr>
              <w:t>15</w:t>
            </w:r>
          </w:p>
        </w:tc>
        <w:tc>
          <w:tcPr>
            <w:tcW w:w="1401" w:type="dxa"/>
            <w:vAlign w:val="center"/>
          </w:tcPr>
          <w:p w14:paraId="0B9B3714" w14:textId="77777777" w:rsidR="00265085" w:rsidRPr="009E6EDC" w:rsidRDefault="00A91AFB">
            <w:pPr>
              <w:rPr>
                <w:rFonts w:cs="Arial"/>
              </w:rPr>
            </w:pPr>
            <w:r w:rsidRPr="009E6EDC">
              <w:rPr>
                <w:rFonts w:cs="Arial"/>
                <w:sz w:val="18"/>
                <w:szCs w:val="18"/>
              </w:rPr>
              <w:t>7-8</w:t>
            </w:r>
          </w:p>
        </w:tc>
        <w:tc>
          <w:tcPr>
            <w:tcW w:w="3153" w:type="dxa"/>
            <w:vAlign w:val="center"/>
          </w:tcPr>
          <w:p w14:paraId="5C9CB1C9" w14:textId="77777777" w:rsidR="00265085" w:rsidRPr="009E6EDC" w:rsidRDefault="00A91AFB">
            <w:pPr>
              <w:rPr>
                <w:rFonts w:cs="Arial"/>
              </w:rPr>
            </w:pPr>
            <w:r w:rsidRPr="009E6EDC">
              <w:rPr>
                <w:rFonts w:cs="Arial"/>
                <w:sz w:val="18"/>
                <w:szCs w:val="18"/>
              </w:rPr>
              <w:t>Hull seal failure — highest overall risk</w:t>
            </w:r>
          </w:p>
        </w:tc>
      </w:tr>
      <w:tr w:rsidR="00265085" w:rsidRPr="009E6EDC" w14:paraId="64D1E493" w14:textId="77777777" w:rsidTr="0064139F">
        <w:trPr>
          <w:trHeight w:val="373"/>
        </w:trPr>
        <w:tc>
          <w:tcPr>
            <w:tcW w:w="3804" w:type="dxa"/>
            <w:vAlign w:val="center"/>
          </w:tcPr>
          <w:p w14:paraId="52BA9326" w14:textId="77777777" w:rsidR="00265085" w:rsidRPr="009E6EDC" w:rsidRDefault="00A91AFB">
            <w:pPr>
              <w:rPr>
                <w:rFonts w:cs="Arial"/>
              </w:rPr>
            </w:pPr>
            <w:r w:rsidRPr="009E6EDC">
              <w:rPr>
                <w:rFonts w:cs="Arial"/>
                <w:sz w:val="18"/>
                <w:szCs w:val="18"/>
              </w:rPr>
              <w:t>Full system integration &amp; bench test</w:t>
            </w:r>
          </w:p>
        </w:tc>
        <w:tc>
          <w:tcPr>
            <w:tcW w:w="1001" w:type="dxa"/>
            <w:vAlign w:val="center"/>
          </w:tcPr>
          <w:p w14:paraId="5AABFB43" w14:textId="77777777" w:rsidR="00265085" w:rsidRPr="009E6EDC" w:rsidRDefault="00A91AFB">
            <w:pPr>
              <w:rPr>
                <w:rFonts w:cs="Arial"/>
              </w:rPr>
            </w:pPr>
            <w:r w:rsidRPr="009E6EDC">
              <w:rPr>
                <w:rFonts w:cs="Arial"/>
                <w:sz w:val="18"/>
                <w:szCs w:val="18"/>
              </w:rPr>
              <w:t>10</w:t>
            </w:r>
          </w:p>
        </w:tc>
        <w:tc>
          <w:tcPr>
            <w:tcW w:w="1401" w:type="dxa"/>
            <w:vAlign w:val="center"/>
          </w:tcPr>
          <w:p w14:paraId="12D31DBF" w14:textId="77777777" w:rsidR="00265085" w:rsidRPr="009E6EDC" w:rsidRDefault="00A91AFB">
            <w:pPr>
              <w:rPr>
                <w:rFonts w:cs="Arial"/>
              </w:rPr>
            </w:pPr>
            <w:r w:rsidRPr="009E6EDC">
              <w:rPr>
                <w:rFonts w:cs="Arial"/>
                <w:sz w:val="18"/>
                <w:szCs w:val="18"/>
              </w:rPr>
              <w:t>8</w:t>
            </w:r>
          </w:p>
        </w:tc>
        <w:tc>
          <w:tcPr>
            <w:tcW w:w="3153" w:type="dxa"/>
            <w:vAlign w:val="center"/>
          </w:tcPr>
          <w:p w14:paraId="4828EB26" w14:textId="77777777" w:rsidR="00265085" w:rsidRPr="009E6EDC" w:rsidRDefault="00A91AFB">
            <w:pPr>
              <w:rPr>
                <w:rFonts w:cs="Arial"/>
              </w:rPr>
            </w:pPr>
            <w:r w:rsidRPr="009E6EDC">
              <w:rPr>
                <w:rFonts w:cs="Arial"/>
                <w:sz w:val="18"/>
                <w:szCs w:val="18"/>
              </w:rPr>
              <w:t>Integration bugs across subsystems</w:t>
            </w:r>
          </w:p>
        </w:tc>
      </w:tr>
      <w:tr w:rsidR="00265085" w:rsidRPr="009E6EDC" w14:paraId="54CE3056" w14:textId="77777777" w:rsidTr="0064139F">
        <w:trPr>
          <w:trHeight w:val="373"/>
        </w:trPr>
        <w:tc>
          <w:tcPr>
            <w:tcW w:w="3804" w:type="dxa"/>
            <w:vAlign w:val="center"/>
          </w:tcPr>
          <w:p w14:paraId="633AB816" w14:textId="77777777" w:rsidR="00265085" w:rsidRPr="009E6EDC" w:rsidRDefault="00A91AFB">
            <w:pPr>
              <w:rPr>
                <w:rFonts w:cs="Arial"/>
              </w:rPr>
            </w:pPr>
            <w:r w:rsidRPr="009E6EDC">
              <w:rPr>
                <w:rFonts w:cs="Arial"/>
                <w:sz w:val="18"/>
                <w:szCs w:val="18"/>
              </w:rPr>
              <w:t>Tank testing &amp; mission validation</w:t>
            </w:r>
          </w:p>
        </w:tc>
        <w:tc>
          <w:tcPr>
            <w:tcW w:w="1001" w:type="dxa"/>
            <w:vAlign w:val="center"/>
          </w:tcPr>
          <w:p w14:paraId="5EB51848" w14:textId="77777777" w:rsidR="00265085" w:rsidRPr="009E6EDC" w:rsidRDefault="00A91AFB">
            <w:pPr>
              <w:rPr>
                <w:rFonts w:cs="Arial"/>
              </w:rPr>
            </w:pPr>
            <w:r w:rsidRPr="009E6EDC">
              <w:rPr>
                <w:rFonts w:cs="Arial"/>
                <w:sz w:val="18"/>
                <w:szCs w:val="18"/>
              </w:rPr>
              <w:t>15</w:t>
            </w:r>
          </w:p>
        </w:tc>
        <w:tc>
          <w:tcPr>
            <w:tcW w:w="1401" w:type="dxa"/>
            <w:vAlign w:val="center"/>
          </w:tcPr>
          <w:p w14:paraId="64715866" w14:textId="77777777" w:rsidR="00265085" w:rsidRPr="009E6EDC" w:rsidRDefault="00A91AFB">
            <w:pPr>
              <w:rPr>
                <w:rFonts w:cs="Arial"/>
              </w:rPr>
            </w:pPr>
            <w:r w:rsidRPr="009E6EDC">
              <w:rPr>
                <w:rFonts w:cs="Arial"/>
                <w:sz w:val="18"/>
                <w:szCs w:val="18"/>
              </w:rPr>
              <w:t>9</w:t>
            </w:r>
          </w:p>
        </w:tc>
        <w:tc>
          <w:tcPr>
            <w:tcW w:w="3153" w:type="dxa"/>
            <w:vAlign w:val="center"/>
          </w:tcPr>
          <w:p w14:paraId="6B591D84" w14:textId="77777777" w:rsidR="00265085" w:rsidRPr="009E6EDC" w:rsidRDefault="00A91AFB">
            <w:pPr>
              <w:rPr>
                <w:rFonts w:cs="Arial"/>
              </w:rPr>
            </w:pPr>
            <w:r w:rsidRPr="009E6EDC">
              <w:rPr>
                <w:rFonts w:cs="Arial"/>
                <w:sz w:val="18"/>
                <w:szCs w:val="18"/>
              </w:rPr>
              <w:t>Unexpected underwater behaviour</w:t>
            </w:r>
          </w:p>
        </w:tc>
      </w:tr>
      <w:tr w:rsidR="00265085" w:rsidRPr="009E6EDC" w14:paraId="5CD0D562" w14:textId="77777777" w:rsidTr="0064139F">
        <w:trPr>
          <w:trHeight w:val="353"/>
        </w:trPr>
        <w:tc>
          <w:tcPr>
            <w:tcW w:w="3804" w:type="dxa"/>
            <w:vAlign w:val="center"/>
          </w:tcPr>
          <w:p w14:paraId="052135ED" w14:textId="77777777" w:rsidR="00265085" w:rsidRPr="009E6EDC" w:rsidRDefault="00A91AFB">
            <w:pPr>
              <w:rPr>
                <w:rFonts w:cs="Arial"/>
              </w:rPr>
            </w:pPr>
            <w:r w:rsidRPr="009E6EDC">
              <w:rPr>
                <w:rFonts w:cs="Arial"/>
                <w:sz w:val="18"/>
                <w:szCs w:val="18"/>
              </w:rPr>
              <w:t>Data evaluation &amp; report preparation</w:t>
            </w:r>
          </w:p>
        </w:tc>
        <w:tc>
          <w:tcPr>
            <w:tcW w:w="1001" w:type="dxa"/>
            <w:vAlign w:val="center"/>
          </w:tcPr>
          <w:p w14:paraId="661E810A" w14:textId="77777777" w:rsidR="00265085" w:rsidRPr="009E6EDC" w:rsidRDefault="00A91AFB">
            <w:pPr>
              <w:rPr>
                <w:rFonts w:cs="Arial"/>
              </w:rPr>
            </w:pPr>
            <w:r w:rsidRPr="009E6EDC">
              <w:rPr>
                <w:rFonts w:cs="Arial"/>
                <w:sz w:val="18"/>
                <w:szCs w:val="18"/>
              </w:rPr>
              <w:t>10</w:t>
            </w:r>
          </w:p>
        </w:tc>
        <w:tc>
          <w:tcPr>
            <w:tcW w:w="1401" w:type="dxa"/>
            <w:vAlign w:val="center"/>
          </w:tcPr>
          <w:p w14:paraId="3B494276" w14:textId="77777777" w:rsidR="00265085" w:rsidRPr="009E6EDC" w:rsidRDefault="00A91AFB">
            <w:pPr>
              <w:rPr>
                <w:rFonts w:cs="Arial"/>
              </w:rPr>
            </w:pPr>
            <w:r w:rsidRPr="009E6EDC">
              <w:rPr>
                <w:rFonts w:cs="Arial"/>
                <w:sz w:val="18"/>
                <w:szCs w:val="18"/>
              </w:rPr>
              <w:t>10</w:t>
            </w:r>
          </w:p>
        </w:tc>
        <w:tc>
          <w:tcPr>
            <w:tcW w:w="3153" w:type="dxa"/>
            <w:vAlign w:val="center"/>
          </w:tcPr>
          <w:p w14:paraId="04877CF1" w14:textId="77777777" w:rsidR="00265085" w:rsidRPr="009E6EDC" w:rsidRDefault="00A91AFB">
            <w:pPr>
              <w:rPr>
                <w:rFonts w:cs="Arial"/>
              </w:rPr>
            </w:pPr>
            <w:r w:rsidRPr="009E6EDC">
              <w:rPr>
                <w:rFonts w:cs="Arial"/>
                <w:sz w:val="18"/>
                <w:szCs w:val="18"/>
              </w:rPr>
              <w:t>Time overrun</w:t>
            </w:r>
          </w:p>
        </w:tc>
      </w:tr>
    </w:tbl>
    <w:p w14:paraId="74B5684B" w14:textId="77777777" w:rsidR="0064139F" w:rsidRPr="009E6EDC" w:rsidRDefault="0064139F" w:rsidP="0064139F">
      <w:pPr>
        <w:rPr>
          <w:rFonts w:cs="Arial"/>
        </w:rPr>
      </w:pPr>
    </w:p>
    <w:p w14:paraId="18A56D54" w14:textId="77777777" w:rsidR="0064139F" w:rsidRPr="009E6EDC" w:rsidRDefault="0064139F" w:rsidP="0064139F">
      <w:pPr>
        <w:rPr>
          <w:rFonts w:cs="Arial"/>
        </w:rPr>
      </w:pPr>
    </w:p>
    <w:p w14:paraId="0293FBF3" w14:textId="77777777" w:rsidR="0064139F" w:rsidRPr="009E6EDC" w:rsidRDefault="0064139F" w:rsidP="0064139F">
      <w:pPr>
        <w:rPr>
          <w:rFonts w:cs="Arial"/>
        </w:rPr>
      </w:pPr>
    </w:p>
    <w:p w14:paraId="51BD1A90" w14:textId="77777777" w:rsidR="0064139F" w:rsidRPr="009E6EDC" w:rsidRDefault="0064139F" w:rsidP="0064139F">
      <w:pPr>
        <w:rPr>
          <w:rFonts w:cs="Arial"/>
        </w:rPr>
      </w:pPr>
    </w:p>
    <w:p w14:paraId="43E9EC72" w14:textId="77777777" w:rsidR="0064139F" w:rsidRPr="009E6EDC" w:rsidRDefault="0064139F" w:rsidP="0064139F">
      <w:pPr>
        <w:rPr>
          <w:rFonts w:cs="Arial"/>
        </w:rPr>
      </w:pPr>
    </w:p>
    <w:p w14:paraId="7E7C639F" w14:textId="77777777" w:rsidR="0064139F" w:rsidRPr="009E6EDC" w:rsidRDefault="0064139F" w:rsidP="0064139F">
      <w:pPr>
        <w:rPr>
          <w:rFonts w:cs="Arial"/>
        </w:rPr>
      </w:pPr>
    </w:p>
    <w:p w14:paraId="6EFEB8CC" w14:textId="77777777" w:rsidR="0064139F" w:rsidRPr="009E6EDC" w:rsidRDefault="0064139F" w:rsidP="0064139F">
      <w:pPr>
        <w:rPr>
          <w:rFonts w:cs="Arial"/>
        </w:rPr>
      </w:pPr>
    </w:p>
    <w:p w14:paraId="6B7287C6" w14:textId="77777777" w:rsidR="0064139F" w:rsidRPr="009E6EDC" w:rsidRDefault="0064139F" w:rsidP="0064139F">
      <w:pPr>
        <w:rPr>
          <w:rFonts w:cs="Arial"/>
        </w:rPr>
      </w:pPr>
    </w:p>
    <w:p w14:paraId="6F0B2F34" w14:textId="77777777" w:rsidR="0064139F" w:rsidRPr="009E6EDC" w:rsidRDefault="0064139F" w:rsidP="0064139F">
      <w:pPr>
        <w:rPr>
          <w:rFonts w:cs="Arial"/>
        </w:rPr>
      </w:pPr>
    </w:p>
    <w:p w14:paraId="05FF614D" w14:textId="77777777" w:rsidR="0064139F" w:rsidRPr="009E6EDC" w:rsidRDefault="0064139F" w:rsidP="0064139F">
      <w:pPr>
        <w:rPr>
          <w:rFonts w:cs="Arial"/>
        </w:rPr>
      </w:pPr>
    </w:p>
    <w:p w14:paraId="2A3D0969" w14:textId="77777777" w:rsidR="0064139F" w:rsidRPr="009E6EDC" w:rsidRDefault="0064139F" w:rsidP="0064139F">
      <w:pPr>
        <w:rPr>
          <w:rFonts w:cs="Arial"/>
        </w:rPr>
      </w:pPr>
    </w:p>
    <w:p w14:paraId="1F02583C" w14:textId="77777777" w:rsidR="0064139F" w:rsidRPr="009E6EDC" w:rsidRDefault="0064139F" w:rsidP="0064139F">
      <w:pPr>
        <w:rPr>
          <w:rFonts w:cs="Arial"/>
        </w:rPr>
      </w:pPr>
    </w:p>
    <w:p w14:paraId="6A15BCAD" w14:textId="77777777" w:rsidR="0064139F" w:rsidRPr="009E6EDC" w:rsidRDefault="0064139F" w:rsidP="0064139F">
      <w:pPr>
        <w:rPr>
          <w:rFonts w:cs="Arial"/>
        </w:rPr>
      </w:pPr>
    </w:p>
    <w:p w14:paraId="5591AF31" w14:textId="77777777" w:rsidR="0064139F" w:rsidRPr="009E6EDC" w:rsidRDefault="0064139F" w:rsidP="0064139F">
      <w:pPr>
        <w:rPr>
          <w:rFonts w:cs="Arial"/>
        </w:rPr>
      </w:pPr>
    </w:p>
    <w:p w14:paraId="43392C81" w14:textId="77777777" w:rsidR="0064139F" w:rsidRPr="009E6EDC" w:rsidRDefault="0064139F" w:rsidP="0064139F">
      <w:pPr>
        <w:rPr>
          <w:rFonts w:cs="Arial"/>
        </w:rPr>
      </w:pPr>
    </w:p>
    <w:p w14:paraId="0D0398F7" w14:textId="77777777" w:rsidR="0064139F" w:rsidRPr="009E6EDC" w:rsidRDefault="0064139F" w:rsidP="0064139F">
      <w:pPr>
        <w:rPr>
          <w:rFonts w:cs="Arial"/>
        </w:rPr>
      </w:pPr>
    </w:p>
    <w:p w14:paraId="239ADE77" w14:textId="77777777" w:rsidR="0064139F" w:rsidRPr="009E6EDC" w:rsidRDefault="0064139F" w:rsidP="0064139F">
      <w:pPr>
        <w:rPr>
          <w:rFonts w:cs="Arial"/>
        </w:rPr>
      </w:pPr>
    </w:p>
    <w:p w14:paraId="6A60A240" w14:textId="77777777" w:rsidR="0064139F" w:rsidRPr="009E6EDC" w:rsidRDefault="0064139F" w:rsidP="0064139F">
      <w:pPr>
        <w:rPr>
          <w:rFonts w:cs="Arial"/>
        </w:rPr>
      </w:pPr>
    </w:p>
    <w:p w14:paraId="06701540" w14:textId="77777777" w:rsidR="0064139F" w:rsidRPr="009E6EDC" w:rsidRDefault="0064139F" w:rsidP="0064139F">
      <w:pPr>
        <w:rPr>
          <w:rFonts w:cs="Arial"/>
        </w:rPr>
      </w:pPr>
    </w:p>
    <w:p w14:paraId="398592D4" w14:textId="77777777" w:rsidR="0064139F" w:rsidRPr="009E6EDC" w:rsidRDefault="0064139F" w:rsidP="0064139F">
      <w:pPr>
        <w:rPr>
          <w:rFonts w:cs="Arial"/>
        </w:rPr>
      </w:pPr>
    </w:p>
    <w:p w14:paraId="4F49E22D" w14:textId="77777777" w:rsidR="0064139F" w:rsidRPr="009E6EDC" w:rsidRDefault="0064139F" w:rsidP="0064139F">
      <w:pPr>
        <w:rPr>
          <w:rFonts w:cs="Arial"/>
        </w:rPr>
      </w:pPr>
    </w:p>
    <w:p w14:paraId="47508E12" w14:textId="77777777" w:rsidR="0064139F" w:rsidRPr="009E6EDC" w:rsidRDefault="0064139F" w:rsidP="0064139F">
      <w:pPr>
        <w:rPr>
          <w:rFonts w:cs="Arial"/>
        </w:rPr>
      </w:pPr>
    </w:p>
    <w:p w14:paraId="38D29A50" w14:textId="77777777" w:rsidR="00135343" w:rsidRPr="009E6EDC" w:rsidRDefault="00135343" w:rsidP="0064139F">
      <w:pPr>
        <w:rPr>
          <w:rFonts w:cs="Arial"/>
        </w:rPr>
      </w:pPr>
    </w:p>
    <w:p w14:paraId="207F292E" w14:textId="77777777" w:rsidR="00135343" w:rsidRPr="009E6EDC" w:rsidRDefault="00135343" w:rsidP="0064139F">
      <w:pPr>
        <w:rPr>
          <w:rFonts w:cs="Arial"/>
        </w:rPr>
      </w:pPr>
    </w:p>
    <w:p w14:paraId="594E1B8A" w14:textId="77777777" w:rsidR="00135343" w:rsidRPr="009E6EDC" w:rsidRDefault="00135343" w:rsidP="0064139F">
      <w:pPr>
        <w:rPr>
          <w:rFonts w:cs="Arial"/>
        </w:rPr>
      </w:pPr>
    </w:p>
    <w:p w14:paraId="5CFD0804" w14:textId="77777777" w:rsidR="00135343" w:rsidRPr="009E6EDC" w:rsidRDefault="00135343" w:rsidP="0064139F">
      <w:pPr>
        <w:rPr>
          <w:rFonts w:cs="Arial"/>
        </w:rPr>
      </w:pPr>
    </w:p>
    <w:p w14:paraId="3ABC5A18" w14:textId="77777777" w:rsidR="00135343" w:rsidRPr="009E6EDC" w:rsidRDefault="00135343" w:rsidP="0064139F">
      <w:pPr>
        <w:rPr>
          <w:rFonts w:cs="Arial"/>
        </w:rPr>
      </w:pPr>
    </w:p>
    <w:p w14:paraId="5296F468" w14:textId="76DB73C5" w:rsidR="00265085" w:rsidRPr="009E6EDC" w:rsidRDefault="00A64444">
      <w:pPr>
        <w:pStyle w:val="Heading1"/>
        <w:spacing w:before="300" w:after="150"/>
        <w:rPr>
          <w:rFonts w:cs="Arial"/>
        </w:rPr>
      </w:pPr>
      <w:bookmarkStart w:id="20" w:name="_Toc236401054"/>
      <w:r w:rsidRPr="009E6EDC">
        <w:rPr>
          <w:rFonts w:cs="Arial"/>
        </w:rPr>
        <w:lastRenderedPageBreak/>
        <w:t xml:space="preserve">4. </w:t>
      </w:r>
      <w:r w:rsidR="00A91AFB" w:rsidRPr="009E6EDC">
        <w:rPr>
          <w:rFonts w:cs="Arial"/>
        </w:rPr>
        <w:t>References / bibliography</w:t>
      </w:r>
      <w:bookmarkEnd w:id="20"/>
    </w:p>
    <w:p w14:paraId="034C100F" w14:textId="411ABBCB" w:rsidR="00265085" w:rsidRPr="009E6EDC" w:rsidRDefault="00A91AFB" w:rsidP="0064139F">
      <w:pPr>
        <w:pStyle w:val="ListParagraph"/>
        <w:numPr>
          <w:ilvl w:val="0"/>
          <w:numId w:val="4"/>
        </w:numPr>
        <w:spacing w:after="150"/>
        <w:rPr>
          <w:rFonts w:cs="Arial"/>
        </w:rPr>
      </w:pPr>
      <w:bookmarkStart w:id="21" w:name="_Ref236395828"/>
      <w:r w:rsidRPr="009E6EDC">
        <w:rPr>
          <w:rFonts w:cs="Arial"/>
        </w:rPr>
        <w:t xml:space="preserve">Max Imagination — ESP-DIVE. </w:t>
      </w:r>
      <w:proofErr w:type="spellStart"/>
      <w:r w:rsidRPr="009E6EDC">
        <w:rPr>
          <w:rFonts w:cs="Arial"/>
        </w:rPr>
        <w:t>Instructables</w:t>
      </w:r>
      <w:proofErr w:type="spellEnd"/>
      <w:r w:rsidRPr="009E6EDC">
        <w:rPr>
          <w:rFonts w:cs="Arial"/>
        </w:rPr>
        <w:t xml:space="preserve">. </w:t>
      </w:r>
      <w:hyperlink r:id="rId14" w:history="1">
        <w:r w:rsidR="00F32316" w:rsidRPr="009E6EDC">
          <w:rPr>
            <w:rStyle w:val="Hyperlink"/>
            <w:rFonts w:cs="Arial"/>
          </w:rPr>
          <w:t>https://www.instructables.com/ESP-DIVE-Build-an-ESP32-RC-Submarine-With-FPV-Came/</w:t>
        </w:r>
      </w:hyperlink>
      <w:bookmarkEnd w:id="21"/>
      <w:r w:rsidR="00F32316" w:rsidRPr="009E6EDC">
        <w:rPr>
          <w:rFonts w:cs="Arial"/>
        </w:rPr>
        <w:t xml:space="preserve"> </w:t>
      </w:r>
    </w:p>
    <w:p w14:paraId="1810C2C7" w14:textId="778D7565" w:rsidR="00265085" w:rsidRPr="009E6EDC" w:rsidRDefault="00A91AFB" w:rsidP="0064139F">
      <w:pPr>
        <w:pStyle w:val="ListParagraph"/>
        <w:numPr>
          <w:ilvl w:val="0"/>
          <w:numId w:val="4"/>
        </w:numPr>
        <w:spacing w:after="150"/>
        <w:rPr>
          <w:rFonts w:cs="Arial"/>
        </w:rPr>
      </w:pPr>
      <w:bookmarkStart w:id="22" w:name="_Ref236395940"/>
      <w:r w:rsidRPr="009E6EDC">
        <w:rPr>
          <w:rFonts w:cs="Arial"/>
        </w:rPr>
        <w:t xml:space="preserve">Blue Robotics — BlueROV2. </w:t>
      </w:r>
      <w:hyperlink r:id="rId15" w:history="1">
        <w:r w:rsidR="00F32316" w:rsidRPr="009E6EDC">
          <w:rPr>
            <w:rStyle w:val="Hyperlink"/>
            <w:rFonts w:cs="Arial"/>
          </w:rPr>
          <w:t>https://bluerobotics.com/store/rov/bluerov2/</w:t>
        </w:r>
      </w:hyperlink>
      <w:bookmarkEnd w:id="22"/>
      <w:r w:rsidR="00F32316" w:rsidRPr="009E6EDC">
        <w:rPr>
          <w:rFonts w:cs="Arial"/>
        </w:rPr>
        <w:t xml:space="preserve"> </w:t>
      </w:r>
    </w:p>
    <w:p w14:paraId="560D1008" w14:textId="5CF5C20D" w:rsidR="00265085" w:rsidRPr="009E6EDC" w:rsidRDefault="00A91AFB" w:rsidP="0064139F">
      <w:pPr>
        <w:pStyle w:val="ListParagraph"/>
        <w:numPr>
          <w:ilvl w:val="0"/>
          <w:numId w:val="4"/>
        </w:numPr>
        <w:spacing w:after="150"/>
        <w:rPr>
          <w:rFonts w:cs="Arial"/>
        </w:rPr>
      </w:pPr>
      <w:bookmarkStart w:id="23" w:name="_Ref236395952"/>
      <w:r w:rsidRPr="009E6EDC">
        <w:rPr>
          <w:rFonts w:cs="Arial"/>
        </w:rPr>
        <w:t xml:space="preserve">Technical University of Hamburg — </w:t>
      </w:r>
      <w:proofErr w:type="spellStart"/>
      <w:r w:rsidRPr="009E6EDC">
        <w:rPr>
          <w:rFonts w:cs="Arial"/>
        </w:rPr>
        <w:t>HippoCampus</w:t>
      </w:r>
      <w:proofErr w:type="spellEnd"/>
      <w:r w:rsidRPr="009E6EDC">
        <w:rPr>
          <w:rFonts w:cs="Arial"/>
        </w:rPr>
        <w:t xml:space="preserve"> AUV project. </w:t>
      </w:r>
      <w:hyperlink r:id="rId16" w:history="1">
        <w:r w:rsidR="00F32316" w:rsidRPr="009E6EDC">
          <w:rPr>
            <w:rStyle w:val="Hyperlink"/>
            <w:rFonts w:cs="Arial"/>
          </w:rPr>
          <w:t>https://hippocampusrobotics.github.io/</w:t>
        </w:r>
      </w:hyperlink>
      <w:bookmarkEnd w:id="23"/>
      <w:r w:rsidR="00F32316" w:rsidRPr="009E6EDC">
        <w:rPr>
          <w:rFonts w:cs="Arial"/>
        </w:rPr>
        <w:t xml:space="preserve"> </w:t>
      </w:r>
    </w:p>
    <w:p w14:paraId="4E2CD52D" w14:textId="618F419D" w:rsidR="00265085" w:rsidRPr="009E6EDC" w:rsidRDefault="00A91AFB" w:rsidP="0064139F">
      <w:pPr>
        <w:pStyle w:val="ListParagraph"/>
        <w:numPr>
          <w:ilvl w:val="0"/>
          <w:numId w:val="4"/>
        </w:numPr>
        <w:spacing w:after="150"/>
        <w:rPr>
          <w:rFonts w:cs="Arial"/>
        </w:rPr>
      </w:pPr>
      <w:bookmarkStart w:id="24" w:name="_Ref236395997"/>
      <w:r w:rsidRPr="009E6EDC">
        <w:rPr>
          <w:rFonts w:cs="Arial"/>
        </w:rPr>
        <w:t>Academic literature on edge-AI marine inspection frameworks using OpenCV/TensorFlow Lite on single-board computers.</w:t>
      </w:r>
      <w:bookmarkEnd w:id="24"/>
    </w:p>
    <w:p w14:paraId="0E2061D7" w14:textId="77777777" w:rsidR="00F32316" w:rsidRPr="009E6EDC" w:rsidRDefault="00F32316" w:rsidP="0064139F">
      <w:pPr>
        <w:pStyle w:val="ListParagraph"/>
        <w:numPr>
          <w:ilvl w:val="0"/>
          <w:numId w:val="4"/>
        </w:numPr>
        <w:spacing w:after="160"/>
        <w:rPr>
          <w:rFonts w:cs="Arial"/>
        </w:rPr>
      </w:pPr>
      <w:r w:rsidRPr="009E6EDC">
        <w:rPr>
          <w:rFonts w:cs="Arial"/>
        </w:rPr>
        <w:t>STMicroelectronics. STM32F411xC/</w:t>
      </w:r>
      <w:proofErr w:type="spellStart"/>
      <w:r w:rsidRPr="009E6EDC">
        <w:rPr>
          <w:rFonts w:cs="Arial"/>
        </w:rPr>
        <w:t>xE</w:t>
      </w:r>
      <w:proofErr w:type="spellEnd"/>
      <w:r w:rsidRPr="009E6EDC">
        <w:rPr>
          <w:rFonts w:cs="Arial"/>
        </w:rPr>
        <w:t xml:space="preserve"> Datasheet (DS10314). </w:t>
      </w:r>
      <w:hyperlink r:id="rId17" w:history="1">
        <w:r w:rsidRPr="009E6EDC">
          <w:rPr>
            <w:rStyle w:val="Hyperlink"/>
            <w:rFonts w:cs="Arial"/>
          </w:rPr>
          <w:t>https://www.st.com/resource/en/datasheet/stm32f411re.pdf</w:t>
        </w:r>
      </w:hyperlink>
      <w:r w:rsidRPr="009E6EDC">
        <w:rPr>
          <w:rFonts w:cs="Arial"/>
        </w:rPr>
        <w:t xml:space="preserve"> </w:t>
      </w:r>
    </w:p>
    <w:p w14:paraId="3BBD4CB0" w14:textId="77777777" w:rsidR="00F32316" w:rsidRPr="009E6EDC" w:rsidRDefault="00F32316" w:rsidP="0064139F">
      <w:pPr>
        <w:pStyle w:val="ListParagraph"/>
        <w:numPr>
          <w:ilvl w:val="0"/>
          <w:numId w:val="4"/>
        </w:numPr>
        <w:spacing w:after="160"/>
        <w:rPr>
          <w:rFonts w:cs="Arial"/>
        </w:rPr>
      </w:pPr>
      <w:r w:rsidRPr="009E6EDC">
        <w:rPr>
          <w:rFonts w:cs="Arial"/>
        </w:rPr>
        <w:t xml:space="preserve">Zephyr Project Documentation. </w:t>
      </w:r>
      <w:proofErr w:type="spellStart"/>
      <w:r w:rsidRPr="009E6EDC">
        <w:rPr>
          <w:rFonts w:cs="Arial"/>
        </w:rPr>
        <w:t>Nucleo</w:t>
      </w:r>
      <w:proofErr w:type="spellEnd"/>
      <w:r w:rsidRPr="009E6EDC">
        <w:rPr>
          <w:rFonts w:cs="Arial"/>
        </w:rPr>
        <w:t xml:space="preserve"> F411RE Board. </w:t>
      </w:r>
      <w:hyperlink r:id="rId18" w:history="1">
        <w:r w:rsidRPr="009E6EDC">
          <w:rPr>
            <w:rStyle w:val="Hyperlink"/>
            <w:rFonts w:cs="Arial"/>
          </w:rPr>
          <w:t>https://docs.zephyrproject.org/latest/boards/st/nucleo_f411re/doc/index.html</w:t>
        </w:r>
      </w:hyperlink>
      <w:r w:rsidRPr="009E6EDC">
        <w:rPr>
          <w:rFonts w:cs="Arial"/>
        </w:rPr>
        <w:t xml:space="preserve"> </w:t>
      </w:r>
    </w:p>
    <w:p w14:paraId="6833E117" w14:textId="77777777" w:rsidR="00F32316" w:rsidRPr="009E6EDC" w:rsidRDefault="00F32316" w:rsidP="0064139F">
      <w:pPr>
        <w:pStyle w:val="ListParagraph"/>
        <w:numPr>
          <w:ilvl w:val="0"/>
          <w:numId w:val="4"/>
        </w:numPr>
        <w:spacing w:after="160"/>
        <w:rPr>
          <w:rFonts w:cs="Arial"/>
        </w:rPr>
      </w:pPr>
      <w:r w:rsidRPr="009E6EDC">
        <w:rPr>
          <w:rFonts w:cs="Arial"/>
        </w:rPr>
        <w:t xml:space="preserve">RIOT OS Documentation. STM32 Nucleo-F411RE. </w:t>
      </w:r>
      <w:hyperlink r:id="rId19" w:history="1">
        <w:r w:rsidRPr="009E6EDC">
          <w:rPr>
            <w:rStyle w:val="Hyperlink"/>
            <w:rFonts w:cs="Arial"/>
          </w:rPr>
          <w:t>https://riot-os.readthedocs.io/generated/group/group__boards__nucleo-f411re.html</w:t>
        </w:r>
      </w:hyperlink>
      <w:r w:rsidRPr="009E6EDC">
        <w:rPr>
          <w:rFonts w:cs="Arial"/>
        </w:rPr>
        <w:t xml:space="preserve"> </w:t>
      </w:r>
    </w:p>
    <w:p w14:paraId="294F1170" w14:textId="77777777" w:rsidR="00F32316" w:rsidRPr="009E6EDC" w:rsidRDefault="00F32316" w:rsidP="0064139F">
      <w:pPr>
        <w:pStyle w:val="ListParagraph"/>
        <w:numPr>
          <w:ilvl w:val="0"/>
          <w:numId w:val="4"/>
        </w:numPr>
        <w:spacing w:after="160"/>
        <w:rPr>
          <w:rFonts w:cs="Arial"/>
        </w:rPr>
      </w:pPr>
      <w:proofErr w:type="spellStart"/>
      <w:r w:rsidRPr="009E6EDC">
        <w:rPr>
          <w:rFonts w:cs="Arial"/>
        </w:rPr>
        <w:t>DeepBlueMbedded</w:t>
      </w:r>
      <w:proofErr w:type="spellEnd"/>
      <w:r w:rsidRPr="009E6EDC">
        <w:rPr>
          <w:rFonts w:cs="Arial"/>
        </w:rPr>
        <w:t xml:space="preserve">. STM32 Low Power Modes (Ultimate Guide). </w:t>
      </w:r>
      <w:hyperlink r:id="rId20" w:history="1">
        <w:r w:rsidRPr="009E6EDC">
          <w:rPr>
            <w:rStyle w:val="Hyperlink"/>
            <w:rFonts w:cs="Arial"/>
          </w:rPr>
          <w:t>https://deepbluembedded.com/stm32-low-power-modes-ultimate-guide/</w:t>
        </w:r>
      </w:hyperlink>
      <w:r w:rsidRPr="009E6EDC">
        <w:rPr>
          <w:rFonts w:cs="Arial"/>
        </w:rPr>
        <w:t xml:space="preserve"> </w:t>
      </w:r>
    </w:p>
    <w:p w14:paraId="595CC69C" w14:textId="77777777" w:rsidR="00F32316" w:rsidRPr="009E6EDC" w:rsidRDefault="00F32316" w:rsidP="0064139F">
      <w:pPr>
        <w:pStyle w:val="ListParagraph"/>
        <w:numPr>
          <w:ilvl w:val="0"/>
          <w:numId w:val="4"/>
        </w:numPr>
        <w:spacing w:after="160"/>
        <w:rPr>
          <w:rFonts w:cs="Arial"/>
        </w:rPr>
      </w:pPr>
      <w:r w:rsidRPr="009E6EDC">
        <w:rPr>
          <w:rFonts w:cs="Arial"/>
        </w:rPr>
        <w:t xml:space="preserve">Blue Robotics. BlueRobotics_MS5837_Library (GitHub). </w:t>
      </w:r>
      <w:hyperlink r:id="rId21" w:history="1">
        <w:r w:rsidRPr="009E6EDC">
          <w:rPr>
            <w:rStyle w:val="Hyperlink"/>
            <w:rFonts w:cs="Arial"/>
          </w:rPr>
          <w:t>https://github.com/bluerobotics/BlueRobotics_MS5837_Library</w:t>
        </w:r>
      </w:hyperlink>
      <w:r w:rsidRPr="009E6EDC">
        <w:rPr>
          <w:rFonts w:cs="Arial"/>
        </w:rPr>
        <w:t xml:space="preserve"> </w:t>
      </w:r>
    </w:p>
    <w:p w14:paraId="41C01AE2" w14:textId="77777777" w:rsidR="00265085" w:rsidRPr="009E6EDC" w:rsidRDefault="00A91AFB">
      <w:pPr>
        <w:rPr>
          <w:rFonts w:cs="Arial"/>
        </w:rPr>
      </w:pPr>
      <w:r w:rsidRPr="009E6EDC">
        <w:rPr>
          <w:rFonts w:cs="Arial"/>
        </w:rPr>
        <w:br w:type="page"/>
      </w:r>
    </w:p>
    <w:p w14:paraId="01D41EDB" w14:textId="77777777" w:rsidR="00265085" w:rsidRPr="009E6EDC" w:rsidRDefault="00A91AFB">
      <w:pPr>
        <w:pStyle w:val="Heading1"/>
        <w:spacing w:before="300" w:after="150"/>
        <w:rPr>
          <w:rFonts w:cs="Arial"/>
        </w:rPr>
      </w:pPr>
      <w:bookmarkStart w:id="25" w:name="_Toc236401055"/>
      <w:r w:rsidRPr="009E6EDC">
        <w:rPr>
          <w:rFonts w:cs="Arial"/>
        </w:rPr>
        <w:lastRenderedPageBreak/>
        <w:t>Appendix A: Gantt chart (10-week schedule)</w:t>
      </w:r>
      <w:bookmarkEnd w:id="25"/>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5"/>
        <w:gridCol w:w="643"/>
        <w:gridCol w:w="643"/>
        <w:gridCol w:w="643"/>
        <w:gridCol w:w="643"/>
        <w:gridCol w:w="643"/>
        <w:gridCol w:w="643"/>
        <w:gridCol w:w="643"/>
        <w:gridCol w:w="643"/>
        <w:gridCol w:w="643"/>
        <w:gridCol w:w="643"/>
      </w:tblGrid>
      <w:tr w:rsidR="00265085" w:rsidRPr="009E6EDC" w14:paraId="0F25CF1F" w14:textId="77777777" w:rsidTr="0064139F">
        <w:trPr>
          <w:trHeight w:val="337"/>
          <w:tblHeader/>
        </w:trPr>
        <w:tc>
          <w:tcPr>
            <w:tcW w:w="2615" w:type="dxa"/>
            <w:shd w:val="clear" w:color="auto" w:fill="1F4E78"/>
            <w:vAlign w:val="center"/>
          </w:tcPr>
          <w:p w14:paraId="41B0675D" w14:textId="77777777" w:rsidR="00265085" w:rsidRPr="009E6EDC" w:rsidRDefault="00A91AFB">
            <w:pPr>
              <w:rPr>
                <w:rFonts w:cs="Arial"/>
              </w:rPr>
            </w:pPr>
            <w:r w:rsidRPr="009E6EDC">
              <w:rPr>
                <w:rFonts w:cs="Arial"/>
                <w:b/>
                <w:bCs/>
                <w:color w:val="FFFFFF"/>
                <w:sz w:val="18"/>
                <w:szCs w:val="18"/>
              </w:rPr>
              <w:t>Task</w:t>
            </w:r>
          </w:p>
        </w:tc>
        <w:tc>
          <w:tcPr>
            <w:tcW w:w="643" w:type="dxa"/>
            <w:shd w:val="clear" w:color="auto" w:fill="1F4E78"/>
            <w:vAlign w:val="center"/>
          </w:tcPr>
          <w:p w14:paraId="277A3048" w14:textId="77777777" w:rsidR="00265085" w:rsidRPr="009E6EDC" w:rsidRDefault="00A91AFB">
            <w:pPr>
              <w:rPr>
                <w:rFonts w:cs="Arial"/>
              </w:rPr>
            </w:pPr>
            <w:r w:rsidRPr="009E6EDC">
              <w:rPr>
                <w:rFonts w:cs="Arial"/>
                <w:b/>
                <w:bCs/>
                <w:color w:val="FFFFFF"/>
                <w:sz w:val="18"/>
                <w:szCs w:val="18"/>
              </w:rPr>
              <w:t>W1</w:t>
            </w:r>
          </w:p>
        </w:tc>
        <w:tc>
          <w:tcPr>
            <w:tcW w:w="643" w:type="dxa"/>
            <w:shd w:val="clear" w:color="auto" w:fill="1F4E78"/>
            <w:vAlign w:val="center"/>
          </w:tcPr>
          <w:p w14:paraId="159B0E4E" w14:textId="77777777" w:rsidR="00265085" w:rsidRPr="009E6EDC" w:rsidRDefault="00A91AFB">
            <w:pPr>
              <w:rPr>
                <w:rFonts w:cs="Arial"/>
              </w:rPr>
            </w:pPr>
            <w:r w:rsidRPr="009E6EDC">
              <w:rPr>
                <w:rFonts w:cs="Arial"/>
                <w:b/>
                <w:bCs/>
                <w:color w:val="FFFFFF"/>
                <w:sz w:val="18"/>
                <w:szCs w:val="18"/>
              </w:rPr>
              <w:t>W2</w:t>
            </w:r>
          </w:p>
        </w:tc>
        <w:tc>
          <w:tcPr>
            <w:tcW w:w="643" w:type="dxa"/>
            <w:shd w:val="clear" w:color="auto" w:fill="1F4E78"/>
            <w:vAlign w:val="center"/>
          </w:tcPr>
          <w:p w14:paraId="78807922" w14:textId="77777777" w:rsidR="00265085" w:rsidRPr="009E6EDC" w:rsidRDefault="00A91AFB">
            <w:pPr>
              <w:rPr>
                <w:rFonts w:cs="Arial"/>
              </w:rPr>
            </w:pPr>
            <w:r w:rsidRPr="009E6EDC">
              <w:rPr>
                <w:rFonts w:cs="Arial"/>
                <w:b/>
                <w:bCs/>
                <w:color w:val="FFFFFF"/>
                <w:sz w:val="18"/>
                <w:szCs w:val="18"/>
              </w:rPr>
              <w:t>W3</w:t>
            </w:r>
          </w:p>
        </w:tc>
        <w:tc>
          <w:tcPr>
            <w:tcW w:w="643" w:type="dxa"/>
            <w:shd w:val="clear" w:color="auto" w:fill="1F4E78"/>
            <w:vAlign w:val="center"/>
          </w:tcPr>
          <w:p w14:paraId="73B41365" w14:textId="77777777" w:rsidR="00265085" w:rsidRPr="009E6EDC" w:rsidRDefault="00A91AFB">
            <w:pPr>
              <w:rPr>
                <w:rFonts w:cs="Arial"/>
              </w:rPr>
            </w:pPr>
            <w:r w:rsidRPr="009E6EDC">
              <w:rPr>
                <w:rFonts w:cs="Arial"/>
                <w:b/>
                <w:bCs/>
                <w:color w:val="FFFFFF"/>
                <w:sz w:val="18"/>
                <w:szCs w:val="18"/>
              </w:rPr>
              <w:t>W4</w:t>
            </w:r>
          </w:p>
        </w:tc>
        <w:tc>
          <w:tcPr>
            <w:tcW w:w="643" w:type="dxa"/>
            <w:shd w:val="clear" w:color="auto" w:fill="1F4E78"/>
            <w:vAlign w:val="center"/>
          </w:tcPr>
          <w:p w14:paraId="5E59083E" w14:textId="77777777" w:rsidR="00265085" w:rsidRPr="009E6EDC" w:rsidRDefault="00A91AFB">
            <w:pPr>
              <w:rPr>
                <w:rFonts w:cs="Arial"/>
              </w:rPr>
            </w:pPr>
            <w:r w:rsidRPr="009E6EDC">
              <w:rPr>
                <w:rFonts w:cs="Arial"/>
                <w:b/>
                <w:bCs/>
                <w:color w:val="FFFFFF"/>
                <w:sz w:val="18"/>
                <w:szCs w:val="18"/>
              </w:rPr>
              <w:t>W5</w:t>
            </w:r>
          </w:p>
        </w:tc>
        <w:tc>
          <w:tcPr>
            <w:tcW w:w="643" w:type="dxa"/>
            <w:shd w:val="clear" w:color="auto" w:fill="1F4E78"/>
            <w:vAlign w:val="center"/>
          </w:tcPr>
          <w:p w14:paraId="189E2AC9" w14:textId="77777777" w:rsidR="00265085" w:rsidRPr="009E6EDC" w:rsidRDefault="00A91AFB">
            <w:pPr>
              <w:rPr>
                <w:rFonts w:cs="Arial"/>
              </w:rPr>
            </w:pPr>
            <w:r w:rsidRPr="009E6EDC">
              <w:rPr>
                <w:rFonts w:cs="Arial"/>
                <w:b/>
                <w:bCs/>
                <w:color w:val="FFFFFF"/>
                <w:sz w:val="18"/>
                <w:szCs w:val="18"/>
              </w:rPr>
              <w:t>W6</w:t>
            </w:r>
          </w:p>
        </w:tc>
        <w:tc>
          <w:tcPr>
            <w:tcW w:w="643" w:type="dxa"/>
            <w:shd w:val="clear" w:color="auto" w:fill="1F4E78"/>
            <w:vAlign w:val="center"/>
          </w:tcPr>
          <w:p w14:paraId="06DC28F4" w14:textId="77777777" w:rsidR="00265085" w:rsidRPr="009E6EDC" w:rsidRDefault="00A91AFB">
            <w:pPr>
              <w:rPr>
                <w:rFonts w:cs="Arial"/>
              </w:rPr>
            </w:pPr>
            <w:r w:rsidRPr="009E6EDC">
              <w:rPr>
                <w:rFonts w:cs="Arial"/>
                <w:b/>
                <w:bCs/>
                <w:color w:val="FFFFFF"/>
                <w:sz w:val="18"/>
                <w:szCs w:val="18"/>
              </w:rPr>
              <w:t>W7</w:t>
            </w:r>
          </w:p>
        </w:tc>
        <w:tc>
          <w:tcPr>
            <w:tcW w:w="643" w:type="dxa"/>
            <w:shd w:val="clear" w:color="auto" w:fill="1F4E78"/>
            <w:vAlign w:val="center"/>
          </w:tcPr>
          <w:p w14:paraId="471BDA81" w14:textId="77777777" w:rsidR="00265085" w:rsidRPr="009E6EDC" w:rsidRDefault="00A91AFB">
            <w:pPr>
              <w:rPr>
                <w:rFonts w:cs="Arial"/>
              </w:rPr>
            </w:pPr>
            <w:r w:rsidRPr="009E6EDC">
              <w:rPr>
                <w:rFonts w:cs="Arial"/>
                <w:b/>
                <w:bCs/>
                <w:color w:val="FFFFFF"/>
                <w:sz w:val="18"/>
                <w:szCs w:val="18"/>
              </w:rPr>
              <w:t>W8</w:t>
            </w:r>
          </w:p>
        </w:tc>
        <w:tc>
          <w:tcPr>
            <w:tcW w:w="643" w:type="dxa"/>
            <w:shd w:val="clear" w:color="auto" w:fill="1F4E78"/>
            <w:vAlign w:val="center"/>
          </w:tcPr>
          <w:p w14:paraId="129A53BE" w14:textId="77777777" w:rsidR="00265085" w:rsidRPr="009E6EDC" w:rsidRDefault="00A91AFB">
            <w:pPr>
              <w:rPr>
                <w:rFonts w:cs="Arial"/>
              </w:rPr>
            </w:pPr>
            <w:r w:rsidRPr="009E6EDC">
              <w:rPr>
                <w:rFonts w:cs="Arial"/>
                <w:b/>
                <w:bCs/>
                <w:color w:val="FFFFFF"/>
                <w:sz w:val="18"/>
                <w:szCs w:val="18"/>
              </w:rPr>
              <w:t>W9</w:t>
            </w:r>
          </w:p>
        </w:tc>
        <w:tc>
          <w:tcPr>
            <w:tcW w:w="643" w:type="dxa"/>
            <w:shd w:val="clear" w:color="auto" w:fill="1F4E78"/>
            <w:vAlign w:val="center"/>
          </w:tcPr>
          <w:p w14:paraId="458B6170" w14:textId="77777777" w:rsidR="00265085" w:rsidRPr="009E6EDC" w:rsidRDefault="00A91AFB">
            <w:pPr>
              <w:rPr>
                <w:rFonts w:cs="Arial"/>
              </w:rPr>
            </w:pPr>
            <w:r w:rsidRPr="009E6EDC">
              <w:rPr>
                <w:rFonts w:cs="Arial"/>
                <w:b/>
                <w:bCs/>
                <w:color w:val="FFFFFF"/>
                <w:sz w:val="18"/>
                <w:szCs w:val="18"/>
              </w:rPr>
              <w:t>W10</w:t>
            </w:r>
          </w:p>
        </w:tc>
      </w:tr>
      <w:tr w:rsidR="00265085" w:rsidRPr="009E6EDC" w14:paraId="76A92566" w14:textId="77777777" w:rsidTr="0064139F">
        <w:trPr>
          <w:trHeight w:val="373"/>
        </w:trPr>
        <w:tc>
          <w:tcPr>
            <w:tcW w:w="2615" w:type="dxa"/>
            <w:vAlign w:val="center"/>
          </w:tcPr>
          <w:p w14:paraId="38878C0A" w14:textId="77777777" w:rsidR="00265085" w:rsidRPr="009E6EDC" w:rsidRDefault="00A91AFB">
            <w:pPr>
              <w:rPr>
                <w:rFonts w:cs="Arial"/>
              </w:rPr>
            </w:pPr>
            <w:r w:rsidRPr="009E6EDC">
              <w:rPr>
                <w:rFonts w:cs="Arial"/>
                <w:sz w:val="18"/>
                <w:szCs w:val="18"/>
              </w:rPr>
              <w:t>Hull fabrication</w:t>
            </w:r>
          </w:p>
        </w:tc>
        <w:tc>
          <w:tcPr>
            <w:tcW w:w="643" w:type="dxa"/>
            <w:shd w:val="clear" w:color="auto" w:fill="FFFF00"/>
            <w:vAlign w:val="center"/>
          </w:tcPr>
          <w:p w14:paraId="431422D1" w14:textId="304AF1D2" w:rsidR="00265085" w:rsidRPr="009E6EDC" w:rsidRDefault="00265085">
            <w:pPr>
              <w:rPr>
                <w:rFonts w:cs="Arial"/>
              </w:rPr>
            </w:pPr>
          </w:p>
        </w:tc>
        <w:tc>
          <w:tcPr>
            <w:tcW w:w="643" w:type="dxa"/>
            <w:shd w:val="clear" w:color="auto" w:fill="FFFF00"/>
            <w:vAlign w:val="center"/>
          </w:tcPr>
          <w:p w14:paraId="768874D4" w14:textId="56DDEDD0" w:rsidR="00265085" w:rsidRPr="009E6EDC" w:rsidRDefault="00265085">
            <w:pPr>
              <w:rPr>
                <w:rFonts w:cs="Arial"/>
              </w:rPr>
            </w:pPr>
          </w:p>
        </w:tc>
        <w:tc>
          <w:tcPr>
            <w:tcW w:w="643" w:type="dxa"/>
            <w:vAlign w:val="center"/>
          </w:tcPr>
          <w:p w14:paraId="6BF6DF1A" w14:textId="77777777" w:rsidR="00265085" w:rsidRPr="009E6EDC" w:rsidRDefault="00265085">
            <w:pPr>
              <w:rPr>
                <w:rFonts w:cs="Arial"/>
              </w:rPr>
            </w:pPr>
          </w:p>
        </w:tc>
        <w:tc>
          <w:tcPr>
            <w:tcW w:w="643" w:type="dxa"/>
            <w:vAlign w:val="center"/>
          </w:tcPr>
          <w:p w14:paraId="78D9CC79" w14:textId="77777777" w:rsidR="00265085" w:rsidRPr="009E6EDC" w:rsidRDefault="00265085">
            <w:pPr>
              <w:rPr>
                <w:rFonts w:cs="Arial"/>
              </w:rPr>
            </w:pPr>
          </w:p>
        </w:tc>
        <w:tc>
          <w:tcPr>
            <w:tcW w:w="643" w:type="dxa"/>
            <w:vAlign w:val="center"/>
          </w:tcPr>
          <w:p w14:paraId="56862AAD" w14:textId="77777777" w:rsidR="00265085" w:rsidRPr="009E6EDC" w:rsidRDefault="00265085">
            <w:pPr>
              <w:rPr>
                <w:rFonts w:cs="Arial"/>
              </w:rPr>
            </w:pPr>
          </w:p>
        </w:tc>
        <w:tc>
          <w:tcPr>
            <w:tcW w:w="643" w:type="dxa"/>
            <w:vAlign w:val="center"/>
          </w:tcPr>
          <w:p w14:paraId="74201E43" w14:textId="77777777" w:rsidR="00265085" w:rsidRPr="009E6EDC" w:rsidRDefault="00265085">
            <w:pPr>
              <w:rPr>
                <w:rFonts w:cs="Arial"/>
              </w:rPr>
            </w:pPr>
          </w:p>
        </w:tc>
        <w:tc>
          <w:tcPr>
            <w:tcW w:w="643" w:type="dxa"/>
            <w:vAlign w:val="center"/>
          </w:tcPr>
          <w:p w14:paraId="0F35F45E" w14:textId="77777777" w:rsidR="00265085" w:rsidRPr="009E6EDC" w:rsidRDefault="00265085">
            <w:pPr>
              <w:rPr>
                <w:rFonts w:cs="Arial"/>
              </w:rPr>
            </w:pPr>
          </w:p>
        </w:tc>
        <w:tc>
          <w:tcPr>
            <w:tcW w:w="643" w:type="dxa"/>
            <w:vAlign w:val="center"/>
          </w:tcPr>
          <w:p w14:paraId="23EC6FB9" w14:textId="77777777" w:rsidR="00265085" w:rsidRPr="009E6EDC" w:rsidRDefault="00265085">
            <w:pPr>
              <w:rPr>
                <w:rFonts w:cs="Arial"/>
              </w:rPr>
            </w:pPr>
          </w:p>
        </w:tc>
        <w:tc>
          <w:tcPr>
            <w:tcW w:w="643" w:type="dxa"/>
            <w:vAlign w:val="center"/>
          </w:tcPr>
          <w:p w14:paraId="4086E12D" w14:textId="77777777" w:rsidR="00265085" w:rsidRPr="009E6EDC" w:rsidRDefault="00265085">
            <w:pPr>
              <w:rPr>
                <w:rFonts w:cs="Arial"/>
              </w:rPr>
            </w:pPr>
          </w:p>
        </w:tc>
        <w:tc>
          <w:tcPr>
            <w:tcW w:w="643" w:type="dxa"/>
            <w:vAlign w:val="center"/>
          </w:tcPr>
          <w:p w14:paraId="11795471" w14:textId="77777777" w:rsidR="00265085" w:rsidRPr="009E6EDC" w:rsidRDefault="00265085">
            <w:pPr>
              <w:rPr>
                <w:rFonts w:cs="Arial"/>
              </w:rPr>
            </w:pPr>
          </w:p>
        </w:tc>
      </w:tr>
      <w:tr w:rsidR="00265085" w:rsidRPr="009E6EDC" w14:paraId="124A080D" w14:textId="77777777" w:rsidTr="0064139F">
        <w:trPr>
          <w:trHeight w:val="373"/>
        </w:trPr>
        <w:tc>
          <w:tcPr>
            <w:tcW w:w="2615" w:type="dxa"/>
            <w:vAlign w:val="center"/>
          </w:tcPr>
          <w:p w14:paraId="520CBCA7" w14:textId="77777777" w:rsidR="00265085" w:rsidRPr="009E6EDC" w:rsidRDefault="00A91AFB">
            <w:pPr>
              <w:rPr>
                <w:rFonts w:cs="Arial"/>
              </w:rPr>
            </w:pPr>
            <w:r w:rsidRPr="009E6EDC">
              <w:rPr>
                <w:rFonts w:cs="Arial"/>
                <w:sz w:val="18"/>
                <w:szCs w:val="18"/>
              </w:rPr>
              <w:t>MCU firmware + failsafe</w:t>
            </w:r>
          </w:p>
        </w:tc>
        <w:tc>
          <w:tcPr>
            <w:tcW w:w="643" w:type="dxa"/>
            <w:vAlign w:val="center"/>
          </w:tcPr>
          <w:p w14:paraId="4DAE4396" w14:textId="77777777" w:rsidR="00265085" w:rsidRPr="009E6EDC" w:rsidRDefault="00265085">
            <w:pPr>
              <w:rPr>
                <w:rFonts w:cs="Arial"/>
              </w:rPr>
            </w:pPr>
          </w:p>
        </w:tc>
        <w:tc>
          <w:tcPr>
            <w:tcW w:w="643" w:type="dxa"/>
            <w:shd w:val="clear" w:color="auto" w:fill="92D050"/>
            <w:vAlign w:val="center"/>
          </w:tcPr>
          <w:p w14:paraId="3163A111" w14:textId="1AF9352F" w:rsidR="00265085" w:rsidRPr="009E6EDC" w:rsidRDefault="00265085">
            <w:pPr>
              <w:rPr>
                <w:rFonts w:cs="Arial"/>
              </w:rPr>
            </w:pPr>
          </w:p>
        </w:tc>
        <w:tc>
          <w:tcPr>
            <w:tcW w:w="643" w:type="dxa"/>
            <w:shd w:val="clear" w:color="auto" w:fill="92D050"/>
            <w:vAlign w:val="center"/>
          </w:tcPr>
          <w:p w14:paraId="5626DF44" w14:textId="6579FFC6" w:rsidR="00265085" w:rsidRPr="009E6EDC" w:rsidRDefault="00265085">
            <w:pPr>
              <w:rPr>
                <w:rFonts w:cs="Arial"/>
              </w:rPr>
            </w:pPr>
          </w:p>
        </w:tc>
        <w:tc>
          <w:tcPr>
            <w:tcW w:w="643" w:type="dxa"/>
            <w:vAlign w:val="center"/>
          </w:tcPr>
          <w:p w14:paraId="2C502898" w14:textId="77777777" w:rsidR="00265085" w:rsidRPr="009E6EDC" w:rsidRDefault="00265085">
            <w:pPr>
              <w:rPr>
                <w:rFonts w:cs="Arial"/>
              </w:rPr>
            </w:pPr>
          </w:p>
        </w:tc>
        <w:tc>
          <w:tcPr>
            <w:tcW w:w="643" w:type="dxa"/>
            <w:vAlign w:val="center"/>
          </w:tcPr>
          <w:p w14:paraId="1A32107C" w14:textId="77777777" w:rsidR="00265085" w:rsidRPr="009E6EDC" w:rsidRDefault="00265085">
            <w:pPr>
              <w:rPr>
                <w:rFonts w:cs="Arial"/>
              </w:rPr>
            </w:pPr>
          </w:p>
        </w:tc>
        <w:tc>
          <w:tcPr>
            <w:tcW w:w="643" w:type="dxa"/>
            <w:vAlign w:val="center"/>
          </w:tcPr>
          <w:p w14:paraId="0DAF208B" w14:textId="77777777" w:rsidR="00265085" w:rsidRPr="009E6EDC" w:rsidRDefault="00265085">
            <w:pPr>
              <w:rPr>
                <w:rFonts w:cs="Arial"/>
              </w:rPr>
            </w:pPr>
          </w:p>
        </w:tc>
        <w:tc>
          <w:tcPr>
            <w:tcW w:w="643" w:type="dxa"/>
            <w:vAlign w:val="center"/>
          </w:tcPr>
          <w:p w14:paraId="12803084" w14:textId="77777777" w:rsidR="00265085" w:rsidRPr="009E6EDC" w:rsidRDefault="00265085">
            <w:pPr>
              <w:rPr>
                <w:rFonts w:cs="Arial"/>
              </w:rPr>
            </w:pPr>
          </w:p>
        </w:tc>
        <w:tc>
          <w:tcPr>
            <w:tcW w:w="643" w:type="dxa"/>
            <w:vAlign w:val="center"/>
          </w:tcPr>
          <w:p w14:paraId="5AD1FE62" w14:textId="77777777" w:rsidR="00265085" w:rsidRPr="009E6EDC" w:rsidRDefault="00265085">
            <w:pPr>
              <w:rPr>
                <w:rFonts w:cs="Arial"/>
              </w:rPr>
            </w:pPr>
          </w:p>
        </w:tc>
        <w:tc>
          <w:tcPr>
            <w:tcW w:w="643" w:type="dxa"/>
            <w:vAlign w:val="center"/>
          </w:tcPr>
          <w:p w14:paraId="4518EBEA" w14:textId="77777777" w:rsidR="00265085" w:rsidRPr="009E6EDC" w:rsidRDefault="00265085">
            <w:pPr>
              <w:rPr>
                <w:rFonts w:cs="Arial"/>
              </w:rPr>
            </w:pPr>
          </w:p>
        </w:tc>
        <w:tc>
          <w:tcPr>
            <w:tcW w:w="643" w:type="dxa"/>
            <w:vAlign w:val="center"/>
          </w:tcPr>
          <w:p w14:paraId="681F4294" w14:textId="77777777" w:rsidR="00265085" w:rsidRPr="009E6EDC" w:rsidRDefault="00265085">
            <w:pPr>
              <w:rPr>
                <w:rFonts w:cs="Arial"/>
              </w:rPr>
            </w:pPr>
          </w:p>
        </w:tc>
      </w:tr>
      <w:tr w:rsidR="00265085" w:rsidRPr="009E6EDC" w14:paraId="42A29D08" w14:textId="77777777" w:rsidTr="0064139F">
        <w:trPr>
          <w:trHeight w:val="373"/>
        </w:trPr>
        <w:tc>
          <w:tcPr>
            <w:tcW w:w="2615" w:type="dxa"/>
            <w:vAlign w:val="center"/>
          </w:tcPr>
          <w:p w14:paraId="3D239DDC" w14:textId="77777777" w:rsidR="00265085" w:rsidRPr="009E6EDC" w:rsidRDefault="00A91AFB">
            <w:pPr>
              <w:rPr>
                <w:rFonts w:cs="Arial"/>
              </w:rPr>
            </w:pPr>
            <w:r w:rsidRPr="009E6EDC">
              <w:rPr>
                <w:rFonts w:cs="Arial"/>
                <w:sz w:val="18"/>
                <w:szCs w:val="18"/>
              </w:rPr>
              <w:t>ESC/thruster integration</w:t>
            </w:r>
          </w:p>
        </w:tc>
        <w:tc>
          <w:tcPr>
            <w:tcW w:w="643" w:type="dxa"/>
            <w:vAlign w:val="center"/>
          </w:tcPr>
          <w:p w14:paraId="1A6BD12C" w14:textId="77777777" w:rsidR="00265085" w:rsidRPr="009E6EDC" w:rsidRDefault="00265085">
            <w:pPr>
              <w:rPr>
                <w:rFonts w:cs="Arial"/>
              </w:rPr>
            </w:pPr>
          </w:p>
        </w:tc>
        <w:tc>
          <w:tcPr>
            <w:tcW w:w="643" w:type="dxa"/>
            <w:vAlign w:val="center"/>
          </w:tcPr>
          <w:p w14:paraId="35444D11" w14:textId="77777777" w:rsidR="00265085" w:rsidRPr="009E6EDC" w:rsidRDefault="00265085">
            <w:pPr>
              <w:rPr>
                <w:rFonts w:cs="Arial"/>
              </w:rPr>
            </w:pPr>
          </w:p>
        </w:tc>
        <w:tc>
          <w:tcPr>
            <w:tcW w:w="643" w:type="dxa"/>
            <w:shd w:val="clear" w:color="auto" w:fill="FFFF00"/>
            <w:vAlign w:val="center"/>
          </w:tcPr>
          <w:p w14:paraId="184D54FA" w14:textId="14563582" w:rsidR="00265085" w:rsidRPr="009E6EDC" w:rsidRDefault="00265085">
            <w:pPr>
              <w:rPr>
                <w:rFonts w:cs="Arial"/>
              </w:rPr>
            </w:pPr>
          </w:p>
        </w:tc>
        <w:tc>
          <w:tcPr>
            <w:tcW w:w="643" w:type="dxa"/>
            <w:shd w:val="clear" w:color="auto" w:fill="FFFF00"/>
            <w:vAlign w:val="center"/>
          </w:tcPr>
          <w:p w14:paraId="69C1BF74" w14:textId="4A4F8941" w:rsidR="00265085" w:rsidRPr="009E6EDC" w:rsidRDefault="00265085">
            <w:pPr>
              <w:rPr>
                <w:rFonts w:cs="Arial"/>
              </w:rPr>
            </w:pPr>
          </w:p>
        </w:tc>
        <w:tc>
          <w:tcPr>
            <w:tcW w:w="643" w:type="dxa"/>
            <w:vAlign w:val="center"/>
          </w:tcPr>
          <w:p w14:paraId="48DAADAA" w14:textId="77777777" w:rsidR="00265085" w:rsidRPr="009E6EDC" w:rsidRDefault="00265085">
            <w:pPr>
              <w:rPr>
                <w:rFonts w:cs="Arial"/>
              </w:rPr>
            </w:pPr>
          </w:p>
        </w:tc>
        <w:tc>
          <w:tcPr>
            <w:tcW w:w="643" w:type="dxa"/>
            <w:vAlign w:val="center"/>
          </w:tcPr>
          <w:p w14:paraId="08453B83" w14:textId="77777777" w:rsidR="00265085" w:rsidRPr="009E6EDC" w:rsidRDefault="00265085">
            <w:pPr>
              <w:rPr>
                <w:rFonts w:cs="Arial"/>
              </w:rPr>
            </w:pPr>
          </w:p>
        </w:tc>
        <w:tc>
          <w:tcPr>
            <w:tcW w:w="643" w:type="dxa"/>
            <w:vAlign w:val="center"/>
          </w:tcPr>
          <w:p w14:paraId="6308C184" w14:textId="77777777" w:rsidR="00265085" w:rsidRPr="009E6EDC" w:rsidRDefault="00265085">
            <w:pPr>
              <w:rPr>
                <w:rFonts w:cs="Arial"/>
              </w:rPr>
            </w:pPr>
          </w:p>
        </w:tc>
        <w:tc>
          <w:tcPr>
            <w:tcW w:w="643" w:type="dxa"/>
            <w:vAlign w:val="center"/>
          </w:tcPr>
          <w:p w14:paraId="61F4D63E" w14:textId="77777777" w:rsidR="00265085" w:rsidRPr="009E6EDC" w:rsidRDefault="00265085">
            <w:pPr>
              <w:rPr>
                <w:rFonts w:cs="Arial"/>
              </w:rPr>
            </w:pPr>
          </w:p>
        </w:tc>
        <w:tc>
          <w:tcPr>
            <w:tcW w:w="643" w:type="dxa"/>
            <w:vAlign w:val="center"/>
          </w:tcPr>
          <w:p w14:paraId="08CBFAF1" w14:textId="77777777" w:rsidR="00265085" w:rsidRPr="009E6EDC" w:rsidRDefault="00265085">
            <w:pPr>
              <w:rPr>
                <w:rFonts w:cs="Arial"/>
              </w:rPr>
            </w:pPr>
          </w:p>
        </w:tc>
        <w:tc>
          <w:tcPr>
            <w:tcW w:w="643" w:type="dxa"/>
            <w:vAlign w:val="center"/>
          </w:tcPr>
          <w:p w14:paraId="1466B10B" w14:textId="77777777" w:rsidR="00265085" w:rsidRPr="009E6EDC" w:rsidRDefault="00265085">
            <w:pPr>
              <w:rPr>
                <w:rFonts w:cs="Arial"/>
              </w:rPr>
            </w:pPr>
          </w:p>
        </w:tc>
      </w:tr>
      <w:tr w:rsidR="00265085" w:rsidRPr="009E6EDC" w14:paraId="5CB5D223" w14:textId="77777777" w:rsidTr="0064139F">
        <w:trPr>
          <w:trHeight w:val="678"/>
        </w:trPr>
        <w:tc>
          <w:tcPr>
            <w:tcW w:w="2615" w:type="dxa"/>
            <w:vAlign w:val="center"/>
          </w:tcPr>
          <w:p w14:paraId="736F11EC" w14:textId="77777777" w:rsidR="00265085" w:rsidRPr="009E6EDC" w:rsidRDefault="00A91AFB">
            <w:pPr>
              <w:rPr>
                <w:rFonts w:cs="Arial"/>
              </w:rPr>
            </w:pPr>
            <w:r w:rsidRPr="009E6EDC">
              <w:rPr>
                <w:rFonts w:cs="Arial"/>
                <w:sz w:val="18"/>
                <w:szCs w:val="18"/>
              </w:rPr>
              <w:t>Sensor (IMU/pressure) integration</w:t>
            </w:r>
          </w:p>
        </w:tc>
        <w:tc>
          <w:tcPr>
            <w:tcW w:w="643" w:type="dxa"/>
            <w:vAlign w:val="center"/>
          </w:tcPr>
          <w:p w14:paraId="070F78A8" w14:textId="77777777" w:rsidR="00265085" w:rsidRPr="009E6EDC" w:rsidRDefault="00265085">
            <w:pPr>
              <w:rPr>
                <w:rFonts w:cs="Arial"/>
              </w:rPr>
            </w:pPr>
          </w:p>
        </w:tc>
        <w:tc>
          <w:tcPr>
            <w:tcW w:w="643" w:type="dxa"/>
            <w:vAlign w:val="center"/>
          </w:tcPr>
          <w:p w14:paraId="77948A7D" w14:textId="77777777" w:rsidR="00265085" w:rsidRPr="009E6EDC" w:rsidRDefault="00265085">
            <w:pPr>
              <w:rPr>
                <w:rFonts w:cs="Arial"/>
              </w:rPr>
            </w:pPr>
          </w:p>
        </w:tc>
        <w:tc>
          <w:tcPr>
            <w:tcW w:w="643" w:type="dxa"/>
            <w:shd w:val="clear" w:color="auto" w:fill="92D050"/>
            <w:vAlign w:val="center"/>
          </w:tcPr>
          <w:p w14:paraId="1891C5DD" w14:textId="685151F6" w:rsidR="00265085" w:rsidRPr="009E6EDC" w:rsidRDefault="00265085">
            <w:pPr>
              <w:rPr>
                <w:rFonts w:cs="Arial"/>
              </w:rPr>
            </w:pPr>
          </w:p>
        </w:tc>
        <w:tc>
          <w:tcPr>
            <w:tcW w:w="643" w:type="dxa"/>
            <w:shd w:val="clear" w:color="auto" w:fill="92D050"/>
            <w:vAlign w:val="center"/>
          </w:tcPr>
          <w:p w14:paraId="2B606ADB" w14:textId="12C231EC" w:rsidR="00265085" w:rsidRPr="009E6EDC" w:rsidRDefault="00265085">
            <w:pPr>
              <w:rPr>
                <w:rFonts w:cs="Arial"/>
              </w:rPr>
            </w:pPr>
          </w:p>
        </w:tc>
        <w:tc>
          <w:tcPr>
            <w:tcW w:w="643" w:type="dxa"/>
            <w:vAlign w:val="center"/>
          </w:tcPr>
          <w:p w14:paraId="2CF0168C" w14:textId="77777777" w:rsidR="00265085" w:rsidRPr="009E6EDC" w:rsidRDefault="00265085">
            <w:pPr>
              <w:rPr>
                <w:rFonts w:cs="Arial"/>
              </w:rPr>
            </w:pPr>
          </w:p>
        </w:tc>
        <w:tc>
          <w:tcPr>
            <w:tcW w:w="643" w:type="dxa"/>
            <w:vAlign w:val="center"/>
          </w:tcPr>
          <w:p w14:paraId="119DBB2D" w14:textId="77777777" w:rsidR="00265085" w:rsidRPr="009E6EDC" w:rsidRDefault="00265085">
            <w:pPr>
              <w:rPr>
                <w:rFonts w:cs="Arial"/>
              </w:rPr>
            </w:pPr>
          </w:p>
        </w:tc>
        <w:tc>
          <w:tcPr>
            <w:tcW w:w="643" w:type="dxa"/>
            <w:vAlign w:val="center"/>
          </w:tcPr>
          <w:p w14:paraId="6B22574E" w14:textId="77777777" w:rsidR="00265085" w:rsidRPr="009E6EDC" w:rsidRDefault="00265085">
            <w:pPr>
              <w:rPr>
                <w:rFonts w:cs="Arial"/>
              </w:rPr>
            </w:pPr>
          </w:p>
        </w:tc>
        <w:tc>
          <w:tcPr>
            <w:tcW w:w="643" w:type="dxa"/>
            <w:vAlign w:val="center"/>
          </w:tcPr>
          <w:p w14:paraId="1F7C40C0" w14:textId="77777777" w:rsidR="00265085" w:rsidRPr="009E6EDC" w:rsidRDefault="00265085">
            <w:pPr>
              <w:rPr>
                <w:rFonts w:cs="Arial"/>
              </w:rPr>
            </w:pPr>
          </w:p>
        </w:tc>
        <w:tc>
          <w:tcPr>
            <w:tcW w:w="643" w:type="dxa"/>
            <w:vAlign w:val="center"/>
          </w:tcPr>
          <w:p w14:paraId="7CCCD180" w14:textId="77777777" w:rsidR="00265085" w:rsidRPr="009E6EDC" w:rsidRDefault="00265085">
            <w:pPr>
              <w:rPr>
                <w:rFonts w:cs="Arial"/>
              </w:rPr>
            </w:pPr>
          </w:p>
        </w:tc>
        <w:tc>
          <w:tcPr>
            <w:tcW w:w="643" w:type="dxa"/>
            <w:vAlign w:val="center"/>
          </w:tcPr>
          <w:p w14:paraId="588E0DD7" w14:textId="77777777" w:rsidR="00265085" w:rsidRPr="009E6EDC" w:rsidRDefault="00265085">
            <w:pPr>
              <w:rPr>
                <w:rFonts w:cs="Arial"/>
              </w:rPr>
            </w:pPr>
          </w:p>
        </w:tc>
      </w:tr>
      <w:tr w:rsidR="00265085" w:rsidRPr="009E6EDC" w14:paraId="44883DC3" w14:textId="77777777" w:rsidTr="0064139F">
        <w:trPr>
          <w:trHeight w:val="373"/>
        </w:trPr>
        <w:tc>
          <w:tcPr>
            <w:tcW w:w="2615" w:type="dxa"/>
            <w:vAlign w:val="center"/>
          </w:tcPr>
          <w:p w14:paraId="464B6B2C" w14:textId="77777777" w:rsidR="00265085" w:rsidRPr="009E6EDC" w:rsidRDefault="00A91AFB">
            <w:pPr>
              <w:rPr>
                <w:rFonts w:cs="Arial"/>
              </w:rPr>
            </w:pPr>
            <w:r w:rsidRPr="009E6EDC">
              <w:rPr>
                <w:rFonts w:cs="Arial"/>
                <w:sz w:val="18"/>
                <w:szCs w:val="18"/>
              </w:rPr>
              <w:t>Ballast integration</w:t>
            </w:r>
          </w:p>
        </w:tc>
        <w:tc>
          <w:tcPr>
            <w:tcW w:w="643" w:type="dxa"/>
            <w:vAlign w:val="center"/>
          </w:tcPr>
          <w:p w14:paraId="565B4462" w14:textId="77777777" w:rsidR="00265085" w:rsidRPr="009E6EDC" w:rsidRDefault="00265085">
            <w:pPr>
              <w:rPr>
                <w:rFonts w:cs="Arial"/>
              </w:rPr>
            </w:pPr>
          </w:p>
        </w:tc>
        <w:tc>
          <w:tcPr>
            <w:tcW w:w="643" w:type="dxa"/>
            <w:vAlign w:val="center"/>
          </w:tcPr>
          <w:p w14:paraId="065B55CC" w14:textId="77777777" w:rsidR="00265085" w:rsidRPr="009E6EDC" w:rsidRDefault="00265085">
            <w:pPr>
              <w:rPr>
                <w:rFonts w:cs="Arial"/>
              </w:rPr>
            </w:pPr>
          </w:p>
        </w:tc>
        <w:tc>
          <w:tcPr>
            <w:tcW w:w="643" w:type="dxa"/>
            <w:vAlign w:val="center"/>
          </w:tcPr>
          <w:p w14:paraId="78F71FB0" w14:textId="77777777" w:rsidR="00265085" w:rsidRPr="009E6EDC" w:rsidRDefault="00265085">
            <w:pPr>
              <w:rPr>
                <w:rFonts w:cs="Arial"/>
              </w:rPr>
            </w:pPr>
          </w:p>
        </w:tc>
        <w:tc>
          <w:tcPr>
            <w:tcW w:w="643" w:type="dxa"/>
            <w:shd w:val="clear" w:color="auto" w:fill="FFFF00"/>
            <w:vAlign w:val="center"/>
          </w:tcPr>
          <w:p w14:paraId="3B87A610" w14:textId="3F01DF42" w:rsidR="00265085" w:rsidRPr="009E6EDC" w:rsidRDefault="00265085">
            <w:pPr>
              <w:rPr>
                <w:rFonts w:cs="Arial"/>
              </w:rPr>
            </w:pPr>
          </w:p>
        </w:tc>
        <w:tc>
          <w:tcPr>
            <w:tcW w:w="643" w:type="dxa"/>
            <w:shd w:val="clear" w:color="auto" w:fill="FFFF00"/>
            <w:vAlign w:val="center"/>
          </w:tcPr>
          <w:p w14:paraId="5DFA88DB" w14:textId="45DECD7A" w:rsidR="00265085" w:rsidRPr="009E6EDC" w:rsidRDefault="00265085">
            <w:pPr>
              <w:rPr>
                <w:rFonts w:cs="Arial"/>
              </w:rPr>
            </w:pPr>
          </w:p>
        </w:tc>
        <w:tc>
          <w:tcPr>
            <w:tcW w:w="643" w:type="dxa"/>
            <w:vAlign w:val="center"/>
          </w:tcPr>
          <w:p w14:paraId="6F61199D" w14:textId="77777777" w:rsidR="00265085" w:rsidRPr="009E6EDC" w:rsidRDefault="00265085">
            <w:pPr>
              <w:rPr>
                <w:rFonts w:cs="Arial"/>
              </w:rPr>
            </w:pPr>
          </w:p>
        </w:tc>
        <w:tc>
          <w:tcPr>
            <w:tcW w:w="643" w:type="dxa"/>
            <w:vAlign w:val="center"/>
          </w:tcPr>
          <w:p w14:paraId="7B2096FD" w14:textId="77777777" w:rsidR="00265085" w:rsidRPr="009E6EDC" w:rsidRDefault="00265085">
            <w:pPr>
              <w:rPr>
                <w:rFonts w:cs="Arial"/>
              </w:rPr>
            </w:pPr>
          </w:p>
        </w:tc>
        <w:tc>
          <w:tcPr>
            <w:tcW w:w="643" w:type="dxa"/>
            <w:vAlign w:val="center"/>
          </w:tcPr>
          <w:p w14:paraId="2C4D6AF6" w14:textId="77777777" w:rsidR="00265085" w:rsidRPr="009E6EDC" w:rsidRDefault="00265085">
            <w:pPr>
              <w:rPr>
                <w:rFonts w:cs="Arial"/>
              </w:rPr>
            </w:pPr>
          </w:p>
        </w:tc>
        <w:tc>
          <w:tcPr>
            <w:tcW w:w="643" w:type="dxa"/>
            <w:vAlign w:val="center"/>
          </w:tcPr>
          <w:p w14:paraId="310D2D5E" w14:textId="77777777" w:rsidR="00265085" w:rsidRPr="009E6EDC" w:rsidRDefault="00265085">
            <w:pPr>
              <w:rPr>
                <w:rFonts w:cs="Arial"/>
              </w:rPr>
            </w:pPr>
          </w:p>
        </w:tc>
        <w:tc>
          <w:tcPr>
            <w:tcW w:w="643" w:type="dxa"/>
            <w:vAlign w:val="center"/>
          </w:tcPr>
          <w:p w14:paraId="61924C5C" w14:textId="77777777" w:rsidR="00265085" w:rsidRPr="009E6EDC" w:rsidRDefault="00265085">
            <w:pPr>
              <w:rPr>
                <w:rFonts w:cs="Arial"/>
              </w:rPr>
            </w:pPr>
          </w:p>
        </w:tc>
      </w:tr>
      <w:tr w:rsidR="00265085" w:rsidRPr="009E6EDC" w14:paraId="74E0558F" w14:textId="77777777" w:rsidTr="0064139F">
        <w:trPr>
          <w:trHeight w:val="373"/>
        </w:trPr>
        <w:tc>
          <w:tcPr>
            <w:tcW w:w="2615" w:type="dxa"/>
            <w:vAlign w:val="center"/>
          </w:tcPr>
          <w:p w14:paraId="39B64199" w14:textId="77777777" w:rsidR="00265085" w:rsidRPr="009E6EDC" w:rsidRDefault="00A91AFB">
            <w:pPr>
              <w:rPr>
                <w:rFonts w:cs="Arial"/>
              </w:rPr>
            </w:pPr>
            <w:r w:rsidRPr="009E6EDC">
              <w:rPr>
                <w:rFonts w:cs="Arial"/>
                <w:sz w:val="18"/>
                <w:szCs w:val="18"/>
              </w:rPr>
              <w:t xml:space="preserve">Power </w:t>
            </w:r>
            <w:proofErr w:type="gramStart"/>
            <w:r w:rsidRPr="009E6EDC">
              <w:rPr>
                <w:rFonts w:cs="Arial"/>
                <w:sz w:val="18"/>
                <w:szCs w:val="18"/>
              </w:rPr>
              <w:t>rebuild</w:t>
            </w:r>
            <w:proofErr w:type="gramEnd"/>
          </w:p>
        </w:tc>
        <w:tc>
          <w:tcPr>
            <w:tcW w:w="643" w:type="dxa"/>
            <w:vAlign w:val="center"/>
          </w:tcPr>
          <w:p w14:paraId="1FFF69AB" w14:textId="77777777" w:rsidR="00265085" w:rsidRPr="009E6EDC" w:rsidRDefault="00265085">
            <w:pPr>
              <w:rPr>
                <w:rFonts w:cs="Arial"/>
              </w:rPr>
            </w:pPr>
          </w:p>
        </w:tc>
        <w:tc>
          <w:tcPr>
            <w:tcW w:w="643" w:type="dxa"/>
            <w:vAlign w:val="center"/>
          </w:tcPr>
          <w:p w14:paraId="24858BDB" w14:textId="77777777" w:rsidR="00265085" w:rsidRPr="009E6EDC" w:rsidRDefault="00265085">
            <w:pPr>
              <w:rPr>
                <w:rFonts w:cs="Arial"/>
              </w:rPr>
            </w:pPr>
          </w:p>
        </w:tc>
        <w:tc>
          <w:tcPr>
            <w:tcW w:w="643" w:type="dxa"/>
            <w:vAlign w:val="center"/>
          </w:tcPr>
          <w:p w14:paraId="32531605" w14:textId="77777777" w:rsidR="00265085" w:rsidRPr="009E6EDC" w:rsidRDefault="00265085">
            <w:pPr>
              <w:rPr>
                <w:rFonts w:cs="Arial"/>
              </w:rPr>
            </w:pPr>
          </w:p>
        </w:tc>
        <w:tc>
          <w:tcPr>
            <w:tcW w:w="643" w:type="dxa"/>
            <w:vAlign w:val="center"/>
          </w:tcPr>
          <w:p w14:paraId="38807FE7" w14:textId="77777777" w:rsidR="00265085" w:rsidRPr="009E6EDC" w:rsidRDefault="00265085">
            <w:pPr>
              <w:rPr>
                <w:rFonts w:cs="Arial"/>
              </w:rPr>
            </w:pPr>
          </w:p>
        </w:tc>
        <w:tc>
          <w:tcPr>
            <w:tcW w:w="643" w:type="dxa"/>
            <w:shd w:val="clear" w:color="auto" w:fill="92D050"/>
            <w:vAlign w:val="center"/>
          </w:tcPr>
          <w:p w14:paraId="34B7A2B3" w14:textId="0F7DADBF" w:rsidR="00265085" w:rsidRPr="009E6EDC" w:rsidRDefault="00265085">
            <w:pPr>
              <w:rPr>
                <w:rFonts w:cs="Arial"/>
              </w:rPr>
            </w:pPr>
          </w:p>
        </w:tc>
        <w:tc>
          <w:tcPr>
            <w:tcW w:w="643" w:type="dxa"/>
            <w:vAlign w:val="center"/>
          </w:tcPr>
          <w:p w14:paraId="03E98872" w14:textId="77777777" w:rsidR="00265085" w:rsidRPr="009E6EDC" w:rsidRDefault="00265085">
            <w:pPr>
              <w:rPr>
                <w:rFonts w:cs="Arial"/>
              </w:rPr>
            </w:pPr>
          </w:p>
        </w:tc>
        <w:tc>
          <w:tcPr>
            <w:tcW w:w="643" w:type="dxa"/>
            <w:vAlign w:val="center"/>
          </w:tcPr>
          <w:p w14:paraId="3124219B" w14:textId="77777777" w:rsidR="00265085" w:rsidRPr="009E6EDC" w:rsidRDefault="00265085">
            <w:pPr>
              <w:rPr>
                <w:rFonts w:cs="Arial"/>
              </w:rPr>
            </w:pPr>
          </w:p>
        </w:tc>
        <w:tc>
          <w:tcPr>
            <w:tcW w:w="643" w:type="dxa"/>
            <w:vAlign w:val="center"/>
          </w:tcPr>
          <w:p w14:paraId="522A06E2" w14:textId="77777777" w:rsidR="00265085" w:rsidRPr="009E6EDC" w:rsidRDefault="00265085">
            <w:pPr>
              <w:rPr>
                <w:rFonts w:cs="Arial"/>
              </w:rPr>
            </w:pPr>
          </w:p>
        </w:tc>
        <w:tc>
          <w:tcPr>
            <w:tcW w:w="643" w:type="dxa"/>
            <w:vAlign w:val="center"/>
          </w:tcPr>
          <w:p w14:paraId="3156E232" w14:textId="77777777" w:rsidR="00265085" w:rsidRPr="009E6EDC" w:rsidRDefault="00265085">
            <w:pPr>
              <w:rPr>
                <w:rFonts w:cs="Arial"/>
              </w:rPr>
            </w:pPr>
          </w:p>
        </w:tc>
        <w:tc>
          <w:tcPr>
            <w:tcW w:w="643" w:type="dxa"/>
            <w:vAlign w:val="center"/>
          </w:tcPr>
          <w:p w14:paraId="6D3066B0" w14:textId="77777777" w:rsidR="00265085" w:rsidRPr="009E6EDC" w:rsidRDefault="00265085">
            <w:pPr>
              <w:rPr>
                <w:rFonts w:cs="Arial"/>
              </w:rPr>
            </w:pPr>
          </w:p>
        </w:tc>
      </w:tr>
      <w:tr w:rsidR="00265085" w:rsidRPr="009E6EDC" w14:paraId="789C73E7" w14:textId="77777777" w:rsidTr="0064139F">
        <w:trPr>
          <w:trHeight w:val="373"/>
        </w:trPr>
        <w:tc>
          <w:tcPr>
            <w:tcW w:w="2615" w:type="dxa"/>
            <w:vAlign w:val="center"/>
          </w:tcPr>
          <w:p w14:paraId="5D3F573E" w14:textId="77777777" w:rsidR="00265085" w:rsidRPr="009E6EDC" w:rsidRDefault="00A91AFB">
            <w:pPr>
              <w:rPr>
                <w:rFonts w:cs="Arial"/>
              </w:rPr>
            </w:pPr>
            <w:r w:rsidRPr="009E6EDC">
              <w:rPr>
                <w:rFonts w:cs="Arial"/>
                <w:sz w:val="18"/>
                <w:szCs w:val="18"/>
              </w:rPr>
              <w:t>Vision module</w:t>
            </w:r>
          </w:p>
        </w:tc>
        <w:tc>
          <w:tcPr>
            <w:tcW w:w="643" w:type="dxa"/>
            <w:vAlign w:val="center"/>
          </w:tcPr>
          <w:p w14:paraId="6202CEF2" w14:textId="77777777" w:rsidR="00265085" w:rsidRPr="009E6EDC" w:rsidRDefault="00265085">
            <w:pPr>
              <w:rPr>
                <w:rFonts w:cs="Arial"/>
              </w:rPr>
            </w:pPr>
          </w:p>
        </w:tc>
        <w:tc>
          <w:tcPr>
            <w:tcW w:w="643" w:type="dxa"/>
            <w:vAlign w:val="center"/>
          </w:tcPr>
          <w:p w14:paraId="20CA098F" w14:textId="77777777" w:rsidR="00265085" w:rsidRPr="009E6EDC" w:rsidRDefault="00265085">
            <w:pPr>
              <w:rPr>
                <w:rFonts w:cs="Arial"/>
              </w:rPr>
            </w:pPr>
          </w:p>
        </w:tc>
        <w:tc>
          <w:tcPr>
            <w:tcW w:w="643" w:type="dxa"/>
            <w:vAlign w:val="center"/>
          </w:tcPr>
          <w:p w14:paraId="01DD7F28" w14:textId="77777777" w:rsidR="00265085" w:rsidRPr="009E6EDC" w:rsidRDefault="00265085">
            <w:pPr>
              <w:rPr>
                <w:rFonts w:cs="Arial"/>
              </w:rPr>
            </w:pPr>
          </w:p>
        </w:tc>
        <w:tc>
          <w:tcPr>
            <w:tcW w:w="643" w:type="dxa"/>
            <w:vAlign w:val="center"/>
          </w:tcPr>
          <w:p w14:paraId="2963CA98" w14:textId="77777777" w:rsidR="00265085" w:rsidRPr="009E6EDC" w:rsidRDefault="00265085">
            <w:pPr>
              <w:rPr>
                <w:rFonts w:cs="Arial"/>
              </w:rPr>
            </w:pPr>
          </w:p>
        </w:tc>
        <w:tc>
          <w:tcPr>
            <w:tcW w:w="643" w:type="dxa"/>
            <w:shd w:val="clear" w:color="auto" w:fill="FFFF00"/>
            <w:vAlign w:val="center"/>
          </w:tcPr>
          <w:p w14:paraId="745FF160" w14:textId="637F257E" w:rsidR="00265085" w:rsidRPr="009E6EDC" w:rsidRDefault="00265085">
            <w:pPr>
              <w:rPr>
                <w:rFonts w:cs="Arial"/>
              </w:rPr>
            </w:pPr>
          </w:p>
        </w:tc>
        <w:tc>
          <w:tcPr>
            <w:tcW w:w="643" w:type="dxa"/>
            <w:shd w:val="clear" w:color="auto" w:fill="FFFF00"/>
            <w:vAlign w:val="center"/>
          </w:tcPr>
          <w:p w14:paraId="1FBBDDA6" w14:textId="1FCE39F4" w:rsidR="00265085" w:rsidRPr="009E6EDC" w:rsidRDefault="00265085">
            <w:pPr>
              <w:rPr>
                <w:rFonts w:cs="Arial"/>
              </w:rPr>
            </w:pPr>
          </w:p>
        </w:tc>
        <w:tc>
          <w:tcPr>
            <w:tcW w:w="643" w:type="dxa"/>
            <w:shd w:val="clear" w:color="auto" w:fill="FFFF00"/>
            <w:vAlign w:val="center"/>
          </w:tcPr>
          <w:p w14:paraId="0532E0D5" w14:textId="0CBE1DAF" w:rsidR="00265085" w:rsidRPr="009E6EDC" w:rsidRDefault="00265085">
            <w:pPr>
              <w:rPr>
                <w:rFonts w:cs="Arial"/>
              </w:rPr>
            </w:pPr>
          </w:p>
        </w:tc>
        <w:tc>
          <w:tcPr>
            <w:tcW w:w="643" w:type="dxa"/>
            <w:vAlign w:val="center"/>
          </w:tcPr>
          <w:p w14:paraId="0BE7EF59" w14:textId="77777777" w:rsidR="00265085" w:rsidRPr="009E6EDC" w:rsidRDefault="00265085">
            <w:pPr>
              <w:rPr>
                <w:rFonts w:cs="Arial"/>
              </w:rPr>
            </w:pPr>
          </w:p>
        </w:tc>
        <w:tc>
          <w:tcPr>
            <w:tcW w:w="643" w:type="dxa"/>
            <w:vAlign w:val="center"/>
          </w:tcPr>
          <w:p w14:paraId="5BD5E400" w14:textId="77777777" w:rsidR="00265085" w:rsidRPr="009E6EDC" w:rsidRDefault="00265085">
            <w:pPr>
              <w:rPr>
                <w:rFonts w:cs="Arial"/>
              </w:rPr>
            </w:pPr>
          </w:p>
        </w:tc>
        <w:tc>
          <w:tcPr>
            <w:tcW w:w="643" w:type="dxa"/>
            <w:vAlign w:val="center"/>
          </w:tcPr>
          <w:p w14:paraId="3798B675" w14:textId="77777777" w:rsidR="00265085" w:rsidRPr="009E6EDC" w:rsidRDefault="00265085">
            <w:pPr>
              <w:rPr>
                <w:rFonts w:cs="Arial"/>
              </w:rPr>
            </w:pPr>
          </w:p>
        </w:tc>
      </w:tr>
      <w:tr w:rsidR="00265085" w:rsidRPr="009E6EDC" w14:paraId="75C0A780" w14:textId="77777777" w:rsidTr="0064139F">
        <w:trPr>
          <w:trHeight w:val="373"/>
        </w:trPr>
        <w:tc>
          <w:tcPr>
            <w:tcW w:w="2615" w:type="dxa"/>
            <w:vAlign w:val="center"/>
          </w:tcPr>
          <w:p w14:paraId="2517571C" w14:textId="77777777" w:rsidR="00265085" w:rsidRPr="009E6EDC" w:rsidRDefault="00A91AFB">
            <w:pPr>
              <w:rPr>
                <w:rFonts w:cs="Arial"/>
              </w:rPr>
            </w:pPr>
            <w:r w:rsidRPr="009E6EDC">
              <w:rPr>
                <w:rFonts w:cs="Arial"/>
                <w:sz w:val="18"/>
                <w:szCs w:val="18"/>
              </w:rPr>
              <w:t>PID tuning</w:t>
            </w:r>
          </w:p>
        </w:tc>
        <w:tc>
          <w:tcPr>
            <w:tcW w:w="643" w:type="dxa"/>
            <w:vAlign w:val="center"/>
          </w:tcPr>
          <w:p w14:paraId="0B75A01F" w14:textId="77777777" w:rsidR="00265085" w:rsidRPr="009E6EDC" w:rsidRDefault="00265085">
            <w:pPr>
              <w:rPr>
                <w:rFonts w:cs="Arial"/>
              </w:rPr>
            </w:pPr>
          </w:p>
        </w:tc>
        <w:tc>
          <w:tcPr>
            <w:tcW w:w="643" w:type="dxa"/>
            <w:vAlign w:val="center"/>
          </w:tcPr>
          <w:p w14:paraId="3A8C7BA9" w14:textId="77777777" w:rsidR="00265085" w:rsidRPr="009E6EDC" w:rsidRDefault="00265085">
            <w:pPr>
              <w:rPr>
                <w:rFonts w:cs="Arial"/>
              </w:rPr>
            </w:pPr>
          </w:p>
        </w:tc>
        <w:tc>
          <w:tcPr>
            <w:tcW w:w="643" w:type="dxa"/>
            <w:vAlign w:val="center"/>
          </w:tcPr>
          <w:p w14:paraId="3A70D74A" w14:textId="77777777" w:rsidR="00265085" w:rsidRPr="009E6EDC" w:rsidRDefault="00265085">
            <w:pPr>
              <w:rPr>
                <w:rFonts w:cs="Arial"/>
              </w:rPr>
            </w:pPr>
          </w:p>
        </w:tc>
        <w:tc>
          <w:tcPr>
            <w:tcW w:w="643" w:type="dxa"/>
            <w:vAlign w:val="center"/>
          </w:tcPr>
          <w:p w14:paraId="16000402" w14:textId="77777777" w:rsidR="00265085" w:rsidRPr="009E6EDC" w:rsidRDefault="00265085">
            <w:pPr>
              <w:rPr>
                <w:rFonts w:cs="Arial"/>
              </w:rPr>
            </w:pPr>
          </w:p>
        </w:tc>
        <w:tc>
          <w:tcPr>
            <w:tcW w:w="643" w:type="dxa"/>
            <w:vAlign w:val="center"/>
          </w:tcPr>
          <w:p w14:paraId="19A67734" w14:textId="77777777" w:rsidR="00265085" w:rsidRPr="009E6EDC" w:rsidRDefault="00265085">
            <w:pPr>
              <w:rPr>
                <w:rFonts w:cs="Arial"/>
              </w:rPr>
            </w:pPr>
          </w:p>
        </w:tc>
        <w:tc>
          <w:tcPr>
            <w:tcW w:w="643" w:type="dxa"/>
            <w:shd w:val="clear" w:color="auto" w:fill="92D050"/>
            <w:vAlign w:val="center"/>
          </w:tcPr>
          <w:p w14:paraId="2237BB64" w14:textId="4591FDB0" w:rsidR="00265085" w:rsidRPr="009E6EDC" w:rsidRDefault="00265085">
            <w:pPr>
              <w:rPr>
                <w:rFonts w:cs="Arial"/>
              </w:rPr>
            </w:pPr>
          </w:p>
        </w:tc>
        <w:tc>
          <w:tcPr>
            <w:tcW w:w="643" w:type="dxa"/>
            <w:shd w:val="clear" w:color="auto" w:fill="92D050"/>
            <w:vAlign w:val="center"/>
          </w:tcPr>
          <w:p w14:paraId="4F1CB954" w14:textId="748586C2" w:rsidR="00265085" w:rsidRPr="009E6EDC" w:rsidRDefault="00265085">
            <w:pPr>
              <w:rPr>
                <w:rFonts w:cs="Arial"/>
              </w:rPr>
            </w:pPr>
          </w:p>
        </w:tc>
        <w:tc>
          <w:tcPr>
            <w:tcW w:w="643" w:type="dxa"/>
            <w:vAlign w:val="center"/>
          </w:tcPr>
          <w:p w14:paraId="1BFEA8BB" w14:textId="77777777" w:rsidR="00265085" w:rsidRPr="009E6EDC" w:rsidRDefault="00265085">
            <w:pPr>
              <w:rPr>
                <w:rFonts w:cs="Arial"/>
              </w:rPr>
            </w:pPr>
          </w:p>
        </w:tc>
        <w:tc>
          <w:tcPr>
            <w:tcW w:w="643" w:type="dxa"/>
            <w:vAlign w:val="center"/>
          </w:tcPr>
          <w:p w14:paraId="139BBFEA" w14:textId="77777777" w:rsidR="00265085" w:rsidRPr="009E6EDC" w:rsidRDefault="00265085">
            <w:pPr>
              <w:rPr>
                <w:rFonts w:cs="Arial"/>
              </w:rPr>
            </w:pPr>
          </w:p>
        </w:tc>
        <w:tc>
          <w:tcPr>
            <w:tcW w:w="643" w:type="dxa"/>
            <w:vAlign w:val="center"/>
          </w:tcPr>
          <w:p w14:paraId="591E2D67" w14:textId="77777777" w:rsidR="00265085" w:rsidRPr="009E6EDC" w:rsidRDefault="00265085">
            <w:pPr>
              <w:rPr>
                <w:rFonts w:cs="Arial"/>
              </w:rPr>
            </w:pPr>
          </w:p>
        </w:tc>
      </w:tr>
      <w:tr w:rsidR="00265085" w:rsidRPr="009E6EDC" w14:paraId="38CE2289" w14:textId="77777777" w:rsidTr="0064139F">
        <w:trPr>
          <w:trHeight w:val="373"/>
        </w:trPr>
        <w:tc>
          <w:tcPr>
            <w:tcW w:w="2615" w:type="dxa"/>
            <w:vAlign w:val="center"/>
          </w:tcPr>
          <w:p w14:paraId="7AE6C698" w14:textId="77777777" w:rsidR="00265085" w:rsidRPr="009E6EDC" w:rsidRDefault="00A91AFB">
            <w:pPr>
              <w:rPr>
                <w:rFonts w:cs="Arial"/>
              </w:rPr>
            </w:pPr>
            <w:r w:rsidRPr="009E6EDC">
              <w:rPr>
                <w:rFonts w:cs="Arial"/>
                <w:sz w:val="18"/>
                <w:szCs w:val="18"/>
              </w:rPr>
              <w:t>Waterproofing &amp; leak test</w:t>
            </w:r>
          </w:p>
        </w:tc>
        <w:tc>
          <w:tcPr>
            <w:tcW w:w="643" w:type="dxa"/>
            <w:vAlign w:val="center"/>
          </w:tcPr>
          <w:p w14:paraId="025DA10B" w14:textId="77777777" w:rsidR="00265085" w:rsidRPr="009E6EDC" w:rsidRDefault="00265085">
            <w:pPr>
              <w:rPr>
                <w:rFonts w:cs="Arial"/>
              </w:rPr>
            </w:pPr>
          </w:p>
        </w:tc>
        <w:tc>
          <w:tcPr>
            <w:tcW w:w="643" w:type="dxa"/>
            <w:vAlign w:val="center"/>
          </w:tcPr>
          <w:p w14:paraId="5CF7E528" w14:textId="77777777" w:rsidR="00265085" w:rsidRPr="009E6EDC" w:rsidRDefault="00265085">
            <w:pPr>
              <w:rPr>
                <w:rFonts w:cs="Arial"/>
              </w:rPr>
            </w:pPr>
          </w:p>
        </w:tc>
        <w:tc>
          <w:tcPr>
            <w:tcW w:w="643" w:type="dxa"/>
            <w:vAlign w:val="center"/>
          </w:tcPr>
          <w:p w14:paraId="2D1F1849" w14:textId="77777777" w:rsidR="00265085" w:rsidRPr="009E6EDC" w:rsidRDefault="00265085">
            <w:pPr>
              <w:rPr>
                <w:rFonts w:cs="Arial"/>
              </w:rPr>
            </w:pPr>
          </w:p>
        </w:tc>
        <w:tc>
          <w:tcPr>
            <w:tcW w:w="643" w:type="dxa"/>
            <w:vAlign w:val="center"/>
          </w:tcPr>
          <w:p w14:paraId="1CF37074" w14:textId="77777777" w:rsidR="00265085" w:rsidRPr="009E6EDC" w:rsidRDefault="00265085">
            <w:pPr>
              <w:rPr>
                <w:rFonts w:cs="Arial"/>
              </w:rPr>
            </w:pPr>
          </w:p>
        </w:tc>
        <w:tc>
          <w:tcPr>
            <w:tcW w:w="643" w:type="dxa"/>
            <w:vAlign w:val="center"/>
          </w:tcPr>
          <w:p w14:paraId="422DD401" w14:textId="77777777" w:rsidR="00265085" w:rsidRPr="009E6EDC" w:rsidRDefault="00265085">
            <w:pPr>
              <w:rPr>
                <w:rFonts w:cs="Arial"/>
              </w:rPr>
            </w:pPr>
          </w:p>
        </w:tc>
        <w:tc>
          <w:tcPr>
            <w:tcW w:w="643" w:type="dxa"/>
            <w:vAlign w:val="center"/>
          </w:tcPr>
          <w:p w14:paraId="732AF73D" w14:textId="77777777" w:rsidR="00265085" w:rsidRPr="009E6EDC" w:rsidRDefault="00265085">
            <w:pPr>
              <w:rPr>
                <w:rFonts w:cs="Arial"/>
              </w:rPr>
            </w:pPr>
          </w:p>
        </w:tc>
        <w:tc>
          <w:tcPr>
            <w:tcW w:w="643" w:type="dxa"/>
            <w:shd w:val="clear" w:color="auto" w:fill="FFFF00"/>
            <w:vAlign w:val="center"/>
          </w:tcPr>
          <w:p w14:paraId="525BC6EF" w14:textId="418FA58E" w:rsidR="00265085" w:rsidRPr="009E6EDC" w:rsidRDefault="00265085">
            <w:pPr>
              <w:rPr>
                <w:rFonts w:cs="Arial"/>
              </w:rPr>
            </w:pPr>
          </w:p>
        </w:tc>
        <w:tc>
          <w:tcPr>
            <w:tcW w:w="643" w:type="dxa"/>
            <w:shd w:val="clear" w:color="auto" w:fill="FFFF00"/>
            <w:vAlign w:val="center"/>
          </w:tcPr>
          <w:p w14:paraId="25EBAEB2" w14:textId="3ECF13C6" w:rsidR="00265085" w:rsidRPr="009E6EDC" w:rsidRDefault="00265085">
            <w:pPr>
              <w:rPr>
                <w:rFonts w:cs="Arial"/>
              </w:rPr>
            </w:pPr>
          </w:p>
        </w:tc>
        <w:tc>
          <w:tcPr>
            <w:tcW w:w="643" w:type="dxa"/>
            <w:vAlign w:val="center"/>
          </w:tcPr>
          <w:p w14:paraId="5D999D68" w14:textId="77777777" w:rsidR="00265085" w:rsidRPr="009E6EDC" w:rsidRDefault="00265085">
            <w:pPr>
              <w:rPr>
                <w:rFonts w:cs="Arial"/>
              </w:rPr>
            </w:pPr>
          </w:p>
        </w:tc>
        <w:tc>
          <w:tcPr>
            <w:tcW w:w="643" w:type="dxa"/>
            <w:vAlign w:val="center"/>
          </w:tcPr>
          <w:p w14:paraId="69388834" w14:textId="77777777" w:rsidR="00265085" w:rsidRPr="009E6EDC" w:rsidRDefault="00265085">
            <w:pPr>
              <w:rPr>
                <w:rFonts w:cs="Arial"/>
              </w:rPr>
            </w:pPr>
          </w:p>
        </w:tc>
      </w:tr>
      <w:tr w:rsidR="00265085" w:rsidRPr="009E6EDC" w14:paraId="6A1A8F27" w14:textId="77777777" w:rsidTr="0064139F">
        <w:trPr>
          <w:trHeight w:val="373"/>
        </w:trPr>
        <w:tc>
          <w:tcPr>
            <w:tcW w:w="2615" w:type="dxa"/>
            <w:vAlign w:val="center"/>
          </w:tcPr>
          <w:p w14:paraId="570FADF8" w14:textId="77777777" w:rsidR="00265085" w:rsidRPr="009E6EDC" w:rsidRDefault="00A91AFB">
            <w:pPr>
              <w:rPr>
                <w:rFonts w:cs="Arial"/>
              </w:rPr>
            </w:pPr>
            <w:r w:rsidRPr="009E6EDC">
              <w:rPr>
                <w:rFonts w:cs="Arial"/>
                <w:sz w:val="18"/>
                <w:szCs w:val="18"/>
              </w:rPr>
              <w:t>System integration</w:t>
            </w:r>
          </w:p>
        </w:tc>
        <w:tc>
          <w:tcPr>
            <w:tcW w:w="643" w:type="dxa"/>
            <w:vAlign w:val="center"/>
          </w:tcPr>
          <w:p w14:paraId="0F91F8E2" w14:textId="77777777" w:rsidR="00265085" w:rsidRPr="009E6EDC" w:rsidRDefault="00265085">
            <w:pPr>
              <w:rPr>
                <w:rFonts w:cs="Arial"/>
              </w:rPr>
            </w:pPr>
          </w:p>
        </w:tc>
        <w:tc>
          <w:tcPr>
            <w:tcW w:w="643" w:type="dxa"/>
            <w:vAlign w:val="center"/>
          </w:tcPr>
          <w:p w14:paraId="6E05BE41" w14:textId="77777777" w:rsidR="00265085" w:rsidRPr="009E6EDC" w:rsidRDefault="00265085">
            <w:pPr>
              <w:rPr>
                <w:rFonts w:cs="Arial"/>
              </w:rPr>
            </w:pPr>
          </w:p>
        </w:tc>
        <w:tc>
          <w:tcPr>
            <w:tcW w:w="643" w:type="dxa"/>
            <w:vAlign w:val="center"/>
          </w:tcPr>
          <w:p w14:paraId="6D60C0BE" w14:textId="77777777" w:rsidR="00265085" w:rsidRPr="009E6EDC" w:rsidRDefault="00265085">
            <w:pPr>
              <w:rPr>
                <w:rFonts w:cs="Arial"/>
              </w:rPr>
            </w:pPr>
          </w:p>
        </w:tc>
        <w:tc>
          <w:tcPr>
            <w:tcW w:w="643" w:type="dxa"/>
            <w:vAlign w:val="center"/>
          </w:tcPr>
          <w:p w14:paraId="33CF200D" w14:textId="77777777" w:rsidR="00265085" w:rsidRPr="009E6EDC" w:rsidRDefault="00265085">
            <w:pPr>
              <w:rPr>
                <w:rFonts w:cs="Arial"/>
              </w:rPr>
            </w:pPr>
          </w:p>
        </w:tc>
        <w:tc>
          <w:tcPr>
            <w:tcW w:w="643" w:type="dxa"/>
            <w:vAlign w:val="center"/>
          </w:tcPr>
          <w:p w14:paraId="2C0D6346" w14:textId="77777777" w:rsidR="00265085" w:rsidRPr="009E6EDC" w:rsidRDefault="00265085">
            <w:pPr>
              <w:rPr>
                <w:rFonts w:cs="Arial"/>
              </w:rPr>
            </w:pPr>
          </w:p>
        </w:tc>
        <w:tc>
          <w:tcPr>
            <w:tcW w:w="643" w:type="dxa"/>
            <w:vAlign w:val="center"/>
          </w:tcPr>
          <w:p w14:paraId="18A63206" w14:textId="77777777" w:rsidR="00265085" w:rsidRPr="009E6EDC" w:rsidRDefault="00265085">
            <w:pPr>
              <w:rPr>
                <w:rFonts w:cs="Arial"/>
              </w:rPr>
            </w:pPr>
          </w:p>
        </w:tc>
        <w:tc>
          <w:tcPr>
            <w:tcW w:w="643" w:type="dxa"/>
            <w:vAlign w:val="center"/>
          </w:tcPr>
          <w:p w14:paraId="3AD9CF7F" w14:textId="77777777" w:rsidR="00265085" w:rsidRPr="009E6EDC" w:rsidRDefault="00265085">
            <w:pPr>
              <w:rPr>
                <w:rFonts w:cs="Arial"/>
              </w:rPr>
            </w:pPr>
          </w:p>
        </w:tc>
        <w:tc>
          <w:tcPr>
            <w:tcW w:w="643" w:type="dxa"/>
            <w:shd w:val="clear" w:color="auto" w:fill="92D050"/>
            <w:vAlign w:val="center"/>
          </w:tcPr>
          <w:p w14:paraId="50FA0145" w14:textId="29366EF1" w:rsidR="00265085" w:rsidRPr="009E6EDC" w:rsidRDefault="00265085">
            <w:pPr>
              <w:rPr>
                <w:rFonts w:cs="Arial"/>
              </w:rPr>
            </w:pPr>
          </w:p>
        </w:tc>
        <w:tc>
          <w:tcPr>
            <w:tcW w:w="643" w:type="dxa"/>
            <w:vAlign w:val="center"/>
          </w:tcPr>
          <w:p w14:paraId="220F8E82" w14:textId="77777777" w:rsidR="00265085" w:rsidRPr="009E6EDC" w:rsidRDefault="00265085">
            <w:pPr>
              <w:rPr>
                <w:rFonts w:cs="Arial"/>
              </w:rPr>
            </w:pPr>
          </w:p>
        </w:tc>
        <w:tc>
          <w:tcPr>
            <w:tcW w:w="643" w:type="dxa"/>
            <w:vAlign w:val="center"/>
          </w:tcPr>
          <w:p w14:paraId="49DACDEB" w14:textId="77777777" w:rsidR="00265085" w:rsidRPr="009E6EDC" w:rsidRDefault="00265085">
            <w:pPr>
              <w:rPr>
                <w:rFonts w:cs="Arial"/>
              </w:rPr>
            </w:pPr>
          </w:p>
        </w:tc>
      </w:tr>
      <w:tr w:rsidR="00265085" w:rsidRPr="009E6EDC" w14:paraId="11D0246A" w14:textId="77777777" w:rsidTr="0064139F">
        <w:trPr>
          <w:trHeight w:val="373"/>
        </w:trPr>
        <w:tc>
          <w:tcPr>
            <w:tcW w:w="2615" w:type="dxa"/>
            <w:vAlign w:val="center"/>
          </w:tcPr>
          <w:p w14:paraId="17F2C2C2" w14:textId="77777777" w:rsidR="00265085" w:rsidRPr="009E6EDC" w:rsidRDefault="00A91AFB">
            <w:pPr>
              <w:rPr>
                <w:rFonts w:cs="Arial"/>
              </w:rPr>
            </w:pPr>
            <w:r w:rsidRPr="009E6EDC">
              <w:rPr>
                <w:rFonts w:cs="Arial"/>
                <w:sz w:val="18"/>
                <w:szCs w:val="18"/>
              </w:rPr>
              <w:t>Tank testing</w:t>
            </w:r>
          </w:p>
        </w:tc>
        <w:tc>
          <w:tcPr>
            <w:tcW w:w="643" w:type="dxa"/>
            <w:vAlign w:val="center"/>
          </w:tcPr>
          <w:p w14:paraId="57263C0E" w14:textId="77777777" w:rsidR="00265085" w:rsidRPr="009E6EDC" w:rsidRDefault="00265085">
            <w:pPr>
              <w:rPr>
                <w:rFonts w:cs="Arial"/>
              </w:rPr>
            </w:pPr>
          </w:p>
        </w:tc>
        <w:tc>
          <w:tcPr>
            <w:tcW w:w="643" w:type="dxa"/>
            <w:vAlign w:val="center"/>
          </w:tcPr>
          <w:p w14:paraId="70DACC09" w14:textId="77777777" w:rsidR="00265085" w:rsidRPr="009E6EDC" w:rsidRDefault="00265085">
            <w:pPr>
              <w:rPr>
                <w:rFonts w:cs="Arial"/>
              </w:rPr>
            </w:pPr>
          </w:p>
        </w:tc>
        <w:tc>
          <w:tcPr>
            <w:tcW w:w="643" w:type="dxa"/>
            <w:vAlign w:val="center"/>
          </w:tcPr>
          <w:p w14:paraId="14D26524" w14:textId="77777777" w:rsidR="00265085" w:rsidRPr="009E6EDC" w:rsidRDefault="00265085">
            <w:pPr>
              <w:rPr>
                <w:rFonts w:cs="Arial"/>
              </w:rPr>
            </w:pPr>
          </w:p>
        </w:tc>
        <w:tc>
          <w:tcPr>
            <w:tcW w:w="643" w:type="dxa"/>
            <w:vAlign w:val="center"/>
          </w:tcPr>
          <w:p w14:paraId="667ED0E5" w14:textId="77777777" w:rsidR="00265085" w:rsidRPr="009E6EDC" w:rsidRDefault="00265085">
            <w:pPr>
              <w:rPr>
                <w:rFonts w:cs="Arial"/>
              </w:rPr>
            </w:pPr>
          </w:p>
        </w:tc>
        <w:tc>
          <w:tcPr>
            <w:tcW w:w="643" w:type="dxa"/>
            <w:vAlign w:val="center"/>
          </w:tcPr>
          <w:p w14:paraId="2A20D196" w14:textId="77777777" w:rsidR="00265085" w:rsidRPr="009E6EDC" w:rsidRDefault="00265085">
            <w:pPr>
              <w:rPr>
                <w:rFonts w:cs="Arial"/>
              </w:rPr>
            </w:pPr>
          </w:p>
        </w:tc>
        <w:tc>
          <w:tcPr>
            <w:tcW w:w="643" w:type="dxa"/>
            <w:vAlign w:val="center"/>
          </w:tcPr>
          <w:p w14:paraId="48152CA7" w14:textId="77777777" w:rsidR="00265085" w:rsidRPr="009E6EDC" w:rsidRDefault="00265085">
            <w:pPr>
              <w:rPr>
                <w:rFonts w:cs="Arial"/>
              </w:rPr>
            </w:pPr>
          </w:p>
        </w:tc>
        <w:tc>
          <w:tcPr>
            <w:tcW w:w="643" w:type="dxa"/>
            <w:vAlign w:val="center"/>
          </w:tcPr>
          <w:p w14:paraId="6F5ECF3E" w14:textId="77777777" w:rsidR="00265085" w:rsidRPr="009E6EDC" w:rsidRDefault="00265085">
            <w:pPr>
              <w:rPr>
                <w:rFonts w:cs="Arial"/>
              </w:rPr>
            </w:pPr>
          </w:p>
        </w:tc>
        <w:tc>
          <w:tcPr>
            <w:tcW w:w="643" w:type="dxa"/>
            <w:vAlign w:val="center"/>
          </w:tcPr>
          <w:p w14:paraId="23416FCB" w14:textId="77777777" w:rsidR="00265085" w:rsidRPr="009E6EDC" w:rsidRDefault="00265085">
            <w:pPr>
              <w:rPr>
                <w:rFonts w:cs="Arial"/>
              </w:rPr>
            </w:pPr>
          </w:p>
        </w:tc>
        <w:tc>
          <w:tcPr>
            <w:tcW w:w="643" w:type="dxa"/>
            <w:shd w:val="clear" w:color="auto" w:fill="FFFF00"/>
            <w:vAlign w:val="center"/>
          </w:tcPr>
          <w:p w14:paraId="206A7260" w14:textId="284AEF7D" w:rsidR="00265085" w:rsidRPr="009E6EDC" w:rsidRDefault="00265085">
            <w:pPr>
              <w:rPr>
                <w:rFonts w:cs="Arial"/>
              </w:rPr>
            </w:pPr>
          </w:p>
        </w:tc>
        <w:tc>
          <w:tcPr>
            <w:tcW w:w="643" w:type="dxa"/>
            <w:vAlign w:val="center"/>
          </w:tcPr>
          <w:p w14:paraId="2EB2861F" w14:textId="77777777" w:rsidR="00265085" w:rsidRPr="009E6EDC" w:rsidRDefault="00265085">
            <w:pPr>
              <w:rPr>
                <w:rFonts w:cs="Arial"/>
              </w:rPr>
            </w:pPr>
          </w:p>
        </w:tc>
      </w:tr>
      <w:tr w:rsidR="00265085" w:rsidRPr="009E6EDC" w14:paraId="5E3BAD9D" w14:textId="77777777" w:rsidTr="0064139F">
        <w:trPr>
          <w:trHeight w:val="373"/>
        </w:trPr>
        <w:tc>
          <w:tcPr>
            <w:tcW w:w="2615" w:type="dxa"/>
            <w:vAlign w:val="center"/>
          </w:tcPr>
          <w:p w14:paraId="79119F1E" w14:textId="77777777" w:rsidR="00265085" w:rsidRPr="009E6EDC" w:rsidRDefault="00A91AFB">
            <w:pPr>
              <w:rPr>
                <w:rFonts w:cs="Arial"/>
              </w:rPr>
            </w:pPr>
            <w:r w:rsidRPr="009E6EDC">
              <w:rPr>
                <w:rFonts w:cs="Arial"/>
                <w:sz w:val="18"/>
                <w:szCs w:val="18"/>
              </w:rPr>
              <w:t>Evaluation &amp; report prep</w:t>
            </w:r>
          </w:p>
        </w:tc>
        <w:tc>
          <w:tcPr>
            <w:tcW w:w="643" w:type="dxa"/>
            <w:vAlign w:val="center"/>
          </w:tcPr>
          <w:p w14:paraId="34122CF9" w14:textId="77777777" w:rsidR="00265085" w:rsidRPr="009E6EDC" w:rsidRDefault="00265085">
            <w:pPr>
              <w:rPr>
                <w:rFonts w:cs="Arial"/>
              </w:rPr>
            </w:pPr>
          </w:p>
        </w:tc>
        <w:tc>
          <w:tcPr>
            <w:tcW w:w="643" w:type="dxa"/>
            <w:vAlign w:val="center"/>
          </w:tcPr>
          <w:p w14:paraId="385415AA" w14:textId="77777777" w:rsidR="00265085" w:rsidRPr="009E6EDC" w:rsidRDefault="00265085">
            <w:pPr>
              <w:rPr>
                <w:rFonts w:cs="Arial"/>
              </w:rPr>
            </w:pPr>
          </w:p>
        </w:tc>
        <w:tc>
          <w:tcPr>
            <w:tcW w:w="643" w:type="dxa"/>
            <w:vAlign w:val="center"/>
          </w:tcPr>
          <w:p w14:paraId="0CCFDFFF" w14:textId="77777777" w:rsidR="00265085" w:rsidRPr="009E6EDC" w:rsidRDefault="00265085">
            <w:pPr>
              <w:rPr>
                <w:rFonts w:cs="Arial"/>
              </w:rPr>
            </w:pPr>
          </w:p>
        </w:tc>
        <w:tc>
          <w:tcPr>
            <w:tcW w:w="643" w:type="dxa"/>
            <w:vAlign w:val="center"/>
          </w:tcPr>
          <w:p w14:paraId="1DD0E6D2" w14:textId="77777777" w:rsidR="00265085" w:rsidRPr="009E6EDC" w:rsidRDefault="00265085">
            <w:pPr>
              <w:rPr>
                <w:rFonts w:cs="Arial"/>
              </w:rPr>
            </w:pPr>
          </w:p>
        </w:tc>
        <w:tc>
          <w:tcPr>
            <w:tcW w:w="643" w:type="dxa"/>
            <w:vAlign w:val="center"/>
          </w:tcPr>
          <w:p w14:paraId="7233CE11" w14:textId="77777777" w:rsidR="00265085" w:rsidRPr="009E6EDC" w:rsidRDefault="00265085">
            <w:pPr>
              <w:rPr>
                <w:rFonts w:cs="Arial"/>
              </w:rPr>
            </w:pPr>
          </w:p>
        </w:tc>
        <w:tc>
          <w:tcPr>
            <w:tcW w:w="643" w:type="dxa"/>
            <w:vAlign w:val="center"/>
          </w:tcPr>
          <w:p w14:paraId="487562D4" w14:textId="77777777" w:rsidR="00265085" w:rsidRPr="009E6EDC" w:rsidRDefault="00265085">
            <w:pPr>
              <w:rPr>
                <w:rFonts w:cs="Arial"/>
              </w:rPr>
            </w:pPr>
          </w:p>
        </w:tc>
        <w:tc>
          <w:tcPr>
            <w:tcW w:w="643" w:type="dxa"/>
            <w:vAlign w:val="center"/>
          </w:tcPr>
          <w:p w14:paraId="5A5D3435" w14:textId="77777777" w:rsidR="00265085" w:rsidRPr="009E6EDC" w:rsidRDefault="00265085">
            <w:pPr>
              <w:rPr>
                <w:rFonts w:cs="Arial"/>
              </w:rPr>
            </w:pPr>
          </w:p>
        </w:tc>
        <w:tc>
          <w:tcPr>
            <w:tcW w:w="643" w:type="dxa"/>
            <w:vAlign w:val="center"/>
          </w:tcPr>
          <w:p w14:paraId="44A8C340" w14:textId="77777777" w:rsidR="00265085" w:rsidRPr="009E6EDC" w:rsidRDefault="00265085">
            <w:pPr>
              <w:rPr>
                <w:rFonts w:cs="Arial"/>
              </w:rPr>
            </w:pPr>
          </w:p>
        </w:tc>
        <w:tc>
          <w:tcPr>
            <w:tcW w:w="643" w:type="dxa"/>
            <w:vAlign w:val="center"/>
          </w:tcPr>
          <w:p w14:paraId="19573A9B" w14:textId="77777777" w:rsidR="00265085" w:rsidRPr="009E6EDC" w:rsidRDefault="00265085">
            <w:pPr>
              <w:rPr>
                <w:rFonts w:cs="Arial"/>
              </w:rPr>
            </w:pPr>
          </w:p>
        </w:tc>
        <w:tc>
          <w:tcPr>
            <w:tcW w:w="643" w:type="dxa"/>
            <w:shd w:val="clear" w:color="auto" w:fill="92D050"/>
            <w:vAlign w:val="center"/>
          </w:tcPr>
          <w:p w14:paraId="4270034E" w14:textId="5DD26361" w:rsidR="00265085" w:rsidRPr="009E6EDC" w:rsidRDefault="00265085">
            <w:pPr>
              <w:rPr>
                <w:rFonts w:cs="Arial"/>
              </w:rPr>
            </w:pPr>
          </w:p>
        </w:tc>
      </w:tr>
    </w:tbl>
    <w:p w14:paraId="3280378D" w14:textId="77777777" w:rsidR="00265085" w:rsidRPr="009E6EDC" w:rsidRDefault="00A91AFB">
      <w:pPr>
        <w:rPr>
          <w:rFonts w:cs="Arial"/>
        </w:rPr>
      </w:pPr>
      <w:r w:rsidRPr="009E6EDC">
        <w:rPr>
          <w:rFonts w:cs="Arial"/>
        </w:rPr>
        <w:br w:type="page"/>
      </w:r>
    </w:p>
    <w:p w14:paraId="7BDFFC0D" w14:textId="77777777" w:rsidR="00265085" w:rsidRPr="009E6EDC" w:rsidRDefault="00A91AFB">
      <w:pPr>
        <w:pStyle w:val="Heading1"/>
        <w:spacing w:before="300" w:after="150"/>
        <w:rPr>
          <w:rFonts w:cs="Arial"/>
        </w:rPr>
      </w:pPr>
      <w:bookmarkStart w:id="26" w:name="_Toc236401056"/>
      <w:r w:rsidRPr="009E6EDC">
        <w:rPr>
          <w:rFonts w:cs="Arial"/>
        </w:rPr>
        <w:lastRenderedPageBreak/>
        <w:t>Appendix B: Project resources checklist</w:t>
      </w:r>
      <w:bookmarkEnd w:id="26"/>
    </w:p>
    <w:tbl>
      <w:tblPr>
        <w:tblStyle w:val="TableGrid"/>
        <w:tblW w:w="0" w:type="auto"/>
        <w:tblInd w:w="222" w:type="dxa"/>
        <w:tblLook w:val="04A0" w:firstRow="1" w:lastRow="0" w:firstColumn="1" w:lastColumn="0" w:noHBand="0" w:noVBand="1"/>
      </w:tblPr>
      <w:tblGrid>
        <w:gridCol w:w="3092"/>
        <w:gridCol w:w="5702"/>
      </w:tblGrid>
      <w:tr w:rsidR="009B01DC" w:rsidRPr="009E6EDC" w14:paraId="76E88F61" w14:textId="77777777" w:rsidTr="009B01DC">
        <w:tc>
          <w:tcPr>
            <w:tcW w:w="3147" w:type="dxa"/>
            <w:vAlign w:val="center"/>
          </w:tcPr>
          <w:p w14:paraId="26C03DBE" w14:textId="77777777" w:rsidR="009B01DC" w:rsidRPr="009E6EDC" w:rsidRDefault="009B01DC" w:rsidP="009B01DC">
            <w:pPr>
              <w:ind w:right="431"/>
              <w:jc w:val="center"/>
              <w:rPr>
                <w:rFonts w:cs="Arial"/>
                <w:b/>
                <w:spacing w:val="6"/>
              </w:rPr>
            </w:pPr>
            <w:r w:rsidRPr="009E6EDC">
              <w:rPr>
                <w:rFonts w:cs="Arial"/>
                <w:b/>
                <w:spacing w:val="6"/>
              </w:rPr>
              <w:t>Student’s Name:</w:t>
            </w:r>
          </w:p>
        </w:tc>
        <w:tc>
          <w:tcPr>
            <w:tcW w:w="5897" w:type="dxa"/>
            <w:vAlign w:val="center"/>
          </w:tcPr>
          <w:p w14:paraId="380D7259" w14:textId="402ADC1D" w:rsidR="009B01DC" w:rsidRPr="009E6EDC" w:rsidRDefault="009B01DC" w:rsidP="009B01DC">
            <w:pPr>
              <w:spacing w:before="222"/>
              <w:ind w:right="429"/>
              <w:jc w:val="center"/>
              <w:rPr>
                <w:rFonts w:cs="Arial"/>
                <w:b/>
                <w:spacing w:val="6"/>
              </w:rPr>
            </w:pPr>
            <w:r w:rsidRPr="009E6EDC">
              <w:rPr>
                <w:rFonts w:cs="Arial"/>
                <w:b/>
                <w:spacing w:val="6"/>
              </w:rPr>
              <w:t>Kaung Linn Aung</w:t>
            </w:r>
          </w:p>
        </w:tc>
      </w:tr>
      <w:tr w:rsidR="009B01DC" w:rsidRPr="009E6EDC" w14:paraId="28874101" w14:textId="77777777" w:rsidTr="009B01DC">
        <w:tc>
          <w:tcPr>
            <w:tcW w:w="3147" w:type="dxa"/>
            <w:vAlign w:val="center"/>
          </w:tcPr>
          <w:p w14:paraId="52D16E47" w14:textId="77777777" w:rsidR="009B01DC" w:rsidRPr="009E6EDC" w:rsidRDefault="009B01DC" w:rsidP="009B01DC">
            <w:pPr>
              <w:ind w:right="431"/>
              <w:jc w:val="center"/>
              <w:rPr>
                <w:rFonts w:cs="Arial"/>
                <w:b/>
                <w:spacing w:val="6"/>
              </w:rPr>
            </w:pPr>
            <w:r w:rsidRPr="009E6EDC">
              <w:rPr>
                <w:rFonts w:cs="Arial"/>
                <w:b/>
                <w:spacing w:val="6"/>
              </w:rPr>
              <w:t>UH Student ID Num:</w:t>
            </w:r>
          </w:p>
        </w:tc>
        <w:tc>
          <w:tcPr>
            <w:tcW w:w="5897" w:type="dxa"/>
            <w:vAlign w:val="center"/>
          </w:tcPr>
          <w:p w14:paraId="47808551" w14:textId="2DACAB8D" w:rsidR="009B01DC" w:rsidRPr="009E6EDC" w:rsidRDefault="009B01DC" w:rsidP="009B01DC">
            <w:pPr>
              <w:spacing w:before="222"/>
              <w:ind w:right="429"/>
              <w:jc w:val="center"/>
              <w:rPr>
                <w:rFonts w:cs="Arial"/>
                <w:b/>
                <w:spacing w:val="6"/>
              </w:rPr>
            </w:pPr>
            <w:r w:rsidRPr="009E6EDC">
              <w:rPr>
                <w:rFonts w:cs="Arial"/>
                <w:b/>
                <w:spacing w:val="6"/>
              </w:rPr>
              <w:t>24123115</w:t>
            </w:r>
          </w:p>
        </w:tc>
      </w:tr>
      <w:tr w:rsidR="009B01DC" w:rsidRPr="009E6EDC" w14:paraId="403F6F0A" w14:textId="77777777" w:rsidTr="009B01DC">
        <w:tc>
          <w:tcPr>
            <w:tcW w:w="3147" w:type="dxa"/>
            <w:vAlign w:val="center"/>
          </w:tcPr>
          <w:p w14:paraId="67D58F43" w14:textId="77777777" w:rsidR="009B01DC" w:rsidRPr="009E6EDC" w:rsidRDefault="009B01DC" w:rsidP="009B01DC">
            <w:pPr>
              <w:ind w:right="431"/>
              <w:jc w:val="center"/>
              <w:rPr>
                <w:rFonts w:cs="Arial"/>
                <w:b/>
                <w:spacing w:val="6"/>
              </w:rPr>
            </w:pPr>
            <w:r w:rsidRPr="009E6EDC">
              <w:rPr>
                <w:rFonts w:cs="Arial"/>
                <w:b/>
                <w:spacing w:val="6"/>
              </w:rPr>
              <w:t>Project Title:</w:t>
            </w:r>
          </w:p>
        </w:tc>
        <w:tc>
          <w:tcPr>
            <w:tcW w:w="5897" w:type="dxa"/>
            <w:vAlign w:val="center"/>
          </w:tcPr>
          <w:p w14:paraId="06E5FD9F" w14:textId="7D86B9DF" w:rsidR="009B01DC" w:rsidRPr="009E6EDC" w:rsidRDefault="009B01DC" w:rsidP="009B01DC">
            <w:pPr>
              <w:spacing w:after="40"/>
              <w:rPr>
                <w:rFonts w:cs="Arial"/>
                <w:b/>
                <w:bCs/>
              </w:rPr>
            </w:pPr>
            <w:r w:rsidRPr="009E6EDC">
              <w:rPr>
                <w:rFonts w:cs="Arial"/>
                <w:b/>
                <w:bCs/>
              </w:rPr>
              <w:t>Development of a Low-Cost Autonomous Underwater Vehicle (AUV) with Edge-AI Vision for Subsurface Inspection</w:t>
            </w:r>
          </w:p>
        </w:tc>
      </w:tr>
      <w:tr w:rsidR="009B01DC" w:rsidRPr="009E6EDC" w14:paraId="509C118C" w14:textId="77777777" w:rsidTr="009B01DC">
        <w:tc>
          <w:tcPr>
            <w:tcW w:w="3147" w:type="dxa"/>
            <w:vAlign w:val="center"/>
          </w:tcPr>
          <w:p w14:paraId="5C93A7E6" w14:textId="77777777" w:rsidR="009B01DC" w:rsidRPr="009E6EDC" w:rsidRDefault="009B01DC" w:rsidP="009B01DC">
            <w:pPr>
              <w:ind w:right="431"/>
              <w:jc w:val="center"/>
              <w:rPr>
                <w:rFonts w:cs="Arial"/>
                <w:b/>
                <w:spacing w:val="6"/>
              </w:rPr>
            </w:pPr>
            <w:r w:rsidRPr="009E6EDC">
              <w:rPr>
                <w:rFonts w:cs="Arial"/>
                <w:b/>
                <w:spacing w:val="6"/>
              </w:rPr>
              <w:t>Supervisor’s Name:</w:t>
            </w:r>
          </w:p>
        </w:tc>
        <w:tc>
          <w:tcPr>
            <w:tcW w:w="5897" w:type="dxa"/>
            <w:vAlign w:val="center"/>
          </w:tcPr>
          <w:p w14:paraId="279D1785" w14:textId="54F1900C" w:rsidR="009B01DC" w:rsidRPr="009E6EDC" w:rsidRDefault="009B01DC" w:rsidP="009B01DC">
            <w:pPr>
              <w:spacing w:before="222"/>
              <w:ind w:right="429"/>
              <w:jc w:val="center"/>
              <w:rPr>
                <w:rFonts w:cs="Arial"/>
                <w:b/>
                <w:spacing w:val="6"/>
              </w:rPr>
            </w:pPr>
            <w:r w:rsidRPr="009E6EDC">
              <w:rPr>
                <w:rFonts w:cs="Arial"/>
                <w:b/>
                <w:spacing w:val="6"/>
              </w:rPr>
              <w:t xml:space="preserve">Wong Kim </w:t>
            </w:r>
            <w:proofErr w:type="spellStart"/>
            <w:r w:rsidRPr="009E6EDC">
              <w:rPr>
                <w:rFonts w:cs="Arial"/>
                <w:b/>
                <w:spacing w:val="6"/>
              </w:rPr>
              <w:t>Siong</w:t>
            </w:r>
            <w:proofErr w:type="spellEnd"/>
          </w:p>
        </w:tc>
      </w:tr>
      <w:tr w:rsidR="009B01DC" w:rsidRPr="009E6EDC" w14:paraId="379B8BBB" w14:textId="77777777" w:rsidTr="009B01DC">
        <w:tc>
          <w:tcPr>
            <w:tcW w:w="3147" w:type="dxa"/>
            <w:vAlign w:val="center"/>
          </w:tcPr>
          <w:p w14:paraId="0E5A0599" w14:textId="77777777" w:rsidR="009B01DC" w:rsidRPr="009E6EDC" w:rsidRDefault="009B01DC" w:rsidP="009B01DC">
            <w:pPr>
              <w:ind w:right="431"/>
              <w:jc w:val="center"/>
              <w:rPr>
                <w:rFonts w:cs="Arial"/>
                <w:b/>
                <w:spacing w:val="6"/>
              </w:rPr>
            </w:pPr>
            <w:r w:rsidRPr="009E6EDC">
              <w:rPr>
                <w:rFonts w:cs="Arial"/>
                <w:b/>
                <w:spacing w:val="6"/>
              </w:rPr>
              <w:t>Date:</w:t>
            </w:r>
          </w:p>
        </w:tc>
        <w:tc>
          <w:tcPr>
            <w:tcW w:w="5897" w:type="dxa"/>
            <w:vAlign w:val="center"/>
          </w:tcPr>
          <w:p w14:paraId="2E957AFA" w14:textId="5AFC8390" w:rsidR="009B01DC" w:rsidRPr="009E6EDC" w:rsidRDefault="009B01DC" w:rsidP="009B01DC">
            <w:pPr>
              <w:spacing w:before="222"/>
              <w:ind w:right="429"/>
              <w:jc w:val="center"/>
              <w:rPr>
                <w:rFonts w:cs="Arial"/>
                <w:b/>
                <w:spacing w:val="6"/>
              </w:rPr>
            </w:pPr>
            <w:r w:rsidRPr="009E6EDC">
              <w:rPr>
                <w:rFonts w:cs="Arial"/>
                <w:b/>
                <w:spacing w:val="6"/>
              </w:rPr>
              <w:t>31 July 2026</w:t>
            </w:r>
          </w:p>
        </w:tc>
      </w:tr>
    </w:tbl>
    <w:p w14:paraId="4A011645" w14:textId="77777777" w:rsidR="009B01DC" w:rsidRPr="009E6EDC" w:rsidRDefault="009B01DC">
      <w:pPr>
        <w:pStyle w:val="Heading1"/>
        <w:spacing w:before="300" w:after="150"/>
        <w:rPr>
          <w:rFonts w:cs="Arial"/>
        </w:rPr>
      </w:pPr>
    </w:p>
    <w:tbl>
      <w:tblPr>
        <w:tblW w:w="90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3"/>
        <w:gridCol w:w="4417"/>
        <w:gridCol w:w="1104"/>
        <w:gridCol w:w="2883"/>
      </w:tblGrid>
      <w:tr w:rsidR="00265085" w:rsidRPr="009E6EDC" w14:paraId="79D40ABC" w14:textId="77777777" w:rsidTr="0064139F">
        <w:trPr>
          <w:trHeight w:val="200"/>
          <w:tblHeader/>
        </w:trPr>
        <w:tc>
          <w:tcPr>
            <w:tcW w:w="613" w:type="dxa"/>
            <w:shd w:val="clear" w:color="auto" w:fill="1F4E78"/>
            <w:vAlign w:val="center"/>
          </w:tcPr>
          <w:p w14:paraId="5AD58B23" w14:textId="77777777" w:rsidR="00265085" w:rsidRPr="009E6EDC" w:rsidRDefault="00A91AFB">
            <w:pPr>
              <w:rPr>
                <w:rFonts w:cs="Arial"/>
              </w:rPr>
            </w:pPr>
            <w:r w:rsidRPr="009E6EDC">
              <w:rPr>
                <w:rFonts w:cs="Arial"/>
                <w:b/>
                <w:bCs/>
                <w:color w:val="FFFFFF"/>
                <w:sz w:val="18"/>
                <w:szCs w:val="18"/>
              </w:rPr>
              <w:t>#</w:t>
            </w:r>
          </w:p>
        </w:tc>
        <w:tc>
          <w:tcPr>
            <w:tcW w:w="4417" w:type="dxa"/>
            <w:shd w:val="clear" w:color="auto" w:fill="1F4E78"/>
            <w:vAlign w:val="center"/>
          </w:tcPr>
          <w:p w14:paraId="4D47A6D7" w14:textId="77777777" w:rsidR="00265085" w:rsidRPr="009E6EDC" w:rsidRDefault="00A91AFB">
            <w:pPr>
              <w:rPr>
                <w:rFonts w:cs="Arial"/>
              </w:rPr>
            </w:pPr>
            <w:r w:rsidRPr="009E6EDC">
              <w:rPr>
                <w:rFonts w:cs="Arial"/>
                <w:b/>
                <w:bCs/>
                <w:color w:val="FFFFFF"/>
                <w:sz w:val="18"/>
                <w:szCs w:val="18"/>
              </w:rPr>
              <w:t>Question</w:t>
            </w:r>
          </w:p>
        </w:tc>
        <w:tc>
          <w:tcPr>
            <w:tcW w:w="1104" w:type="dxa"/>
            <w:shd w:val="clear" w:color="auto" w:fill="1F4E78"/>
            <w:vAlign w:val="center"/>
          </w:tcPr>
          <w:p w14:paraId="50D859E0" w14:textId="77777777" w:rsidR="00265085" w:rsidRPr="009E6EDC" w:rsidRDefault="00A91AFB">
            <w:pPr>
              <w:rPr>
                <w:rFonts w:cs="Arial"/>
              </w:rPr>
            </w:pPr>
            <w:r w:rsidRPr="009E6EDC">
              <w:rPr>
                <w:rFonts w:cs="Arial"/>
                <w:b/>
                <w:bCs/>
                <w:color w:val="FFFFFF"/>
                <w:sz w:val="18"/>
                <w:szCs w:val="18"/>
              </w:rPr>
              <w:t>Answer</w:t>
            </w:r>
          </w:p>
        </w:tc>
        <w:tc>
          <w:tcPr>
            <w:tcW w:w="2883" w:type="dxa"/>
            <w:shd w:val="clear" w:color="auto" w:fill="1F4E78"/>
            <w:vAlign w:val="center"/>
          </w:tcPr>
          <w:p w14:paraId="16FCC310" w14:textId="77777777" w:rsidR="00265085" w:rsidRPr="009E6EDC" w:rsidRDefault="00A91AFB">
            <w:pPr>
              <w:rPr>
                <w:rFonts w:cs="Arial"/>
              </w:rPr>
            </w:pPr>
            <w:r w:rsidRPr="009E6EDC">
              <w:rPr>
                <w:rFonts w:cs="Arial"/>
                <w:b/>
                <w:bCs/>
                <w:color w:val="FFFFFF"/>
                <w:sz w:val="18"/>
                <w:szCs w:val="18"/>
              </w:rPr>
              <w:t>Details</w:t>
            </w:r>
          </w:p>
        </w:tc>
      </w:tr>
      <w:tr w:rsidR="00265085" w:rsidRPr="009E6EDC" w14:paraId="3FA253B0" w14:textId="77777777" w:rsidTr="0064139F">
        <w:trPr>
          <w:trHeight w:val="804"/>
        </w:trPr>
        <w:tc>
          <w:tcPr>
            <w:tcW w:w="613" w:type="dxa"/>
            <w:vAlign w:val="center"/>
          </w:tcPr>
          <w:p w14:paraId="56ACCAE7" w14:textId="77777777" w:rsidR="00265085" w:rsidRPr="009E6EDC" w:rsidRDefault="00A91AFB">
            <w:pPr>
              <w:rPr>
                <w:rFonts w:cs="Arial"/>
              </w:rPr>
            </w:pPr>
            <w:r w:rsidRPr="009E6EDC">
              <w:rPr>
                <w:rFonts w:cs="Arial"/>
                <w:sz w:val="18"/>
                <w:szCs w:val="18"/>
              </w:rPr>
              <w:t>1</w:t>
            </w:r>
          </w:p>
        </w:tc>
        <w:tc>
          <w:tcPr>
            <w:tcW w:w="4417" w:type="dxa"/>
            <w:vAlign w:val="center"/>
          </w:tcPr>
          <w:p w14:paraId="3DF0DC74" w14:textId="77777777" w:rsidR="00265085" w:rsidRPr="009E6EDC" w:rsidRDefault="00A91AFB">
            <w:pPr>
              <w:rPr>
                <w:rFonts w:cs="Arial"/>
              </w:rPr>
            </w:pPr>
            <w:r w:rsidRPr="009E6EDC">
              <w:rPr>
                <w:rFonts w:cs="Arial"/>
                <w:sz w:val="18"/>
                <w:szCs w:val="18"/>
              </w:rPr>
              <w:t>Will materials or components need to be ordered?</w:t>
            </w:r>
          </w:p>
        </w:tc>
        <w:tc>
          <w:tcPr>
            <w:tcW w:w="1104" w:type="dxa"/>
            <w:vAlign w:val="center"/>
          </w:tcPr>
          <w:p w14:paraId="5C46347E" w14:textId="77777777" w:rsidR="00265085" w:rsidRPr="009E6EDC" w:rsidRDefault="00A91AFB">
            <w:pPr>
              <w:rPr>
                <w:rFonts w:cs="Arial"/>
              </w:rPr>
            </w:pPr>
            <w:r w:rsidRPr="009E6EDC">
              <w:rPr>
                <w:rFonts w:cs="Arial"/>
                <w:sz w:val="18"/>
                <w:szCs w:val="18"/>
              </w:rPr>
              <w:t>Yes</w:t>
            </w:r>
          </w:p>
        </w:tc>
        <w:tc>
          <w:tcPr>
            <w:tcW w:w="2883" w:type="dxa"/>
            <w:vAlign w:val="center"/>
          </w:tcPr>
          <w:p w14:paraId="0C58A443" w14:textId="77777777" w:rsidR="00265085" w:rsidRPr="009E6EDC" w:rsidRDefault="00A91AFB">
            <w:pPr>
              <w:rPr>
                <w:rFonts w:cs="Arial"/>
              </w:rPr>
            </w:pPr>
            <w:r w:rsidRPr="009E6EDC">
              <w:rPr>
                <w:rFonts w:cs="Arial"/>
                <w:sz w:val="18"/>
                <w:szCs w:val="18"/>
              </w:rPr>
              <w:t xml:space="preserve">See attached Bill of Materials — mainly Shopee.sg / </w:t>
            </w:r>
            <w:proofErr w:type="spellStart"/>
            <w:r w:rsidRPr="009E6EDC">
              <w:rPr>
                <w:rFonts w:cs="Arial"/>
                <w:sz w:val="18"/>
                <w:szCs w:val="18"/>
              </w:rPr>
              <w:t>Cytron</w:t>
            </w:r>
            <w:proofErr w:type="spellEnd"/>
            <w:r w:rsidRPr="009E6EDC">
              <w:rPr>
                <w:rFonts w:cs="Arial"/>
                <w:sz w:val="18"/>
                <w:szCs w:val="18"/>
              </w:rPr>
              <w:t xml:space="preserve"> / </w:t>
            </w:r>
            <w:proofErr w:type="spellStart"/>
            <w:r w:rsidRPr="009E6EDC">
              <w:rPr>
                <w:rFonts w:cs="Arial"/>
                <w:sz w:val="18"/>
                <w:szCs w:val="18"/>
              </w:rPr>
              <w:t>HobbyKing</w:t>
            </w:r>
            <w:proofErr w:type="spellEnd"/>
            <w:r w:rsidRPr="009E6EDC">
              <w:rPr>
                <w:rFonts w:cs="Arial"/>
                <w:sz w:val="18"/>
                <w:szCs w:val="18"/>
              </w:rPr>
              <w:t xml:space="preserve"> items</w:t>
            </w:r>
          </w:p>
        </w:tc>
      </w:tr>
      <w:tr w:rsidR="00265085" w:rsidRPr="009E6EDC" w14:paraId="39C1B828" w14:textId="77777777" w:rsidTr="0064139F">
        <w:trPr>
          <w:trHeight w:val="402"/>
        </w:trPr>
        <w:tc>
          <w:tcPr>
            <w:tcW w:w="613" w:type="dxa"/>
            <w:vAlign w:val="center"/>
          </w:tcPr>
          <w:p w14:paraId="51716D5D" w14:textId="77777777" w:rsidR="00265085" w:rsidRPr="009E6EDC" w:rsidRDefault="00A91AFB">
            <w:pPr>
              <w:rPr>
                <w:rFonts w:cs="Arial"/>
              </w:rPr>
            </w:pPr>
            <w:r w:rsidRPr="009E6EDC">
              <w:rPr>
                <w:rFonts w:cs="Arial"/>
                <w:sz w:val="18"/>
                <w:szCs w:val="18"/>
              </w:rPr>
              <w:t>2</w:t>
            </w:r>
          </w:p>
        </w:tc>
        <w:tc>
          <w:tcPr>
            <w:tcW w:w="4417" w:type="dxa"/>
            <w:vAlign w:val="center"/>
          </w:tcPr>
          <w:p w14:paraId="077D6E3E" w14:textId="77777777" w:rsidR="00265085" w:rsidRPr="009E6EDC" w:rsidRDefault="00A91AFB">
            <w:pPr>
              <w:rPr>
                <w:rFonts w:cs="Arial"/>
              </w:rPr>
            </w:pPr>
            <w:r w:rsidRPr="009E6EDC">
              <w:rPr>
                <w:rFonts w:cs="Arial"/>
                <w:sz w:val="18"/>
                <w:szCs w:val="18"/>
              </w:rPr>
              <w:t>Will you be designing a PCB requiring manufacture?</w:t>
            </w:r>
          </w:p>
        </w:tc>
        <w:tc>
          <w:tcPr>
            <w:tcW w:w="1104" w:type="dxa"/>
            <w:vAlign w:val="center"/>
          </w:tcPr>
          <w:p w14:paraId="71FAF1C0" w14:textId="77777777" w:rsidR="00265085" w:rsidRPr="009E6EDC" w:rsidRDefault="00A91AFB">
            <w:pPr>
              <w:rPr>
                <w:rFonts w:cs="Arial"/>
              </w:rPr>
            </w:pPr>
            <w:r w:rsidRPr="009E6EDC">
              <w:rPr>
                <w:rFonts w:cs="Arial"/>
                <w:sz w:val="18"/>
                <w:szCs w:val="18"/>
              </w:rPr>
              <w:t>No</w:t>
            </w:r>
          </w:p>
        </w:tc>
        <w:tc>
          <w:tcPr>
            <w:tcW w:w="2883" w:type="dxa"/>
            <w:vAlign w:val="center"/>
          </w:tcPr>
          <w:p w14:paraId="4319398D" w14:textId="77777777" w:rsidR="00265085" w:rsidRPr="009E6EDC" w:rsidRDefault="00A91AFB">
            <w:pPr>
              <w:rPr>
                <w:rFonts w:cs="Arial"/>
              </w:rPr>
            </w:pPr>
            <w:r w:rsidRPr="009E6EDC">
              <w:rPr>
                <w:rFonts w:cs="Arial"/>
                <w:sz w:val="18"/>
                <w:szCs w:val="18"/>
              </w:rPr>
              <w:t>—</w:t>
            </w:r>
          </w:p>
        </w:tc>
      </w:tr>
      <w:tr w:rsidR="00265085" w:rsidRPr="009E6EDC" w14:paraId="58FBEDB6" w14:textId="77777777" w:rsidTr="0064139F">
        <w:trPr>
          <w:trHeight w:val="392"/>
        </w:trPr>
        <w:tc>
          <w:tcPr>
            <w:tcW w:w="613" w:type="dxa"/>
            <w:vAlign w:val="center"/>
          </w:tcPr>
          <w:p w14:paraId="57C29984" w14:textId="77777777" w:rsidR="00265085" w:rsidRPr="009E6EDC" w:rsidRDefault="00A91AFB">
            <w:pPr>
              <w:rPr>
                <w:rFonts w:cs="Arial"/>
              </w:rPr>
            </w:pPr>
            <w:r w:rsidRPr="009E6EDC">
              <w:rPr>
                <w:rFonts w:cs="Arial"/>
                <w:sz w:val="18"/>
                <w:szCs w:val="18"/>
              </w:rPr>
              <w:t>3</w:t>
            </w:r>
          </w:p>
        </w:tc>
        <w:tc>
          <w:tcPr>
            <w:tcW w:w="4417" w:type="dxa"/>
            <w:vAlign w:val="center"/>
          </w:tcPr>
          <w:p w14:paraId="5F8845A0" w14:textId="77777777" w:rsidR="00265085" w:rsidRPr="009E6EDC" w:rsidRDefault="00A91AFB">
            <w:pPr>
              <w:rPr>
                <w:rFonts w:cs="Arial"/>
              </w:rPr>
            </w:pPr>
            <w:r w:rsidRPr="009E6EDC">
              <w:rPr>
                <w:rFonts w:cs="Arial"/>
                <w:sz w:val="18"/>
                <w:szCs w:val="18"/>
              </w:rPr>
              <w:t>Will pre-manufactured School PCB/drawing assemblies be required?</w:t>
            </w:r>
          </w:p>
        </w:tc>
        <w:tc>
          <w:tcPr>
            <w:tcW w:w="1104" w:type="dxa"/>
            <w:vAlign w:val="center"/>
          </w:tcPr>
          <w:p w14:paraId="09E401D1" w14:textId="77777777" w:rsidR="00265085" w:rsidRPr="009E6EDC" w:rsidRDefault="00A91AFB">
            <w:pPr>
              <w:rPr>
                <w:rFonts w:cs="Arial"/>
              </w:rPr>
            </w:pPr>
            <w:r w:rsidRPr="009E6EDC">
              <w:rPr>
                <w:rFonts w:cs="Arial"/>
                <w:sz w:val="18"/>
                <w:szCs w:val="18"/>
              </w:rPr>
              <w:t>No</w:t>
            </w:r>
          </w:p>
        </w:tc>
        <w:tc>
          <w:tcPr>
            <w:tcW w:w="2883" w:type="dxa"/>
            <w:vAlign w:val="center"/>
          </w:tcPr>
          <w:p w14:paraId="0B26579E" w14:textId="77777777" w:rsidR="00265085" w:rsidRPr="009E6EDC" w:rsidRDefault="00A91AFB">
            <w:pPr>
              <w:rPr>
                <w:rFonts w:cs="Arial"/>
              </w:rPr>
            </w:pPr>
            <w:r w:rsidRPr="009E6EDC">
              <w:rPr>
                <w:rFonts w:cs="Arial"/>
                <w:sz w:val="18"/>
                <w:szCs w:val="18"/>
              </w:rPr>
              <w:t>—</w:t>
            </w:r>
          </w:p>
        </w:tc>
      </w:tr>
      <w:tr w:rsidR="00265085" w:rsidRPr="009E6EDC" w14:paraId="6A5D3E0F" w14:textId="77777777" w:rsidTr="0064139F">
        <w:trPr>
          <w:trHeight w:val="402"/>
        </w:trPr>
        <w:tc>
          <w:tcPr>
            <w:tcW w:w="613" w:type="dxa"/>
            <w:vAlign w:val="center"/>
          </w:tcPr>
          <w:p w14:paraId="53DB4A7D" w14:textId="77777777" w:rsidR="00265085" w:rsidRPr="009E6EDC" w:rsidRDefault="00A91AFB">
            <w:pPr>
              <w:rPr>
                <w:rFonts w:cs="Arial"/>
              </w:rPr>
            </w:pPr>
            <w:r w:rsidRPr="009E6EDC">
              <w:rPr>
                <w:rFonts w:cs="Arial"/>
                <w:sz w:val="18"/>
                <w:szCs w:val="18"/>
              </w:rPr>
              <w:t>4</w:t>
            </w:r>
          </w:p>
        </w:tc>
        <w:tc>
          <w:tcPr>
            <w:tcW w:w="4417" w:type="dxa"/>
            <w:vAlign w:val="center"/>
          </w:tcPr>
          <w:p w14:paraId="1EC5826A" w14:textId="77777777" w:rsidR="00265085" w:rsidRPr="009E6EDC" w:rsidRDefault="00A91AFB">
            <w:pPr>
              <w:rPr>
                <w:rFonts w:cs="Arial"/>
              </w:rPr>
            </w:pPr>
            <w:r w:rsidRPr="009E6EDC">
              <w:rPr>
                <w:rFonts w:cs="Arial"/>
                <w:sz w:val="18"/>
                <w:szCs w:val="18"/>
              </w:rPr>
              <w:t>Will a PC be required for work other than report writing?</w:t>
            </w:r>
          </w:p>
        </w:tc>
        <w:tc>
          <w:tcPr>
            <w:tcW w:w="1104" w:type="dxa"/>
            <w:vAlign w:val="center"/>
          </w:tcPr>
          <w:p w14:paraId="1A28F0A8" w14:textId="77777777" w:rsidR="00265085" w:rsidRPr="009E6EDC" w:rsidRDefault="00A91AFB">
            <w:pPr>
              <w:rPr>
                <w:rFonts w:cs="Arial"/>
              </w:rPr>
            </w:pPr>
            <w:r w:rsidRPr="009E6EDC">
              <w:rPr>
                <w:rFonts w:cs="Arial"/>
                <w:sz w:val="18"/>
                <w:szCs w:val="18"/>
              </w:rPr>
              <w:t>Yes</w:t>
            </w:r>
          </w:p>
        </w:tc>
        <w:tc>
          <w:tcPr>
            <w:tcW w:w="2883" w:type="dxa"/>
            <w:vAlign w:val="center"/>
          </w:tcPr>
          <w:p w14:paraId="2FA50FD5" w14:textId="77777777" w:rsidR="00265085" w:rsidRPr="009E6EDC" w:rsidRDefault="00A91AFB">
            <w:pPr>
              <w:rPr>
                <w:rFonts w:cs="Arial"/>
              </w:rPr>
            </w:pPr>
            <w:r w:rsidRPr="009E6EDC">
              <w:rPr>
                <w:rFonts w:cs="Arial"/>
                <w:sz w:val="18"/>
                <w:szCs w:val="18"/>
              </w:rPr>
              <w:t>CAD, firmware development, vision pipeline development</w:t>
            </w:r>
          </w:p>
        </w:tc>
      </w:tr>
      <w:tr w:rsidR="00265085" w:rsidRPr="009E6EDC" w14:paraId="482A838D" w14:textId="77777777" w:rsidTr="0064139F">
        <w:trPr>
          <w:trHeight w:val="402"/>
        </w:trPr>
        <w:tc>
          <w:tcPr>
            <w:tcW w:w="613" w:type="dxa"/>
            <w:vAlign w:val="center"/>
          </w:tcPr>
          <w:p w14:paraId="1622C3EE" w14:textId="77777777" w:rsidR="00265085" w:rsidRPr="009E6EDC" w:rsidRDefault="00A91AFB">
            <w:pPr>
              <w:rPr>
                <w:rFonts w:cs="Arial"/>
              </w:rPr>
            </w:pPr>
            <w:r w:rsidRPr="009E6EDC">
              <w:rPr>
                <w:rFonts w:cs="Arial"/>
                <w:sz w:val="18"/>
                <w:szCs w:val="18"/>
              </w:rPr>
              <w:t>5</w:t>
            </w:r>
          </w:p>
        </w:tc>
        <w:tc>
          <w:tcPr>
            <w:tcW w:w="4417" w:type="dxa"/>
            <w:vAlign w:val="center"/>
          </w:tcPr>
          <w:p w14:paraId="4EC34C50" w14:textId="77777777" w:rsidR="00265085" w:rsidRPr="009E6EDC" w:rsidRDefault="00A91AFB">
            <w:pPr>
              <w:rPr>
                <w:rFonts w:cs="Arial"/>
              </w:rPr>
            </w:pPr>
            <w:r w:rsidRPr="009E6EDC">
              <w:rPr>
                <w:rFonts w:cs="Arial"/>
                <w:sz w:val="18"/>
                <w:szCs w:val="18"/>
              </w:rPr>
              <w:t>Special hardware installed/attached?</w:t>
            </w:r>
          </w:p>
        </w:tc>
        <w:tc>
          <w:tcPr>
            <w:tcW w:w="1104" w:type="dxa"/>
            <w:vAlign w:val="center"/>
          </w:tcPr>
          <w:p w14:paraId="35538483" w14:textId="77777777" w:rsidR="00265085" w:rsidRPr="009E6EDC" w:rsidRDefault="00A91AFB">
            <w:pPr>
              <w:rPr>
                <w:rFonts w:cs="Arial"/>
              </w:rPr>
            </w:pPr>
            <w:r w:rsidRPr="009E6EDC">
              <w:rPr>
                <w:rFonts w:cs="Arial"/>
                <w:sz w:val="18"/>
                <w:szCs w:val="18"/>
              </w:rPr>
              <w:t>No</w:t>
            </w:r>
          </w:p>
        </w:tc>
        <w:tc>
          <w:tcPr>
            <w:tcW w:w="2883" w:type="dxa"/>
            <w:vAlign w:val="center"/>
          </w:tcPr>
          <w:p w14:paraId="600F5B32" w14:textId="77777777" w:rsidR="00265085" w:rsidRPr="009E6EDC" w:rsidRDefault="00A91AFB">
            <w:pPr>
              <w:rPr>
                <w:rFonts w:cs="Arial"/>
              </w:rPr>
            </w:pPr>
            <w:r w:rsidRPr="009E6EDC">
              <w:rPr>
                <w:rFonts w:cs="Arial"/>
                <w:sz w:val="18"/>
                <w:szCs w:val="18"/>
              </w:rPr>
              <w:t>Standard USB/ST-LINK programming only</w:t>
            </w:r>
          </w:p>
        </w:tc>
      </w:tr>
      <w:tr w:rsidR="00265085" w:rsidRPr="009E6EDC" w14:paraId="5421A049" w14:textId="77777777" w:rsidTr="0064139F">
        <w:trPr>
          <w:trHeight w:val="603"/>
        </w:trPr>
        <w:tc>
          <w:tcPr>
            <w:tcW w:w="613" w:type="dxa"/>
            <w:vAlign w:val="center"/>
          </w:tcPr>
          <w:p w14:paraId="220591C4" w14:textId="77777777" w:rsidR="00265085" w:rsidRPr="009E6EDC" w:rsidRDefault="00A91AFB">
            <w:pPr>
              <w:rPr>
                <w:rFonts w:cs="Arial"/>
              </w:rPr>
            </w:pPr>
            <w:r w:rsidRPr="009E6EDC">
              <w:rPr>
                <w:rFonts w:cs="Arial"/>
                <w:sz w:val="18"/>
                <w:szCs w:val="18"/>
              </w:rPr>
              <w:t>6</w:t>
            </w:r>
          </w:p>
        </w:tc>
        <w:tc>
          <w:tcPr>
            <w:tcW w:w="4417" w:type="dxa"/>
            <w:vAlign w:val="center"/>
          </w:tcPr>
          <w:p w14:paraId="4AB5C200" w14:textId="77777777" w:rsidR="00265085" w:rsidRPr="009E6EDC" w:rsidRDefault="00A91AFB">
            <w:pPr>
              <w:rPr>
                <w:rFonts w:cs="Arial"/>
              </w:rPr>
            </w:pPr>
            <w:r w:rsidRPr="009E6EDC">
              <w:rPr>
                <w:rFonts w:cs="Arial"/>
                <w:sz w:val="18"/>
                <w:szCs w:val="18"/>
              </w:rPr>
              <w:t>Specific software required?</w:t>
            </w:r>
          </w:p>
        </w:tc>
        <w:tc>
          <w:tcPr>
            <w:tcW w:w="1104" w:type="dxa"/>
            <w:vAlign w:val="center"/>
          </w:tcPr>
          <w:p w14:paraId="39E063E0" w14:textId="77777777" w:rsidR="00265085" w:rsidRPr="009E6EDC" w:rsidRDefault="00A91AFB">
            <w:pPr>
              <w:rPr>
                <w:rFonts w:cs="Arial"/>
              </w:rPr>
            </w:pPr>
            <w:r w:rsidRPr="009E6EDC">
              <w:rPr>
                <w:rFonts w:cs="Arial"/>
                <w:sz w:val="18"/>
                <w:szCs w:val="18"/>
              </w:rPr>
              <w:t>Yes</w:t>
            </w:r>
          </w:p>
        </w:tc>
        <w:tc>
          <w:tcPr>
            <w:tcW w:w="2883" w:type="dxa"/>
            <w:vAlign w:val="center"/>
          </w:tcPr>
          <w:p w14:paraId="70645519" w14:textId="77777777" w:rsidR="00265085" w:rsidRPr="009E6EDC" w:rsidRDefault="00A91AFB">
            <w:pPr>
              <w:rPr>
                <w:rFonts w:cs="Arial"/>
              </w:rPr>
            </w:pPr>
            <w:r w:rsidRPr="009E6EDC">
              <w:rPr>
                <w:rFonts w:cs="Arial"/>
                <w:sz w:val="18"/>
                <w:szCs w:val="18"/>
              </w:rPr>
              <w:t>Fusion 360, Arduino IDE / STM32CubeIDE, Python + OpenCV, Git</w:t>
            </w:r>
          </w:p>
        </w:tc>
      </w:tr>
      <w:tr w:rsidR="00265085" w:rsidRPr="009E6EDC" w14:paraId="7371CBF4" w14:textId="77777777" w:rsidTr="0064139F">
        <w:trPr>
          <w:trHeight w:val="402"/>
        </w:trPr>
        <w:tc>
          <w:tcPr>
            <w:tcW w:w="613" w:type="dxa"/>
            <w:vAlign w:val="center"/>
          </w:tcPr>
          <w:p w14:paraId="290EE245" w14:textId="77777777" w:rsidR="00265085" w:rsidRPr="009E6EDC" w:rsidRDefault="00A91AFB">
            <w:pPr>
              <w:rPr>
                <w:rFonts w:cs="Arial"/>
              </w:rPr>
            </w:pPr>
            <w:r w:rsidRPr="009E6EDC">
              <w:rPr>
                <w:rFonts w:cs="Arial"/>
                <w:sz w:val="18"/>
                <w:szCs w:val="18"/>
              </w:rPr>
              <w:t>7</w:t>
            </w:r>
          </w:p>
        </w:tc>
        <w:tc>
          <w:tcPr>
            <w:tcW w:w="4417" w:type="dxa"/>
            <w:vAlign w:val="center"/>
          </w:tcPr>
          <w:p w14:paraId="3B0B2B10" w14:textId="77777777" w:rsidR="00265085" w:rsidRPr="009E6EDC" w:rsidRDefault="00A91AFB">
            <w:pPr>
              <w:rPr>
                <w:rFonts w:cs="Arial"/>
              </w:rPr>
            </w:pPr>
            <w:r w:rsidRPr="009E6EDC">
              <w:rPr>
                <w:rFonts w:cs="Arial"/>
                <w:sz w:val="18"/>
                <w:szCs w:val="18"/>
              </w:rPr>
              <w:t>Will technical staff / workshop facilities be required?</w:t>
            </w:r>
          </w:p>
        </w:tc>
        <w:tc>
          <w:tcPr>
            <w:tcW w:w="1104" w:type="dxa"/>
            <w:vAlign w:val="center"/>
          </w:tcPr>
          <w:p w14:paraId="367FCEEB" w14:textId="77777777" w:rsidR="00265085" w:rsidRPr="009E6EDC" w:rsidRDefault="00A91AFB">
            <w:pPr>
              <w:rPr>
                <w:rFonts w:cs="Arial"/>
              </w:rPr>
            </w:pPr>
            <w:r w:rsidRPr="009E6EDC">
              <w:rPr>
                <w:rFonts w:cs="Arial"/>
                <w:sz w:val="18"/>
                <w:szCs w:val="18"/>
              </w:rPr>
              <w:t>Yes</w:t>
            </w:r>
          </w:p>
        </w:tc>
        <w:tc>
          <w:tcPr>
            <w:tcW w:w="2883" w:type="dxa"/>
            <w:vAlign w:val="center"/>
          </w:tcPr>
          <w:p w14:paraId="6031D97F" w14:textId="77777777" w:rsidR="00265085" w:rsidRPr="009E6EDC" w:rsidRDefault="00A91AFB">
            <w:pPr>
              <w:rPr>
                <w:rFonts w:cs="Arial"/>
              </w:rPr>
            </w:pPr>
            <w:r w:rsidRPr="009E6EDC">
              <w:rPr>
                <w:rFonts w:cs="Arial"/>
                <w:sz w:val="18"/>
                <w:szCs w:val="18"/>
              </w:rPr>
              <w:t>3D printing, PVC cutting/drilling</w:t>
            </w:r>
          </w:p>
        </w:tc>
      </w:tr>
      <w:tr w:rsidR="00265085" w:rsidRPr="009E6EDC" w14:paraId="3CA90A6C" w14:textId="77777777" w:rsidTr="0064139F">
        <w:trPr>
          <w:trHeight w:val="402"/>
        </w:trPr>
        <w:tc>
          <w:tcPr>
            <w:tcW w:w="613" w:type="dxa"/>
            <w:vAlign w:val="center"/>
          </w:tcPr>
          <w:p w14:paraId="6FAA4247" w14:textId="77777777" w:rsidR="00265085" w:rsidRPr="009E6EDC" w:rsidRDefault="00A91AFB">
            <w:pPr>
              <w:rPr>
                <w:rFonts w:cs="Arial"/>
              </w:rPr>
            </w:pPr>
            <w:r w:rsidRPr="009E6EDC">
              <w:rPr>
                <w:rFonts w:cs="Arial"/>
                <w:sz w:val="18"/>
                <w:szCs w:val="18"/>
              </w:rPr>
              <w:t>8</w:t>
            </w:r>
          </w:p>
        </w:tc>
        <w:tc>
          <w:tcPr>
            <w:tcW w:w="4417" w:type="dxa"/>
            <w:vAlign w:val="center"/>
          </w:tcPr>
          <w:p w14:paraId="71BD9AB2" w14:textId="77777777" w:rsidR="00265085" w:rsidRPr="009E6EDC" w:rsidRDefault="00A91AFB">
            <w:pPr>
              <w:rPr>
                <w:rFonts w:cs="Arial"/>
              </w:rPr>
            </w:pPr>
            <w:r w:rsidRPr="009E6EDC">
              <w:rPr>
                <w:rFonts w:cs="Arial"/>
                <w:sz w:val="18"/>
                <w:szCs w:val="18"/>
              </w:rPr>
              <w:t>Which workshop activities (if Q7 yes)?</w:t>
            </w:r>
          </w:p>
        </w:tc>
        <w:tc>
          <w:tcPr>
            <w:tcW w:w="1104" w:type="dxa"/>
            <w:vAlign w:val="center"/>
          </w:tcPr>
          <w:p w14:paraId="11E49714" w14:textId="77777777" w:rsidR="00265085" w:rsidRPr="009E6EDC" w:rsidRDefault="00A91AFB">
            <w:pPr>
              <w:rPr>
                <w:rFonts w:cs="Arial"/>
              </w:rPr>
            </w:pPr>
            <w:r w:rsidRPr="009E6EDC">
              <w:rPr>
                <w:rFonts w:cs="Arial"/>
                <w:sz w:val="18"/>
                <w:szCs w:val="18"/>
              </w:rPr>
              <w:t>—</w:t>
            </w:r>
          </w:p>
        </w:tc>
        <w:tc>
          <w:tcPr>
            <w:tcW w:w="2883" w:type="dxa"/>
            <w:vAlign w:val="center"/>
          </w:tcPr>
          <w:p w14:paraId="098489D9" w14:textId="77777777" w:rsidR="00265085" w:rsidRPr="009E6EDC" w:rsidRDefault="00A91AFB">
            <w:pPr>
              <w:rPr>
                <w:rFonts w:cs="Arial"/>
              </w:rPr>
            </w:pPr>
            <w:r w:rsidRPr="009E6EDC">
              <w:rPr>
                <w:rFonts w:cs="Arial"/>
                <w:sz w:val="18"/>
                <w:szCs w:val="18"/>
              </w:rPr>
              <w:t>3D printing, drilling, general fabrication</w:t>
            </w:r>
          </w:p>
        </w:tc>
      </w:tr>
      <w:tr w:rsidR="00265085" w:rsidRPr="009E6EDC" w14:paraId="586E37C4" w14:textId="77777777" w:rsidTr="0064139F">
        <w:trPr>
          <w:trHeight w:val="200"/>
        </w:trPr>
        <w:tc>
          <w:tcPr>
            <w:tcW w:w="613" w:type="dxa"/>
            <w:vAlign w:val="center"/>
          </w:tcPr>
          <w:p w14:paraId="3C019ABD" w14:textId="77777777" w:rsidR="00265085" w:rsidRPr="009E6EDC" w:rsidRDefault="00A91AFB">
            <w:pPr>
              <w:rPr>
                <w:rFonts w:cs="Arial"/>
              </w:rPr>
            </w:pPr>
            <w:r w:rsidRPr="009E6EDC">
              <w:rPr>
                <w:rFonts w:cs="Arial"/>
                <w:sz w:val="18"/>
                <w:szCs w:val="18"/>
              </w:rPr>
              <w:t>9</w:t>
            </w:r>
          </w:p>
        </w:tc>
        <w:tc>
          <w:tcPr>
            <w:tcW w:w="4417" w:type="dxa"/>
            <w:vAlign w:val="center"/>
          </w:tcPr>
          <w:p w14:paraId="249A25C5" w14:textId="77777777" w:rsidR="00265085" w:rsidRPr="009E6EDC" w:rsidRDefault="00A91AFB">
            <w:pPr>
              <w:rPr>
                <w:rFonts w:cs="Arial"/>
              </w:rPr>
            </w:pPr>
            <w:r w:rsidRPr="009E6EDC">
              <w:rPr>
                <w:rFonts w:cs="Arial"/>
                <w:sz w:val="18"/>
                <w:szCs w:val="18"/>
              </w:rPr>
              <w:t>Other resources required?</w:t>
            </w:r>
          </w:p>
        </w:tc>
        <w:tc>
          <w:tcPr>
            <w:tcW w:w="1104" w:type="dxa"/>
            <w:vAlign w:val="center"/>
          </w:tcPr>
          <w:p w14:paraId="48A7B9A1" w14:textId="77777777" w:rsidR="00265085" w:rsidRPr="009E6EDC" w:rsidRDefault="00A91AFB">
            <w:pPr>
              <w:rPr>
                <w:rFonts w:cs="Arial"/>
              </w:rPr>
            </w:pPr>
            <w:r w:rsidRPr="009E6EDC">
              <w:rPr>
                <w:rFonts w:cs="Arial"/>
                <w:sz w:val="18"/>
                <w:szCs w:val="18"/>
              </w:rPr>
              <w:t>No</w:t>
            </w:r>
          </w:p>
        </w:tc>
        <w:tc>
          <w:tcPr>
            <w:tcW w:w="2883" w:type="dxa"/>
            <w:vAlign w:val="center"/>
          </w:tcPr>
          <w:p w14:paraId="65891EC4" w14:textId="77777777" w:rsidR="00265085" w:rsidRPr="009E6EDC" w:rsidRDefault="00A91AFB">
            <w:pPr>
              <w:rPr>
                <w:rFonts w:cs="Arial"/>
              </w:rPr>
            </w:pPr>
            <w:r w:rsidRPr="009E6EDC">
              <w:rPr>
                <w:rFonts w:cs="Arial"/>
                <w:sz w:val="18"/>
                <w:szCs w:val="18"/>
              </w:rPr>
              <w:t>—</w:t>
            </w:r>
          </w:p>
        </w:tc>
      </w:tr>
    </w:tbl>
    <w:p w14:paraId="175E4FFE" w14:textId="77777777" w:rsidR="00265085" w:rsidRPr="009E6EDC" w:rsidRDefault="00A91AFB">
      <w:pPr>
        <w:rPr>
          <w:rFonts w:cs="Arial"/>
        </w:rPr>
      </w:pPr>
      <w:r w:rsidRPr="009E6EDC">
        <w:rPr>
          <w:rFonts w:cs="Arial"/>
        </w:rPr>
        <w:br w:type="page"/>
      </w:r>
    </w:p>
    <w:p w14:paraId="182F8B6F" w14:textId="77777777" w:rsidR="00265085" w:rsidRPr="009E6EDC" w:rsidRDefault="00A91AFB">
      <w:pPr>
        <w:pStyle w:val="Heading1"/>
        <w:spacing w:before="300" w:after="150"/>
        <w:rPr>
          <w:rFonts w:cs="Arial"/>
        </w:rPr>
      </w:pPr>
      <w:bookmarkStart w:id="27" w:name="_Toc236401057"/>
      <w:r w:rsidRPr="009E6EDC">
        <w:rPr>
          <w:rFonts w:cs="Arial"/>
        </w:rPr>
        <w:lastRenderedPageBreak/>
        <w:t>Appendix C: Project risk, ethics and threat assessment checklist</w:t>
      </w:r>
      <w:bookmarkEnd w:id="27"/>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5549"/>
        <w:gridCol w:w="1043"/>
        <w:gridCol w:w="1651"/>
      </w:tblGrid>
      <w:tr w:rsidR="00265085" w:rsidRPr="009E6EDC" w14:paraId="0F8870D4" w14:textId="77777777" w:rsidTr="0064139F">
        <w:trPr>
          <w:trHeight w:val="206"/>
          <w:tblHeader/>
        </w:trPr>
        <w:tc>
          <w:tcPr>
            <w:tcW w:w="544" w:type="dxa"/>
            <w:shd w:val="clear" w:color="auto" w:fill="1F4E78"/>
            <w:vAlign w:val="center"/>
          </w:tcPr>
          <w:p w14:paraId="7304D1BA" w14:textId="77777777" w:rsidR="00265085" w:rsidRPr="009E6EDC" w:rsidRDefault="00A91AFB">
            <w:pPr>
              <w:rPr>
                <w:rFonts w:cs="Arial"/>
              </w:rPr>
            </w:pPr>
            <w:r w:rsidRPr="009E6EDC">
              <w:rPr>
                <w:rFonts w:cs="Arial"/>
                <w:b/>
                <w:bCs/>
                <w:color w:val="FFFFFF"/>
                <w:sz w:val="18"/>
                <w:szCs w:val="18"/>
              </w:rPr>
              <w:t>#</w:t>
            </w:r>
          </w:p>
        </w:tc>
        <w:tc>
          <w:tcPr>
            <w:tcW w:w="5549" w:type="dxa"/>
            <w:shd w:val="clear" w:color="auto" w:fill="1F4E78"/>
            <w:vAlign w:val="center"/>
          </w:tcPr>
          <w:p w14:paraId="1AEEB373" w14:textId="77777777" w:rsidR="00265085" w:rsidRPr="009E6EDC" w:rsidRDefault="00A91AFB">
            <w:pPr>
              <w:rPr>
                <w:rFonts w:cs="Arial"/>
              </w:rPr>
            </w:pPr>
            <w:r w:rsidRPr="009E6EDC">
              <w:rPr>
                <w:rFonts w:cs="Arial"/>
                <w:b/>
                <w:bCs/>
                <w:color w:val="FFFFFF"/>
                <w:sz w:val="18"/>
                <w:szCs w:val="18"/>
              </w:rPr>
              <w:t>Question</w:t>
            </w:r>
          </w:p>
        </w:tc>
        <w:tc>
          <w:tcPr>
            <w:tcW w:w="1043" w:type="dxa"/>
            <w:shd w:val="clear" w:color="auto" w:fill="1F4E78"/>
            <w:vAlign w:val="center"/>
          </w:tcPr>
          <w:p w14:paraId="52670563" w14:textId="77777777" w:rsidR="00265085" w:rsidRPr="009E6EDC" w:rsidRDefault="00A91AFB">
            <w:pPr>
              <w:rPr>
                <w:rFonts w:cs="Arial"/>
              </w:rPr>
            </w:pPr>
            <w:r w:rsidRPr="009E6EDC">
              <w:rPr>
                <w:rFonts w:cs="Arial"/>
                <w:b/>
                <w:bCs/>
                <w:color w:val="FFFFFF"/>
                <w:sz w:val="18"/>
                <w:szCs w:val="18"/>
              </w:rPr>
              <w:t>Answer</w:t>
            </w:r>
          </w:p>
        </w:tc>
        <w:tc>
          <w:tcPr>
            <w:tcW w:w="1651" w:type="dxa"/>
            <w:shd w:val="clear" w:color="auto" w:fill="1F4E78"/>
            <w:vAlign w:val="center"/>
          </w:tcPr>
          <w:p w14:paraId="55469329" w14:textId="77777777" w:rsidR="00265085" w:rsidRPr="009E6EDC" w:rsidRDefault="00A91AFB">
            <w:pPr>
              <w:rPr>
                <w:rFonts w:cs="Arial"/>
              </w:rPr>
            </w:pPr>
            <w:r w:rsidRPr="009E6EDC">
              <w:rPr>
                <w:rFonts w:cs="Arial"/>
                <w:b/>
                <w:bCs/>
                <w:color w:val="FFFFFF"/>
                <w:sz w:val="18"/>
                <w:szCs w:val="18"/>
              </w:rPr>
              <w:t>Details</w:t>
            </w:r>
          </w:p>
        </w:tc>
      </w:tr>
      <w:tr w:rsidR="00265085" w:rsidRPr="009E6EDC" w14:paraId="2866116D" w14:textId="77777777" w:rsidTr="0064139F">
        <w:trPr>
          <w:trHeight w:val="3292"/>
        </w:trPr>
        <w:tc>
          <w:tcPr>
            <w:tcW w:w="544" w:type="dxa"/>
            <w:vAlign w:val="center"/>
          </w:tcPr>
          <w:p w14:paraId="005D1BD5" w14:textId="77777777" w:rsidR="00265085" w:rsidRPr="009E6EDC" w:rsidRDefault="00A91AFB">
            <w:pPr>
              <w:rPr>
                <w:rFonts w:cs="Arial"/>
              </w:rPr>
            </w:pPr>
            <w:r w:rsidRPr="009E6EDC">
              <w:rPr>
                <w:rFonts w:cs="Arial"/>
                <w:sz w:val="18"/>
                <w:szCs w:val="18"/>
              </w:rPr>
              <w:t>1</w:t>
            </w:r>
          </w:p>
        </w:tc>
        <w:tc>
          <w:tcPr>
            <w:tcW w:w="5549" w:type="dxa"/>
            <w:vAlign w:val="center"/>
          </w:tcPr>
          <w:p w14:paraId="0F01714E" w14:textId="77777777" w:rsidR="00265085" w:rsidRPr="009E6EDC" w:rsidRDefault="00A91AFB">
            <w:pPr>
              <w:rPr>
                <w:rFonts w:cs="Arial"/>
              </w:rPr>
            </w:pPr>
            <w:r w:rsidRPr="009E6EDC">
              <w:rPr>
                <w:rFonts w:cs="Arial"/>
                <w:sz w:val="18"/>
                <w:szCs w:val="18"/>
              </w:rPr>
              <w:t>Voltages above 30V / high current at low voltage / rotating machines / high-low temp / hazardous fluids or gases / radiation / hazardous chemicals?</w:t>
            </w:r>
          </w:p>
        </w:tc>
        <w:tc>
          <w:tcPr>
            <w:tcW w:w="1043" w:type="dxa"/>
            <w:vAlign w:val="center"/>
          </w:tcPr>
          <w:p w14:paraId="45647648" w14:textId="77777777" w:rsidR="00265085" w:rsidRPr="009E6EDC" w:rsidRDefault="00A91AFB">
            <w:pPr>
              <w:rPr>
                <w:rFonts w:cs="Arial"/>
              </w:rPr>
            </w:pPr>
            <w:r w:rsidRPr="009E6EDC">
              <w:rPr>
                <w:rFonts w:cs="Arial"/>
                <w:sz w:val="18"/>
                <w:szCs w:val="18"/>
              </w:rPr>
              <w:t>Yes</w:t>
            </w:r>
          </w:p>
        </w:tc>
        <w:tc>
          <w:tcPr>
            <w:tcW w:w="1651" w:type="dxa"/>
            <w:vAlign w:val="center"/>
          </w:tcPr>
          <w:p w14:paraId="3A1A9229" w14:textId="77777777" w:rsidR="00265085" w:rsidRPr="009E6EDC" w:rsidRDefault="00A91AFB">
            <w:pPr>
              <w:rPr>
                <w:rFonts w:cs="Arial"/>
              </w:rPr>
            </w:pPr>
            <w:r w:rsidRPr="009E6EDC">
              <w:rPr>
                <w:rFonts w:cs="Arial"/>
                <w:sz w:val="18"/>
                <w:szCs w:val="18"/>
              </w:rPr>
              <w:t>High current at low voltage (LiPo battery); rotating machines (thrusters, N20 motors); chemicals hazardous to health (epoxy potting/marine sealant) — all detailed in attached Risk Assessment Form</w:t>
            </w:r>
          </w:p>
        </w:tc>
      </w:tr>
      <w:tr w:rsidR="00265085" w:rsidRPr="009E6EDC" w14:paraId="1AA0D618" w14:textId="77777777" w:rsidTr="0064139F">
        <w:trPr>
          <w:trHeight w:val="413"/>
        </w:trPr>
        <w:tc>
          <w:tcPr>
            <w:tcW w:w="544" w:type="dxa"/>
            <w:vAlign w:val="center"/>
          </w:tcPr>
          <w:p w14:paraId="6EB756F7" w14:textId="77777777" w:rsidR="00265085" w:rsidRPr="009E6EDC" w:rsidRDefault="00A91AFB">
            <w:pPr>
              <w:rPr>
                <w:rFonts w:cs="Arial"/>
              </w:rPr>
            </w:pPr>
            <w:r w:rsidRPr="009E6EDC">
              <w:rPr>
                <w:rFonts w:cs="Arial"/>
                <w:sz w:val="18"/>
                <w:szCs w:val="18"/>
              </w:rPr>
              <w:t>2</w:t>
            </w:r>
          </w:p>
        </w:tc>
        <w:tc>
          <w:tcPr>
            <w:tcW w:w="5549" w:type="dxa"/>
            <w:vAlign w:val="center"/>
          </w:tcPr>
          <w:p w14:paraId="0A902FCE" w14:textId="77777777" w:rsidR="00265085" w:rsidRPr="009E6EDC" w:rsidRDefault="00A91AFB">
            <w:pPr>
              <w:rPr>
                <w:rFonts w:cs="Arial"/>
              </w:rPr>
            </w:pPr>
            <w:r w:rsidRPr="009E6EDC">
              <w:rPr>
                <w:rFonts w:cs="Arial"/>
                <w:sz w:val="18"/>
                <w:szCs w:val="18"/>
              </w:rPr>
              <w:t>Electrodes attached to a person for low-impedance contact?</w:t>
            </w:r>
          </w:p>
        </w:tc>
        <w:tc>
          <w:tcPr>
            <w:tcW w:w="1043" w:type="dxa"/>
            <w:vAlign w:val="center"/>
          </w:tcPr>
          <w:p w14:paraId="58869EDE" w14:textId="77777777" w:rsidR="00265085" w:rsidRPr="009E6EDC" w:rsidRDefault="00A91AFB">
            <w:pPr>
              <w:rPr>
                <w:rFonts w:cs="Arial"/>
              </w:rPr>
            </w:pPr>
            <w:r w:rsidRPr="009E6EDC">
              <w:rPr>
                <w:rFonts w:cs="Arial"/>
                <w:sz w:val="18"/>
                <w:szCs w:val="18"/>
              </w:rPr>
              <w:t>No</w:t>
            </w:r>
          </w:p>
        </w:tc>
        <w:tc>
          <w:tcPr>
            <w:tcW w:w="1651" w:type="dxa"/>
            <w:vAlign w:val="center"/>
          </w:tcPr>
          <w:p w14:paraId="3F898ADB" w14:textId="77777777" w:rsidR="00265085" w:rsidRPr="009E6EDC" w:rsidRDefault="00A91AFB">
            <w:pPr>
              <w:rPr>
                <w:rFonts w:cs="Arial"/>
              </w:rPr>
            </w:pPr>
            <w:r w:rsidRPr="009E6EDC">
              <w:rPr>
                <w:rFonts w:cs="Arial"/>
                <w:sz w:val="18"/>
                <w:szCs w:val="18"/>
              </w:rPr>
              <w:t>—</w:t>
            </w:r>
          </w:p>
        </w:tc>
      </w:tr>
      <w:tr w:rsidR="00265085" w:rsidRPr="009E6EDC" w14:paraId="6ABB5594" w14:textId="77777777" w:rsidTr="0064139F">
        <w:trPr>
          <w:trHeight w:val="1032"/>
        </w:trPr>
        <w:tc>
          <w:tcPr>
            <w:tcW w:w="544" w:type="dxa"/>
            <w:vAlign w:val="center"/>
          </w:tcPr>
          <w:p w14:paraId="274204BA" w14:textId="77777777" w:rsidR="00265085" w:rsidRPr="009E6EDC" w:rsidRDefault="00A91AFB">
            <w:pPr>
              <w:rPr>
                <w:rFonts w:cs="Arial"/>
              </w:rPr>
            </w:pPr>
            <w:r w:rsidRPr="009E6EDC">
              <w:rPr>
                <w:rFonts w:cs="Arial"/>
                <w:sz w:val="18"/>
                <w:szCs w:val="18"/>
              </w:rPr>
              <w:t>3</w:t>
            </w:r>
          </w:p>
        </w:tc>
        <w:tc>
          <w:tcPr>
            <w:tcW w:w="5549" w:type="dxa"/>
            <w:vAlign w:val="center"/>
          </w:tcPr>
          <w:p w14:paraId="2ABC1B47" w14:textId="77777777" w:rsidR="00265085" w:rsidRPr="009E6EDC" w:rsidRDefault="00A91AFB">
            <w:pPr>
              <w:rPr>
                <w:rFonts w:cs="Arial"/>
              </w:rPr>
            </w:pPr>
            <w:r w:rsidRPr="009E6EDC">
              <w:rPr>
                <w:rFonts w:cs="Arial"/>
                <w:sz w:val="18"/>
                <w:szCs w:val="18"/>
              </w:rPr>
              <w:t>If Q1/Q2 yes, has a risk assessment been carried out?</w:t>
            </w:r>
          </w:p>
        </w:tc>
        <w:tc>
          <w:tcPr>
            <w:tcW w:w="1043" w:type="dxa"/>
            <w:vAlign w:val="center"/>
          </w:tcPr>
          <w:p w14:paraId="0D6F461E" w14:textId="77777777" w:rsidR="00265085" w:rsidRPr="009E6EDC" w:rsidRDefault="00A91AFB">
            <w:pPr>
              <w:rPr>
                <w:rFonts w:cs="Arial"/>
              </w:rPr>
            </w:pPr>
            <w:r w:rsidRPr="009E6EDC">
              <w:rPr>
                <w:rFonts w:cs="Arial"/>
                <w:sz w:val="18"/>
                <w:szCs w:val="18"/>
              </w:rPr>
              <w:t>Yes</w:t>
            </w:r>
          </w:p>
        </w:tc>
        <w:tc>
          <w:tcPr>
            <w:tcW w:w="1651" w:type="dxa"/>
            <w:vAlign w:val="center"/>
          </w:tcPr>
          <w:p w14:paraId="00E19FC7" w14:textId="77777777" w:rsidR="00265085" w:rsidRPr="009E6EDC" w:rsidRDefault="00A91AFB">
            <w:pPr>
              <w:rPr>
                <w:rFonts w:cs="Arial"/>
              </w:rPr>
            </w:pPr>
            <w:r w:rsidRPr="009E6EDC">
              <w:rPr>
                <w:rFonts w:cs="Arial"/>
                <w:sz w:val="18"/>
                <w:szCs w:val="18"/>
              </w:rPr>
              <w:t>Completed — see attached Risk Assessment Form</w:t>
            </w:r>
          </w:p>
        </w:tc>
      </w:tr>
      <w:tr w:rsidR="00265085" w:rsidRPr="009E6EDC" w14:paraId="05FF9F69" w14:textId="77777777" w:rsidTr="0064139F">
        <w:trPr>
          <w:trHeight w:val="1032"/>
        </w:trPr>
        <w:tc>
          <w:tcPr>
            <w:tcW w:w="544" w:type="dxa"/>
            <w:vAlign w:val="center"/>
          </w:tcPr>
          <w:p w14:paraId="2FCF0920" w14:textId="77777777" w:rsidR="00265085" w:rsidRPr="009E6EDC" w:rsidRDefault="00A91AFB">
            <w:pPr>
              <w:rPr>
                <w:rFonts w:cs="Arial"/>
              </w:rPr>
            </w:pPr>
            <w:r w:rsidRPr="009E6EDC">
              <w:rPr>
                <w:rFonts w:cs="Arial"/>
                <w:sz w:val="18"/>
                <w:szCs w:val="18"/>
              </w:rPr>
              <w:t>4</w:t>
            </w:r>
          </w:p>
        </w:tc>
        <w:tc>
          <w:tcPr>
            <w:tcW w:w="5549" w:type="dxa"/>
            <w:vAlign w:val="center"/>
          </w:tcPr>
          <w:p w14:paraId="349DE751" w14:textId="77777777" w:rsidR="00265085" w:rsidRPr="009E6EDC" w:rsidRDefault="00A91AFB">
            <w:pPr>
              <w:rPr>
                <w:rFonts w:cs="Arial"/>
              </w:rPr>
            </w:pPr>
            <w:r w:rsidRPr="009E6EDC">
              <w:rPr>
                <w:rFonts w:cs="Arial"/>
                <w:sz w:val="18"/>
                <w:szCs w:val="18"/>
              </w:rPr>
              <w:t>Does the risk assessment show an acceptable level of risk?</w:t>
            </w:r>
          </w:p>
        </w:tc>
        <w:tc>
          <w:tcPr>
            <w:tcW w:w="1043" w:type="dxa"/>
            <w:vAlign w:val="center"/>
          </w:tcPr>
          <w:p w14:paraId="28BFEE56" w14:textId="77777777" w:rsidR="00265085" w:rsidRPr="009E6EDC" w:rsidRDefault="00A91AFB">
            <w:pPr>
              <w:rPr>
                <w:rFonts w:cs="Arial"/>
              </w:rPr>
            </w:pPr>
            <w:r w:rsidRPr="009E6EDC">
              <w:rPr>
                <w:rFonts w:cs="Arial"/>
                <w:sz w:val="18"/>
                <w:szCs w:val="18"/>
              </w:rPr>
              <w:t>Yes</w:t>
            </w:r>
          </w:p>
        </w:tc>
        <w:tc>
          <w:tcPr>
            <w:tcW w:w="1651" w:type="dxa"/>
            <w:vAlign w:val="center"/>
          </w:tcPr>
          <w:p w14:paraId="66271FE6" w14:textId="77777777" w:rsidR="00265085" w:rsidRPr="009E6EDC" w:rsidRDefault="00A91AFB">
            <w:pPr>
              <w:rPr>
                <w:rFonts w:cs="Arial"/>
              </w:rPr>
            </w:pPr>
            <w:r w:rsidRPr="009E6EDC">
              <w:rPr>
                <w:rFonts w:cs="Arial"/>
                <w:sz w:val="18"/>
                <w:szCs w:val="18"/>
              </w:rPr>
              <w:t>With additional controls listed in the Risk Assessment Form</w:t>
            </w:r>
          </w:p>
        </w:tc>
      </w:tr>
      <w:tr w:rsidR="00265085" w:rsidRPr="009E6EDC" w14:paraId="3050EDC2" w14:textId="77777777" w:rsidTr="0064139F">
        <w:trPr>
          <w:trHeight w:val="1239"/>
        </w:trPr>
        <w:tc>
          <w:tcPr>
            <w:tcW w:w="544" w:type="dxa"/>
            <w:vAlign w:val="center"/>
          </w:tcPr>
          <w:p w14:paraId="3A93455A" w14:textId="77777777" w:rsidR="00265085" w:rsidRPr="009E6EDC" w:rsidRDefault="00A91AFB">
            <w:pPr>
              <w:rPr>
                <w:rFonts w:cs="Arial"/>
              </w:rPr>
            </w:pPr>
            <w:r w:rsidRPr="009E6EDC">
              <w:rPr>
                <w:rFonts w:cs="Arial"/>
                <w:sz w:val="18"/>
                <w:szCs w:val="18"/>
              </w:rPr>
              <w:t>5</w:t>
            </w:r>
          </w:p>
        </w:tc>
        <w:tc>
          <w:tcPr>
            <w:tcW w:w="5549" w:type="dxa"/>
            <w:vAlign w:val="center"/>
          </w:tcPr>
          <w:p w14:paraId="3ED86F1A" w14:textId="77777777" w:rsidR="00265085" w:rsidRPr="009E6EDC" w:rsidRDefault="00A91AFB">
            <w:pPr>
              <w:rPr>
                <w:rFonts w:cs="Arial"/>
              </w:rPr>
            </w:pPr>
            <w:r w:rsidRPr="009E6EDC">
              <w:rPr>
                <w:rFonts w:cs="Arial"/>
                <w:sz w:val="18"/>
                <w:szCs w:val="18"/>
              </w:rPr>
              <w:t>Hazardous-to-health substances used?</w:t>
            </w:r>
          </w:p>
        </w:tc>
        <w:tc>
          <w:tcPr>
            <w:tcW w:w="1043" w:type="dxa"/>
            <w:vAlign w:val="center"/>
          </w:tcPr>
          <w:p w14:paraId="102B1762" w14:textId="77777777" w:rsidR="00265085" w:rsidRPr="009E6EDC" w:rsidRDefault="00A91AFB">
            <w:pPr>
              <w:rPr>
                <w:rFonts w:cs="Arial"/>
              </w:rPr>
            </w:pPr>
            <w:r w:rsidRPr="009E6EDC">
              <w:rPr>
                <w:rFonts w:cs="Arial"/>
                <w:sz w:val="18"/>
                <w:szCs w:val="18"/>
              </w:rPr>
              <w:t>Yes</w:t>
            </w:r>
          </w:p>
        </w:tc>
        <w:tc>
          <w:tcPr>
            <w:tcW w:w="1651" w:type="dxa"/>
            <w:vAlign w:val="center"/>
          </w:tcPr>
          <w:p w14:paraId="602CC365" w14:textId="77777777" w:rsidR="00265085" w:rsidRPr="009E6EDC" w:rsidRDefault="00A91AFB">
            <w:pPr>
              <w:rPr>
                <w:rFonts w:cs="Arial"/>
              </w:rPr>
            </w:pPr>
            <w:r w:rsidRPr="009E6EDC">
              <w:rPr>
                <w:rFonts w:cs="Arial"/>
                <w:sz w:val="18"/>
                <w:szCs w:val="18"/>
              </w:rPr>
              <w:t>Epoxy potting compound / marine sealant — see Risk Assessment Form</w:t>
            </w:r>
          </w:p>
        </w:tc>
      </w:tr>
      <w:tr w:rsidR="00265085" w:rsidRPr="009E6EDC" w14:paraId="3DC7232A" w14:textId="77777777" w:rsidTr="0064139F">
        <w:trPr>
          <w:trHeight w:val="2466"/>
        </w:trPr>
        <w:tc>
          <w:tcPr>
            <w:tcW w:w="544" w:type="dxa"/>
            <w:vAlign w:val="center"/>
          </w:tcPr>
          <w:p w14:paraId="2BBDECD1" w14:textId="77777777" w:rsidR="00265085" w:rsidRPr="009E6EDC" w:rsidRDefault="00A91AFB">
            <w:pPr>
              <w:rPr>
                <w:rFonts w:cs="Arial"/>
              </w:rPr>
            </w:pPr>
            <w:r w:rsidRPr="009E6EDC">
              <w:rPr>
                <w:rFonts w:cs="Arial"/>
                <w:sz w:val="18"/>
                <w:szCs w:val="18"/>
              </w:rPr>
              <w:t>6</w:t>
            </w:r>
          </w:p>
        </w:tc>
        <w:tc>
          <w:tcPr>
            <w:tcW w:w="5549" w:type="dxa"/>
            <w:vAlign w:val="center"/>
          </w:tcPr>
          <w:p w14:paraId="3032D063" w14:textId="77777777" w:rsidR="00265085" w:rsidRPr="009E6EDC" w:rsidRDefault="00A91AFB">
            <w:pPr>
              <w:rPr>
                <w:rFonts w:cs="Arial"/>
              </w:rPr>
            </w:pPr>
            <w:r w:rsidRPr="009E6EDC">
              <w:rPr>
                <w:rFonts w:cs="Arial"/>
                <w:sz w:val="18"/>
                <w:szCs w:val="18"/>
              </w:rPr>
              <w:t>Flammable substances used?</w:t>
            </w:r>
          </w:p>
        </w:tc>
        <w:tc>
          <w:tcPr>
            <w:tcW w:w="1043" w:type="dxa"/>
            <w:vAlign w:val="center"/>
          </w:tcPr>
          <w:p w14:paraId="2871443A" w14:textId="77777777" w:rsidR="00265085" w:rsidRPr="009E6EDC" w:rsidRDefault="00A91AFB">
            <w:pPr>
              <w:rPr>
                <w:rFonts w:cs="Arial"/>
              </w:rPr>
            </w:pPr>
            <w:r w:rsidRPr="009E6EDC">
              <w:rPr>
                <w:rFonts w:cs="Arial"/>
                <w:sz w:val="18"/>
                <w:szCs w:val="18"/>
              </w:rPr>
              <w:t>No</w:t>
            </w:r>
          </w:p>
        </w:tc>
        <w:tc>
          <w:tcPr>
            <w:tcW w:w="1651" w:type="dxa"/>
            <w:vAlign w:val="center"/>
          </w:tcPr>
          <w:p w14:paraId="1C532BE1" w14:textId="77777777" w:rsidR="00265085" w:rsidRPr="009E6EDC" w:rsidRDefault="00A91AFB">
            <w:pPr>
              <w:rPr>
                <w:rFonts w:cs="Arial"/>
              </w:rPr>
            </w:pPr>
            <w:r w:rsidRPr="009E6EDC">
              <w:rPr>
                <w:rFonts w:cs="Arial"/>
                <w:sz w:val="18"/>
                <w:szCs w:val="18"/>
              </w:rPr>
              <w:t>LiPo fire risk is an electrical/thermal hazard, addressed under Q1 and in the Risk Assessment Form, not a flammable-substance-in-use case</w:t>
            </w:r>
          </w:p>
        </w:tc>
      </w:tr>
      <w:tr w:rsidR="00265085" w:rsidRPr="009E6EDC" w14:paraId="4F8AB5A3" w14:textId="77777777" w:rsidTr="0064139F">
        <w:trPr>
          <w:trHeight w:val="1445"/>
        </w:trPr>
        <w:tc>
          <w:tcPr>
            <w:tcW w:w="544" w:type="dxa"/>
            <w:vAlign w:val="center"/>
          </w:tcPr>
          <w:p w14:paraId="1B9CE697" w14:textId="77777777" w:rsidR="00265085" w:rsidRPr="009E6EDC" w:rsidRDefault="00A91AFB">
            <w:pPr>
              <w:rPr>
                <w:rFonts w:cs="Arial"/>
              </w:rPr>
            </w:pPr>
            <w:r w:rsidRPr="009E6EDC">
              <w:rPr>
                <w:rFonts w:cs="Arial"/>
                <w:sz w:val="18"/>
                <w:szCs w:val="18"/>
              </w:rPr>
              <w:t>7</w:t>
            </w:r>
          </w:p>
        </w:tc>
        <w:tc>
          <w:tcPr>
            <w:tcW w:w="5549" w:type="dxa"/>
            <w:vAlign w:val="center"/>
          </w:tcPr>
          <w:p w14:paraId="6D46EAA5" w14:textId="77777777" w:rsidR="00265085" w:rsidRPr="009E6EDC" w:rsidRDefault="00A91AFB">
            <w:pPr>
              <w:rPr>
                <w:rFonts w:cs="Arial"/>
              </w:rPr>
            </w:pPr>
            <w:r w:rsidRPr="009E6EDC">
              <w:rPr>
                <w:rFonts w:cs="Arial"/>
                <w:sz w:val="18"/>
                <w:szCs w:val="18"/>
              </w:rPr>
              <w:t>Other aspects posing danger to self or others?</w:t>
            </w:r>
          </w:p>
        </w:tc>
        <w:tc>
          <w:tcPr>
            <w:tcW w:w="1043" w:type="dxa"/>
            <w:vAlign w:val="center"/>
          </w:tcPr>
          <w:p w14:paraId="54A4BA32" w14:textId="77777777" w:rsidR="00265085" w:rsidRPr="009E6EDC" w:rsidRDefault="00A91AFB">
            <w:pPr>
              <w:rPr>
                <w:rFonts w:cs="Arial"/>
              </w:rPr>
            </w:pPr>
            <w:r w:rsidRPr="009E6EDC">
              <w:rPr>
                <w:rFonts w:cs="Arial"/>
                <w:sz w:val="18"/>
                <w:szCs w:val="18"/>
              </w:rPr>
              <w:t>Yes</w:t>
            </w:r>
          </w:p>
        </w:tc>
        <w:tc>
          <w:tcPr>
            <w:tcW w:w="1651" w:type="dxa"/>
            <w:vAlign w:val="center"/>
          </w:tcPr>
          <w:p w14:paraId="4E87EC8D" w14:textId="77777777" w:rsidR="00265085" w:rsidRPr="009E6EDC" w:rsidRDefault="00A91AFB">
            <w:pPr>
              <w:rPr>
                <w:rFonts w:cs="Arial"/>
              </w:rPr>
            </w:pPr>
            <w:r w:rsidRPr="009E6EDC">
              <w:rPr>
                <w:rFonts w:cs="Arial"/>
                <w:sz w:val="18"/>
                <w:szCs w:val="18"/>
              </w:rPr>
              <w:t>Combination of electronics and water during tank testing — see Risk Assessment Form</w:t>
            </w:r>
          </w:p>
        </w:tc>
      </w:tr>
      <w:tr w:rsidR="00265085" w:rsidRPr="009E6EDC" w14:paraId="7C803797" w14:textId="77777777" w:rsidTr="0064139F">
        <w:trPr>
          <w:trHeight w:val="413"/>
        </w:trPr>
        <w:tc>
          <w:tcPr>
            <w:tcW w:w="544" w:type="dxa"/>
            <w:vAlign w:val="center"/>
          </w:tcPr>
          <w:p w14:paraId="176714F2" w14:textId="77777777" w:rsidR="00265085" w:rsidRPr="009E6EDC" w:rsidRDefault="00A91AFB">
            <w:pPr>
              <w:rPr>
                <w:rFonts w:cs="Arial"/>
              </w:rPr>
            </w:pPr>
            <w:r w:rsidRPr="009E6EDC">
              <w:rPr>
                <w:rFonts w:cs="Arial"/>
                <w:sz w:val="18"/>
                <w:szCs w:val="18"/>
              </w:rPr>
              <w:t>8</w:t>
            </w:r>
          </w:p>
        </w:tc>
        <w:tc>
          <w:tcPr>
            <w:tcW w:w="5549" w:type="dxa"/>
            <w:vAlign w:val="center"/>
          </w:tcPr>
          <w:p w14:paraId="689B3C83" w14:textId="77777777" w:rsidR="00265085" w:rsidRPr="009E6EDC" w:rsidRDefault="00A91AFB">
            <w:pPr>
              <w:rPr>
                <w:rFonts w:cs="Arial"/>
              </w:rPr>
            </w:pPr>
            <w:r w:rsidRPr="009E6EDC">
              <w:rPr>
                <w:rFonts w:cs="Arial"/>
                <w:sz w:val="18"/>
                <w:szCs w:val="18"/>
              </w:rPr>
              <w:t>Will the work involve human subjects (survey, interview, experiment, incl. friends/family)?</w:t>
            </w:r>
          </w:p>
        </w:tc>
        <w:tc>
          <w:tcPr>
            <w:tcW w:w="1043" w:type="dxa"/>
            <w:vAlign w:val="center"/>
          </w:tcPr>
          <w:p w14:paraId="266D5B10" w14:textId="77777777" w:rsidR="00265085" w:rsidRPr="009E6EDC" w:rsidRDefault="00A91AFB">
            <w:pPr>
              <w:rPr>
                <w:rFonts w:cs="Arial"/>
              </w:rPr>
            </w:pPr>
            <w:r w:rsidRPr="009E6EDC">
              <w:rPr>
                <w:rFonts w:cs="Arial"/>
                <w:sz w:val="18"/>
                <w:szCs w:val="18"/>
              </w:rPr>
              <w:t>No</w:t>
            </w:r>
          </w:p>
        </w:tc>
        <w:tc>
          <w:tcPr>
            <w:tcW w:w="1651" w:type="dxa"/>
            <w:vAlign w:val="center"/>
          </w:tcPr>
          <w:p w14:paraId="4C4B36C0" w14:textId="77777777" w:rsidR="00265085" w:rsidRPr="009E6EDC" w:rsidRDefault="00A91AFB">
            <w:pPr>
              <w:rPr>
                <w:rFonts w:cs="Arial"/>
              </w:rPr>
            </w:pPr>
            <w:r w:rsidRPr="009E6EDC">
              <w:rPr>
                <w:rFonts w:cs="Arial"/>
                <w:sz w:val="18"/>
                <w:szCs w:val="18"/>
              </w:rPr>
              <w:t>—</w:t>
            </w:r>
          </w:p>
        </w:tc>
      </w:tr>
    </w:tbl>
    <w:p w14:paraId="5DE1A5DF" w14:textId="77777777" w:rsidR="00265085" w:rsidRPr="009E6EDC" w:rsidRDefault="00A91AFB">
      <w:pPr>
        <w:spacing w:after="150"/>
        <w:rPr>
          <w:rFonts w:cs="Arial"/>
        </w:rPr>
      </w:pPr>
      <w:r w:rsidRPr="009E6EDC">
        <w:rPr>
          <w:rFonts w:cs="Arial"/>
          <w:i/>
          <w:iCs/>
        </w:rPr>
        <w:t>Since Q8 is No and Q2 is No, submission to the Ethics Committee is not required. Since Q1 is Yes, the completed Risk Assessment Form (attached separately) must be approved and signed by the supervisor and lab engineer prior to submission, per the note in this checklist.</w:t>
      </w:r>
    </w:p>
    <w:p w14:paraId="34A54C55" w14:textId="77777777" w:rsidR="00265085" w:rsidRPr="009E6EDC" w:rsidRDefault="00A91AFB">
      <w:pPr>
        <w:spacing w:after="150"/>
        <w:rPr>
          <w:rFonts w:cs="Arial"/>
        </w:rPr>
      </w:pPr>
      <w:r w:rsidRPr="009E6EDC">
        <w:rPr>
          <w:rFonts w:cs="Arial"/>
          <w:i/>
          <w:iCs/>
        </w:rPr>
        <w:t>This project does not involve animal experimentation or testing.</w:t>
      </w:r>
    </w:p>
    <w:p w14:paraId="4E77DE3C" w14:textId="54F70164" w:rsidR="00265085" w:rsidRPr="009E6EDC" w:rsidRDefault="00A91AFB" w:rsidP="0064139F">
      <w:pPr>
        <w:pStyle w:val="Heading1"/>
        <w:rPr>
          <w:rFonts w:cs="Arial"/>
        </w:rPr>
      </w:pPr>
      <w:r w:rsidRPr="009E6EDC">
        <w:rPr>
          <w:rFonts w:cs="Arial"/>
        </w:rPr>
        <w:br w:type="page"/>
      </w:r>
      <w:bookmarkStart w:id="28" w:name="_Toc236401058"/>
      <w:r w:rsidRPr="009E6EDC">
        <w:rPr>
          <w:rFonts w:cs="Arial"/>
        </w:rPr>
        <w:lastRenderedPageBreak/>
        <w:t>Appendix D: Industrial projects</w:t>
      </w:r>
      <w:bookmarkEnd w:id="28"/>
    </w:p>
    <w:p w14:paraId="679595B0" w14:textId="77777777" w:rsidR="00265085" w:rsidRPr="009E6EDC" w:rsidRDefault="00A91AFB">
      <w:pPr>
        <w:spacing w:after="150"/>
        <w:rPr>
          <w:rFonts w:cs="Arial"/>
        </w:rPr>
      </w:pPr>
      <w:r w:rsidRPr="009E6EDC">
        <w:rPr>
          <w:rFonts w:cs="Arial"/>
        </w:rPr>
        <w:t>Not applicable — this is not an industrially based project.</w:t>
      </w:r>
    </w:p>
    <w:sectPr w:rsidR="00265085" w:rsidRPr="009E6EDC" w:rsidSect="00CE6272">
      <w:headerReference w:type="default" r:id="rId22"/>
      <w:footerReference w:type="default" r:id="rId23"/>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4684F" w14:textId="77777777" w:rsidR="003343CE" w:rsidRDefault="003343CE" w:rsidP="00A64444">
      <w:r>
        <w:separator/>
      </w:r>
    </w:p>
  </w:endnote>
  <w:endnote w:type="continuationSeparator" w:id="0">
    <w:p w14:paraId="5222ADFE" w14:textId="77777777" w:rsidR="003343CE" w:rsidRDefault="003343CE" w:rsidP="00A644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old">
    <w:altName w:val="Arial"/>
    <w:panose1 w:val="020B0704020202020204"/>
    <w:charset w:val="00"/>
    <w:family w:val="auto"/>
    <w:pitch w:val="variable"/>
    <w:sig w:usb0="E0002A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4909704"/>
      <w:docPartObj>
        <w:docPartGallery w:val="Page Numbers (Bottom of Page)"/>
        <w:docPartUnique/>
      </w:docPartObj>
    </w:sdtPr>
    <w:sdtEndPr>
      <w:rPr>
        <w:noProof/>
      </w:rPr>
    </w:sdtEndPr>
    <w:sdtContent>
      <w:p w14:paraId="3FB7E279" w14:textId="69A5A65A" w:rsidR="00CE6272" w:rsidRDefault="00CE62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902C4C" w14:textId="77777777" w:rsidR="001B21CD" w:rsidRDefault="001B21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8DCE2" w14:textId="77777777" w:rsidR="003343CE" w:rsidRDefault="003343CE" w:rsidP="00A64444">
      <w:r>
        <w:separator/>
      </w:r>
    </w:p>
  </w:footnote>
  <w:footnote w:type="continuationSeparator" w:id="0">
    <w:p w14:paraId="39E52989" w14:textId="77777777" w:rsidR="003343CE" w:rsidRDefault="003343CE" w:rsidP="00A644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C7FEF" w14:textId="77777777" w:rsidR="00A64444" w:rsidRDefault="00A64444" w:rsidP="00A64444">
    <w:pPr>
      <w:spacing w:line="14" w:lineRule="auto"/>
    </w:pPr>
    <w:r>
      <w:rPr>
        <w:noProof/>
      </w:rPr>
      <w:drawing>
        <wp:anchor distT="0" distB="0" distL="114300" distR="114300" simplePos="0" relativeHeight="251660288" behindDoc="0" locked="0" layoutInCell="1" allowOverlap="1" wp14:anchorId="5D14C98A" wp14:editId="0184AB8C">
          <wp:simplePos x="0" y="0"/>
          <wp:positionH relativeFrom="margin">
            <wp:posOffset>-128905</wp:posOffset>
          </wp:positionH>
          <wp:positionV relativeFrom="margin">
            <wp:posOffset>-483870</wp:posOffset>
          </wp:positionV>
          <wp:extent cx="1505585" cy="280670"/>
          <wp:effectExtent l="0" t="0" r="0" b="508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5585" cy="28067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59264" behindDoc="1" locked="0" layoutInCell="1" allowOverlap="1" wp14:anchorId="59B5C95D" wp14:editId="2DFAD4C5">
              <wp:simplePos x="0" y="0"/>
              <wp:positionH relativeFrom="margin">
                <wp:align>center</wp:align>
              </wp:positionH>
              <wp:positionV relativeFrom="page">
                <wp:posOffset>716280</wp:posOffset>
              </wp:positionV>
              <wp:extent cx="5976000" cy="1270"/>
              <wp:effectExtent l="0" t="0" r="24765" b="17780"/>
              <wp:wrapNone/>
              <wp:docPr id="1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6000" cy="1270"/>
                        <a:chOff x="1673" y="1128"/>
                        <a:chExt cx="9131" cy="2"/>
                      </a:xfrm>
                    </wpg:grpSpPr>
                    <wps:wsp>
                      <wps:cNvPr id="12" name="Freeform 24"/>
                      <wps:cNvSpPr>
                        <a:spLocks/>
                      </wps:cNvSpPr>
                      <wps:spPr bwMode="auto">
                        <a:xfrm>
                          <a:off x="1673" y="1128"/>
                          <a:ext cx="9131" cy="2"/>
                        </a:xfrm>
                        <a:custGeom>
                          <a:avLst/>
                          <a:gdLst>
                            <a:gd name="T0" fmla="+- 0 1673 1673"/>
                            <a:gd name="T1" fmla="*/ T0 w 9131"/>
                            <a:gd name="T2" fmla="+- 0 10804 1673"/>
                            <a:gd name="T3" fmla="*/ T2 w 9131"/>
                          </a:gdLst>
                          <a:ahLst/>
                          <a:cxnLst>
                            <a:cxn ang="0">
                              <a:pos x="T1" y="0"/>
                            </a:cxn>
                            <a:cxn ang="0">
                              <a:pos x="T3" y="0"/>
                            </a:cxn>
                          </a:cxnLst>
                          <a:rect l="0" t="0" r="r" b="b"/>
                          <a:pathLst>
                            <a:path w="9131">
                              <a:moveTo>
                                <a:pt x="0" y="0"/>
                              </a:moveTo>
                              <a:lnTo>
                                <a:pt x="9131" y="0"/>
                              </a:lnTo>
                            </a:path>
                          </a:pathLst>
                        </a:custGeom>
                        <a:noFill/>
                        <a:ln w="6096">
                          <a:solidFill>
                            <a:srgbClr val="00206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608B9B5" id="Group 23" o:spid="_x0000_s1026" style="position:absolute;margin-left:0;margin-top:56.4pt;width:470.55pt;height:.1pt;z-index:-251657216;mso-position-horizontal:center;mso-position-horizontal-relative:margin;mso-position-vertical-relative:page" coordorigin="1673,1128" coordsize="9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BW19QIAANsGAAAOAAAAZHJzL2Uyb0RvYy54bWykVdtu2zAMfR+wfxD0uGH1pWnSBHWKoTcM&#10;6LYCzT5AkeULJkuepMTpvn6kZCdu1mJA9+JQJn14eEgxF5e7RpKtMLbWKqPJSUyJUFzntSoz+mN1&#10;++mcEuuYypnUSmT0SVh6uXz/7qJrFyLVlZa5MARAlF10bUYr59pFFFleiYbZE90KBc5Cm4Y5OJoy&#10;yg3rAL2RURrH06jTJm+N5sJaeHsdnHTp8YtCcPe9KKxwRGYUuDn/NP65xme0vGCL0rC2qnlPg72B&#10;RcNqBUn3UNfMMbIx9V9QTc2NtrpwJ1w3kS6KmgtfA1STxEfV3Bm9aX0t5aIr271MIO2RTm+G5d+2&#10;d6Z9bB9MYA/mveY/LegSdW25GPvxXIZgsu6+6hz6yTZO+8J3hWkQAkoiO6/v015fsXOEw8uz+Wwa&#10;x9AGDr4knfXy8wp6hB8l09kpJehL0vPQGl7d9B/Pk9MkfJmiK2KLkNLT7Glh22GO7EEq+39SPVas&#10;Fb4DFqV4MKTOkTolijVQ/q0RAoeTpBMkhdkhbJDTjrUceTDMguT/VPEFQQYtX5ODLfjGujuhfTfY&#10;9t66MOM5WL7Hec99BY0oGgnj/vETiQnm8o/+TuzDQPUQ9iEiq5h0xKfuQQcsUGSMFZ/HkxfBoL8H&#10;sHQEBv0sB4qsGljzneppg0UYLpXYj1urLU7MCsgNcwYIEIQlvhIbZssP3RAbfvsUBrbF8Z4wlMCe&#10;WAdNWuaQGaZAk3QZ9Vrgi0ZvxUp7lzu6AJDk4JVqHBW6OKoguOELTOCnfJ8UuY5aq/RtLaVvg1RI&#10;ZRrPp14bq2WdoxPZWFOur6QhW4YbME7j6SDAszDYNCr3YJVg+U1vO1bLYENyCdrCZQujG2Z9rfMn&#10;GGOjw16F/wEwKm1+U9LBTs2o/bVhRlAivyi4ifNkMsEl7A+Ts1kKBzP2rMcepjhAZdRRaDyaVy4s&#10;7k1r6rKCTIkvV+nPsISKGufc8wus+gMsA2/5DQrWsxU9Pvuow3/S8g8AAAD//wMAUEsDBBQABgAI&#10;AAAAIQDrS/Km3QAAAAgBAAAPAAAAZHJzL2Rvd25yZXYueG1sTI9BS8NAEIXvgv9hGcGb3WyrojGb&#10;Uop6KoKtIN6myTQJzc6G7DZJ/73Tkx7nvceb92XLybVqoD40ni2YWQKKuPBlw5WFr93b3ROoEJFL&#10;bD2ThTMFWObXVxmmpR/5k4ZtrJSUcEjRQh1jl2odipochpnviMU7+N5hlLOvdNnjKOWu1fMkedQO&#10;G5YPNXa0rqk4bk/OwvuI42phXofN8bA+/+wePr43hqy9vZlWL6AiTfEvDJf5Mh1y2bT3Jy6Dai0I&#10;SBTVzAVA7Od7Y0DtL8oiAZ1n+j9A/gsAAP//AwBQSwECLQAUAAYACAAAACEAtoM4kv4AAADhAQAA&#10;EwAAAAAAAAAAAAAAAAAAAAAAW0NvbnRlbnRfVHlwZXNdLnhtbFBLAQItABQABgAIAAAAIQA4/SH/&#10;1gAAAJQBAAALAAAAAAAAAAAAAAAAAC8BAABfcmVscy8ucmVsc1BLAQItABQABgAIAAAAIQBdCBW1&#10;9QIAANsGAAAOAAAAAAAAAAAAAAAAAC4CAABkcnMvZTJvRG9jLnhtbFBLAQItABQABgAIAAAAIQDr&#10;S/Km3QAAAAgBAAAPAAAAAAAAAAAAAAAAAE8FAABkcnMvZG93bnJldi54bWxQSwUGAAAAAAQABADz&#10;AAAAWQYAAAAA&#10;">
              <v:shape id="Freeform 24" o:spid="_x0000_s1027" style="position:absolute;left:1673;top:1128;width:9131;height:2;visibility:visible;mso-wrap-style:square;v-text-anchor:top" coordsize="9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nnawgAAANsAAAAPAAAAZHJzL2Rvd25yZXYueG1sRE/bagIx&#10;EH0v+A9hBF+kZr3Qlq1RrCAohRa3/YBhM90sbiZLkmr8eyMU+jaHc53lOtlOnMmH1rGC6aQAQVw7&#10;3XKj4Ptr9/gCIkRkjZ1jUnClAOvV4GGJpXYXPtK5io3IIRxKVGBi7EspQ23IYpi4njhzP85bjBn6&#10;RmqPlxxuOzkriidpseXcYLCnraH6VP1aBZ9pvK8O73RcvD0ns7t+nPzcF0qNhmnzCiJSiv/iP/de&#10;5/kzuP+SD5CrGwAAAP//AwBQSwECLQAUAAYACAAAACEA2+H2y+4AAACFAQAAEwAAAAAAAAAAAAAA&#10;AAAAAAAAW0NvbnRlbnRfVHlwZXNdLnhtbFBLAQItABQABgAIAAAAIQBa9CxbvwAAABUBAAALAAAA&#10;AAAAAAAAAAAAAB8BAABfcmVscy8ucmVsc1BLAQItABQABgAIAAAAIQBpznnawgAAANsAAAAPAAAA&#10;AAAAAAAAAAAAAAcCAABkcnMvZG93bnJldi54bWxQSwUGAAAAAAMAAwC3AAAA9gIAAAAA&#10;" path="m,l9131,e" filled="f" strokecolor="#002060" strokeweight=".48pt">
                <v:path arrowok="t" o:connecttype="custom" o:connectlocs="0,0;9131,0" o:connectangles="0,0"/>
              </v:shape>
              <w10:wrap anchorx="margin" anchory="page"/>
            </v:group>
          </w:pict>
        </mc:Fallback>
      </mc:AlternateContent>
    </w:r>
  </w:p>
  <w:p w14:paraId="03731C95" w14:textId="0C77E762" w:rsidR="00A64444" w:rsidRPr="003C043A" w:rsidRDefault="003C043A" w:rsidP="003C043A">
    <w:pPr>
      <w:pStyle w:val="Header"/>
      <w:jc w:val="right"/>
      <w:rPr>
        <w:rFonts w:cs="Arial"/>
      </w:rPr>
    </w:pPr>
    <w:r w:rsidRPr="003C043A">
      <w:rPr>
        <w:rFonts w:cs="Arial"/>
      </w:rPr>
      <w:t>6FTC2062 BEng Individual Major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73FC9" w14:textId="77777777" w:rsidR="001B21CD" w:rsidRDefault="001B21CD" w:rsidP="00A64444">
    <w:pPr>
      <w:spacing w:line="14" w:lineRule="auto"/>
    </w:pPr>
    <w:r>
      <w:rPr>
        <w:noProof/>
      </w:rPr>
      <w:drawing>
        <wp:anchor distT="0" distB="0" distL="114300" distR="114300" simplePos="0" relativeHeight="251663360" behindDoc="0" locked="0" layoutInCell="1" allowOverlap="1" wp14:anchorId="4757D4EA" wp14:editId="0F90028E">
          <wp:simplePos x="0" y="0"/>
          <wp:positionH relativeFrom="margin">
            <wp:posOffset>-128905</wp:posOffset>
          </wp:positionH>
          <wp:positionV relativeFrom="margin">
            <wp:posOffset>-483870</wp:posOffset>
          </wp:positionV>
          <wp:extent cx="1505585" cy="280670"/>
          <wp:effectExtent l="0" t="0" r="0" b="508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5585" cy="28067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62336" behindDoc="1" locked="0" layoutInCell="1" allowOverlap="1" wp14:anchorId="22BECA7E" wp14:editId="0C6B1380">
              <wp:simplePos x="0" y="0"/>
              <wp:positionH relativeFrom="margin">
                <wp:align>center</wp:align>
              </wp:positionH>
              <wp:positionV relativeFrom="page">
                <wp:posOffset>716280</wp:posOffset>
              </wp:positionV>
              <wp:extent cx="5976000" cy="1270"/>
              <wp:effectExtent l="0" t="0" r="24765" b="17780"/>
              <wp:wrapNone/>
              <wp:docPr id="14"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6000" cy="1270"/>
                        <a:chOff x="1673" y="1128"/>
                        <a:chExt cx="9131" cy="2"/>
                      </a:xfrm>
                    </wpg:grpSpPr>
                    <wps:wsp>
                      <wps:cNvPr id="15" name="Freeform 24"/>
                      <wps:cNvSpPr>
                        <a:spLocks/>
                      </wps:cNvSpPr>
                      <wps:spPr bwMode="auto">
                        <a:xfrm>
                          <a:off x="1673" y="1128"/>
                          <a:ext cx="9131" cy="2"/>
                        </a:xfrm>
                        <a:custGeom>
                          <a:avLst/>
                          <a:gdLst>
                            <a:gd name="T0" fmla="+- 0 1673 1673"/>
                            <a:gd name="T1" fmla="*/ T0 w 9131"/>
                            <a:gd name="T2" fmla="+- 0 10804 1673"/>
                            <a:gd name="T3" fmla="*/ T2 w 9131"/>
                          </a:gdLst>
                          <a:ahLst/>
                          <a:cxnLst>
                            <a:cxn ang="0">
                              <a:pos x="T1" y="0"/>
                            </a:cxn>
                            <a:cxn ang="0">
                              <a:pos x="T3" y="0"/>
                            </a:cxn>
                          </a:cxnLst>
                          <a:rect l="0" t="0" r="r" b="b"/>
                          <a:pathLst>
                            <a:path w="9131">
                              <a:moveTo>
                                <a:pt x="0" y="0"/>
                              </a:moveTo>
                              <a:lnTo>
                                <a:pt x="9131" y="0"/>
                              </a:lnTo>
                            </a:path>
                          </a:pathLst>
                        </a:custGeom>
                        <a:noFill/>
                        <a:ln w="6096">
                          <a:solidFill>
                            <a:srgbClr val="00206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A26E4A" id="Group 23" o:spid="_x0000_s1026" style="position:absolute;margin-left:0;margin-top:56.4pt;width:470.55pt;height:.1pt;z-index:-251654144;mso-position-horizontal:center;mso-position-horizontal-relative:margin;mso-position-vertical-relative:page" coordorigin="1673,1128" coordsize="9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99X9gIAANsGAAAOAAAAZHJzL2Uyb0RvYy54bWykVdtu2zAMfR+wfxD0uKHxpWnSGHWKoTcM&#10;6LYCzT5AkeULJkuapMRpv36UZCdu1mJA9+JQJn14eEgxF5e7lqMt06aRIsfJJMaICSqLRlQ5/rm6&#10;PTnHyFgiCsKlYDl+YgZfLj9+uOhUxlJZS14wjQBEmKxTOa6tVVkUGVqzlpiJVEyAs5S6JRaOuooK&#10;TTpAb3mUxvEs6qQulJaUGQNvr4MTLz1+WTJqf5SlYRbxHAM365/aP9fuGS0vSFZpouqG9jTIO1i0&#10;pBGQdA91TSxBG938BdU2VEsjSzuhso1kWTaU+RqgmiQ+quZOy43ytVRZV6m9TCDtkU7vhqXft3da&#10;PaoHHdiDeS/pLwO6RJ2qsrHfnasQjNbdN1lAP8nGSl/4rtStg4CS0M7r+7TXl+0sovDybDGfxTG0&#10;gYIvSee9/LSGHrmPktn8FCPnS9Lz0Bpa3/QfL5LTJHyZOldEspDS0+xpubbDHJmDVOb/pHqsiWK+&#10;A8ZJ8aBRUwC9M4wEaaH8W82YG06UTh0plx3CBjnNWMuRx4UZkPyfKr4iyKDlW3KQjG6MvWPSd4Ns&#10;740NM16A5Xtc9NxX0Iiy5TDun09QjFwu/+jvxD4MVA9hnyK0ilGHfOoedMBKh6CAFZ/H01fBoL8H&#10;sHQEBv2sBoqkHljTnehpg4WIWyqxHzcljZuYFZAb5gwQIMiV+EZsmC0/dENs+O1TaNgWx3tCYwR7&#10;Yh00UcQ6Zi6FM1GXY6+Fe9HKLVtJ77JHFwCSHLxcjKNCF0cVBDd84RL4Kd8ndVxHrRXytuHct4EL&#10;R2UWL2ZeGyN5UzinY2N0tb7iGm2J24BxGs8GAV6EwaYRhQerGSluetuShgcbknPQFi5bGN0w62tZ&#10;PMEYaxn2KvwPgFFL/YxRBzs1x+b3hmiGEf8q4CYukunULWF/mJ7NUzjosWc99hBBASrHFkPjnXll&#10;w+LeKN1UNWRKfLlCfoElVDZuzj2/wKo/wDLwlt+gYL1Y0eOzjzr8Jy3/AAAA//8DAFBLAwQUAAYA&#10;CAAAACEA60vypt0AAAAIAQAADwAAAGRycy9kb3ducmV2LnhtbEyPQUvDQBCF74L/YRnBm91sq6Ix&#10;m1KKeiqCrSDepsk0Cc3Ohuw2Sf+905Me573Hm/dly8m1aqA+NJ4tmFkCirjwZcOVha/d290TqBCR&#10;S2w9k4UzBVjm11cZpqUf+ZOGbayUlHBI0UIdY5dqHYqaHIaZ74jFO/jeYZSzr3TZ4yjlrtXzJHnU&#10;DhuWDzV2tK6pOG5PzsL7iONqYV6HzfGwPv/sHj6+N4asvb2ZVi+gIk3xLwyX+TIdctm09ycug2ot&#10;CEgU1cwFQOzne2NA7S/KIgGdZ/o/QP4LAAD//wMAUEsBAi0AFAAGAAgAAAAhALaDOJL+AAAA4QEA&#10;ABMAAAAAAAAAAAAAAAAAAAAAAFtDb250ZW50X1R5cGVzXS54bWxQSwECLQAUAAYACAAAACEAOP0h&#10;/9YAAACUAQAACwAAAAAAAAAAAAAAAAAvAQAAX3JlbHMvLnJlbHNQSwECLQAUAAYACAAAACEA7avf&#10;V/YCAADbBgAADgAAAAAAAAAAAAAAAAAuAgAAZHJzL2Uyb0RvYy54bWxQSwECLQAUAAYACAAAACEA&#10;60vypt0AAAAIAQAADwAAAAAAAAAAAAAAAABQBQAAZHJzL2Rvd25yZXYueG1sUEsFBgAAAAAEAAQA&#10;8wAAAFoGAAAAAA==&#10;">
              <v:shape id="Freeform 24" o:spid="_x0000_s1027" style="position:absolute;left:1673;top:1128;width:9131;height:2;visibility:visible;mso-wrap-style:square;v-text-anchor:top" coordsize="91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GuwgAAANsAAAAPAAAAZHJzL2Rvd25yZXYueG1sRE/bagIx&#10;EH0X+g9hCn2Rmq3WtqxGqYJgKVTc9gOGzbhZ3EyWJNX4901B8G0O5zrzZbKdOJEPrWMFT6MCBHHt&#10;dMuNgp/vzeMbiBCRNXaOScGFAiwXd4M5ltqdeU+nKjYih3AoUYGJsS+lDLUhi2HkeuLMHZy3GDP0&#10;jdQezzncdnJcFC/SYsu5wWBPa0P1sfq1CnZpuK0+Pmn/vHpNZnP5OvqJL5R6uE/vMxCRUryJr+6t&#10;zvOn8P9LPkAu/gAAAP//AwBQSwECLQAUAAYACAAAACEA2+H2y+4AAACFAQAAEwAAAAAAAAAAAAAA&#10;AAAAAAAAW0NvbnRlbnRfVHlwZXNdLnhtbFBLAQItABQABgAIAAAAIQBa9CxbvwAAABUBAAALAAAA&#10;AAAAAAAAAAAAAB8BAABfcmVscy8ucmVsc1BLAQItABQABgAIAAAAIQDmJ+GuwgAAANsAAAAPAAAA&#10;AAAAAAAAAAAAAAcCAABkcnMvZG93bnJldi54bWxQSwUGAAAAAAMAAwC3AAAA9gIAAAAA&#10;" path="m,l9131,e" filled="f" strokecolor="#002060" strokeweight=".48pt">
                <v:path arrowok="t" o:connecttype="custom" o:connectlocs="0,0;9131,0" o:connectangles="0,0"/>
              </v:shape>
              <w10:wrap anchorx="margin" anchory="page"/>
            </v:group>
          </w:pict>
        </mc:Fallback>
      </mc:AlternateContent>
    </w:r>
  </w:p>
  <w:p w14:paraId="0C26CB74" w14:textId="77777777" w:rsidR="001B21CD" w:rsidRPr="003C043A" w:rsidRDefault="001B21CD" w:rsidP="003C043A">
    <w:pPr>
      <w:pStyle w:val="Header"/>
      <w:jc w:val="right"/>
      <w:rPr>
        <w:rFonts w:cs="Arial"/>
      </w:rPr>
    </w:pPr>
    <w:r w:rsidRPr="003C043A">
      <w:rPr>
        <w:rFonts w:cs="Arial"/>
      </w:rPr>
      <w:t>6FTC2062 BEng Individual Major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C781D"/>
    <w:multiLevelType w:val="hybridMultilevel"/>
    <w:tmpl w:val="68748C7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B771EDF"/>
    <w:multiLevelType w:val="hybridMultilevel"/>
    <w:tmpl w:val="1292BC0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D4A3944"/>
    <w:multiLevelType w:val="hybridMultilevel"/>
    <w:tmpl w:val="680AB94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3C2221EA"/>
    <w:multiLevelType w:val="hybridMultilevel"/>
    <w:tmpl w:val="90EAD310"/>
    <w:lvl w:ilvl="0" w:tplc="9670C558">
      <w:start w:val="1"/>
      <w:numFmt w:val="bullet"/>
      <w:lvlText w:val="•"/>
      <w:lvlJc w:val="left"/>
      <w:pPr>
        <w:ind w:left="720" w:hanging="360"/>
      </w:pPr>
    </w:lvl>
    <w:lvl w:ilvl="1" w:tplc="695A227A">
      <w:numFmt w:val="decimal"/>
      <w:lvlText w:val=""/>
      <w:lvlJc w:val="left"/>
    </w:lvl>
    <w:lvl w:ilvl="2" w:tplc="212E2626">
      <w:numFmt w:val="decimal"/>
      <w:lvlText w:val=""/>
      <w:lvlJc w:val="left"/>
    </w:lvl>
    <w:lvl w:ilvl="3" w:tplc="ED34AD16">
      <w:numFmt w:val="decimal"/>
      <w:lvlText w:val=""/>
      <w:lvlJc w:val="left"/>
    </w:lvl>
    <w:lvl w:ilvl="4" w:tplc="AE405F9C">
      <w:numFmt w:val="decimal"/>
      <w:lvlText w:val=""/>
      <w:lvlJc w:val="left"/>
    </w:lvl>
    <w:lvl w:ilvl="5" w:tplc="69CE92D4">
      <w:numFmt w:val="decimal"/>
      <w:lvlText w:val=""/>
      <w:lvlJc w:val="left"/>
    </w:lvl>
    <w:lvl w:ilvl="6" w:tplc="6654FB50">
      <w:numFmt w:val="decimal"/>
      <w:lvlText w:val=""/>
      <w:lvlJc w:val="left"/>
    </w:lvl>
    <w:lvl w:ilvl="7" w:tplc="ED987AE2">
      <w:numFmt w:val="decimal"/>
      <w:lvlText w:val=""/>
      <w:lvlJc w:val="left"/>
    </w:lvl>
    <w:lvl w:ilvl="8" w:tplc="A0B25236">
      <w:numFmt w:val="decimal"/>
      <w:lvlText w:val=""/>
      <w:lvlJc w:val="left"/>
    </w:lvl>
  </w:abstractNum>
  <w:abstractNum w:abstractNumId="4" w15:restartNumberingAfterBreak="0">
    <w:nsid w:val="41627CC5"/>
    <w:multiLevelType w:val="hybridMultilevel"/>
    <w:tmpl w:val="B5E2558A"/>
    <w:lvl w:ilvl="0" w:tplc="1D489924">
      <w:start w:val="1"/>
      <w:numFmt w:val="bullet"/>
      <w:lvlText w:val="●"/>
      <w:lvlJc w:val="left"/>
      <w:pPr>
        <w:ind w:left="720" w:hanging="360"/>
      </w:pPr>
    </w:lvl>
    <w:lvl w:ilvl="1" w:tplc="9C981A84">
      <w:start w:val="1"/>
      <w:numFmt w:val="bullet"/>
      <w:lvlText w:val="○"/>
      <w:lvlJc w:val="left"/>
      <w:pPr>
        <w:ind w:left="1440" w:hanging="360"/>
      </w:pPr>
    </w:lvl>
    <w:lvl w:ilvl="2" w:tplc="87682E72">
      <w:start w:val="1"/>
      <w:numFmt w:val="bullet"/>
      <w:lvlText w:val="■"/>
      <w:lvlJc w:val="left"/>
      <w:pPr>
        <w:ind w:left="2160" w:hanging="360"/>
      </w:pPr>
    </w:lvl>
    <w:lvl w:ilvl="3" w:tplc="16147BD8">
      <w:start w:val="1"/>
      <w:numFmt w:val="bullet"/>
      <w:lvlText w:val="●"/>
      <w:lvlJc w:val="left"/>
      <w:pPr>
        <w:ind w:left="2880" w:hanging="360"/>
      </w:pPr>
    </w:lvl>
    <w:lvl w:ilvl="4" w:tplc="6CD240CC">
      <w:start w:val="1"/>
      <w:numFmt w:val="bullet"/>
      <w:lvlText w:val="○"/>
      <w:lvlJc w:val="left"/>
      <w:pPr>
        <w:ind w:left="3600" w:hanging="360"/>
      </w:pPr>
    </w:lvl>
    <w:lvl w:ilvl="5" w:tplc="318C1E8C">
      <w:start w:val="1"/>
      <w:numFmt w:val="bullet"/>
      <w:lvlText w:val="■"/>
      <w:lvlJc w:val="left"/>
      <w:pPr>
        <w:ind w:left="4320" w:hanging="360"/>
      </w:pPr>
    </w:lvl>
    <w:lvl w:ilvl="6" w:tplc="3E5CB38E">
      <w:start w:val="1"/>
      <w:numFmt w:val="bullet"/>
      <w:lvlText w:val="●"/>
      <w:lvlJc w:val="left"/>
      <w:pPr>
        <w:ind w:left="5040" w:hanging="360"/>
      </w:pPr>
    </w:lvl>
    <w:lvl w:ilvl="7" w:tplc="D2021E12">
      <w:start w:val="1"/>
      <w:numFmt w:val="bullet"/>
      <w:lvlText w:val="●"/>
      <w:lvlJc w:val="left"/>
      <w:pPr>
        <w:ind w:left="5760" w:hanging="360"/>
      </w:pPr>
    </w:lvl>
    <w:lvl w:ilvl="8" w:tplc="1A2C7C90">
      <w:start w:val="1"/>
      <w:numFmt w:val="bullet"/>
      <w:lvlText w:val="●"/>
      <w:lvlJc w:val="left"/>
      <w:pPr>
        <w:ind w:left="6480" w:hanging="360"/>
      </w:pPr>
    </w:lvl>
  </w:abstractNum>
  <w:abstractNum w:abstractNumId="5" w15:restartNumberingAfterBreak="0">
    <w:nsid w:val="4AC47DB7"/>
    <w:multiLevelType w:val="hybridMultilevel"/>
    <w:tmpl w:val="6D3053C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5AC46394"/>
    <w:multiLevelType w:val="hybridMultilevel"/>
    <w:tmpl w:val="B1D240A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619314EB"/>
    <w:multiLevelType w:val="hybridMultilevel"/>
    <w:tmpl w:val="76A624B6"/>
    <w:lvl w:ilvl="0" w:tplc="BA4A28D0">
      <w:start w:val="1"/>
      <w:numFmt w:val="decimal"/>
      <w:lvlText w:val="%1."/>
      <w:lvlJc w:val="left"/>
      <w:pPr>
        <w:ind w:left="720" w:hanging="360"/>
      </w:pPr>
    </w:lvl>
    <w:lvl w:ilvl="1" w:tplc="20B063A2">
      <w:numFmt w:val="decimal"/>
      <w:lvlText w:val=""/>
      <w:lvlJc w:val="left"/>
    </w:lvl>
    <w:lvl w:ilvl="2" w:tplc="92CE4FAA">
      <w:numFmt w:val="decimal"/>
      <w:lvlText w:val=""/>
      <w:lvlJc w:val="left"/>
    </w:lvl>
    <w:lvl w:ilvl="3" w:tplc="7ABAD474">
      <w:numFmt w:val="decimal"/>
      <w:lvlText w:val=""/>
      <w:lvlJc w:val="left"/>
    </w:lvl>
    <w:lvl w:ilvl="4" w:tplc="227EBB70">
      <w:numFmt w:val="decimal"/>
      <w:lvlText w:val=""/>
      <w:lvlJc w:val="left"/>
    </w:lvl>
    <w:lvl w:ilvl="5" w:tplc="708C0D08">
      <w:numFmt w:val="decimal"/>
      <w:lvlText w:val=""/>
      <w:lvlJc w:val="left"/>
    </w:lvl>
    <w:lvl w:ilvl="6" w:tplc="52F03478">
      <w:numFmt w:val="decimal"/>
      <w:lvlText w:val=""/>
      <w:lvlJc w:val="left"/>
    </w:lvl>
    <w:lvl w:ilvl="7" w:tplc="6862EF8C">
      <w:numFmt w:val="decimal"/>
      <w:lvlText w:val=""/>
      <w:lvlJc w:val="left"/>
    </w:lvl>
    <w:lvl w:ilvl="8" w:tplc="86283896">
      <w:numFmt w:val="decimal"/>
      <w:lvlText w:val=""/>
      <w:lvlJc w:val="left"/>
    </w:lvl>
  </w:abstractNum>
  <w:abstractNum w:abstractNumId="8" w15:restartNumberingAfterBreak="0">
    <w:nsid w:val="6A784389"/>
    <w:multiLevelType w:val="hybridMultilevel"/>
    <w:tmpl w:val="4A1CA95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75C14081"/>
    <w:multiLevelType w:val="hybridMultilevel"/>
    <w:tmpl w:val="AA5AC3E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77234B19"/>
    <w:multiLevelType w:val="hybridMultilevel"/>
    <w:tmpl w:val="78E66E5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7921314F"/>
    <w:multiLevelType w:val="hybridMultilevel"/>
    <w:tmpl w:val="571E7FCE"/>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A4E5BF8"/>
    <w:multiLevelType w:val="hybridMultilevel"/>
    <w:tmpl w:val="A0FECD3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720136701">
    <w:abstractNumId w:val="4"/>
    <w:lvlOverride w:ilvl="0">
      <w:startOverride w:val="1"/>
    </w:lvlOverride>
  </w:num>
  <w:num w:numId="2" w16cid:durableId="1218738592">
    <w:abstractNumId w:val="3"/>
    <w:lvlOverride w:ilvl="0">
      <w:startOverride w:val="1"/>
    </w:lvlOverride>
  </w:num>
  <w:num w:numId="3" w16cid:durableId="25565189">
    <w:abstractNumId w:val="7"/>
    <w:lvlOverride w:ilvl="0">
      <w:startOverride w:val="1"/>
    </w:lvlOverride>
  </w:num>
  <w:num w:numId="4" w16cid:durableId="1568033355">
    <w:abstractNumId w:val="6"/>
  </w:num>
  <w:num w:numId="5" w16cid:durableId="429619856">
    <w:abstractNumId w:val="2"/>
  </w:num>
  <w:num w:numId="6" w16cid:durableId="1314527627">
    <w:abstractNumId w:val="11"/>
  </w:num>
  <w:num w:numId="7" w16cid:durableId="1693074258">
    <w:abstractNumId w:val="9"/>
  </w:num>
  <w:num w:numId="8" w16cid:durableId="788092067">
    <w:abstractNumId w:val="1"/>
  </w:num>
  <w:num w:numId="9" w16cid:durableId="1029527781">
    <w:abstractNumId w:val="0"/>
  </w:num>
  <w:num w:numId="10" w16cid:durableId="1220165101">
    <w:abstractNumId w:val="10"/>
  </w:num>
  <w:num w:numId="11" w16cid:durableId="743799648">
    <w:abstractNumId w:val="8"/>
  </w:num>
  <w:num w:numId="12" w16cid:durableId="1144156826">
    <w:abstractNumId w:val="5"/>
  </w:num>
  <w:num w:numId="13" w16cid:durableId="5785167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085"/>
    <w:rsid w:val="00135343"/>
    <w:rsid w:val="001B21CD"/>
    <w:rsid w:val="001F008F"/>
    <w:rsid w:val="00265085"/>
    <w:rsid w:val="00266ABC"/>
    <w:rsid w:val="002A28B6"/>
    <w:rsid w:val="003343CE"/>
    <w:rsid w:val="003C043A"/>
    <w:rsid w:val="003D54A1"/>
    <w:rsid w:val="00465E46"/>
    <w:rsid w:val="00483927"/>
    <w:rsid w:val="004F31E7"/>
    <w:rsid w:val="00527938"/>
    <w:rsid w:val="0064139F"/>
    <w:rsid w:val="006F1047"/>
    <w:rsid w:val="00714903"/>
    <w:rsid w:val="00764147"/>
    <w:rsid w:val="0084504D"/>
    <w:rsid w:val="0086772B"/>
    <w:rsid w:val="009B01DC"/>
    <w:rsid w:val="009E6EDC"/>
    <w:rsid w:val="00A21B9E"/>
    <w:rsid w:val="00A62761"/>
    <w:rsid w:val="00A64444"/>
    <w:rsid w:val="00A91AFB"/>
    <w:rsid w:val="00B21264"/>
    <w:rsid w:val="00B72D70"/>
    <w:rsid w:val="00BC1B13"/>
    <w:rsid w:val="00C512B5"/>
    <w:rsid w:val="00C76ADE"/>
    <w:rsid w:val="00CE6272"/>
    <w:rsid w:val="00E74C75"/>
    <w:rsid w:val="00F32316"/>
    <w:rsid w:val="00F773F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1FF8E"/>
  <w15:docId w15:val="{477FAEDA-C957-4267-B212-7482EB72A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EDC"/>
    <w:rPr>
      <w:rFonts w:ascii="Arial" w:hAnsi="Arial"/>
    </w:rPr>
  </w:style>
  <w:style w:type="paragraph" w:styleId="Heading1">
    <w:name w:val="heading 1"/>
    <w:uiPriority w:val="9"/>
    <w:qFormat/>
    <w:rsid w:val="009E6EDC"/>
    <w:pPr>
      <w:outlineLvl w:val="0"/>
    </w:pPr>
    <w:rPr>
      <w:rFonts w:ascii="Arial" w:hAnsi="Arial"/>
      <w:color w:val="2E74B5"/>
      <w:sz w:val="32"/>
      <w:szCs w:val="32"/>
    </w:rPr>
  </w:style>
  <w:style w:type="paragraph" w:styleId="Heading2">
    <w:name w:val="heading 2"/>
    <w:uiPriority w:val="9"/>
    <w:unhideWhenUsed/>
    <w:qFormat/>
    <w:rsid w:val="009E6EDC"/>
    <w:pPr>
      <w:outlineLvl w:val="1"/>
    </w:pPr>
    <w:rPr>
      <w:rFonts w:ascii="Arial" w:hAnsi="Arial"/>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9E6EDC"/>
    <w:rPr>
      <w:rFonts w:ascii="Arial" w:hAnsi="Arial"/>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32316"/>
    <w:rPr>
      <w:color w:val="605E5C"/>
      <w:shd w:val="clear" w:color="auto" w:fill="E1DFDD"/>
    </w:rPr>
  </w:style>
  <w:style w:type="table" w:styleId="TableGrid">
    <w:name w:val="Table Grid"/>
    <w:basedOn w:val="TableNormal"/>
    <w:uiPriority w:val="39"/>
    <w:rsid w:val="009B01DC"/>
    <w:rPr>
      <w:rFonts w:ascii="Arial" w:hAnsi="Arial"/>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F008F"/>
    <w:pPr>
      <w:spacing w:after="200"/>
    </w:pPr>
    <w:rPr>
      <w:i/>
      <w:iCs/>
      <w:color w:val="0E2841" w:themeColor="text2"/>
      <w:sz w:val="18"/>
      <w:szCs w:val="18"/>
    </w:rPr>
  </w:style>
  <w:style w:type="paragraph" w:styleId="TOCHeading">
    <w:name w:val="TOC Heading"/>
    <w:basedOn w:val="Heading1"/>
    <w:next w:val="Normal"/>
    <w:uiPriority w:val="39"/>
    <w:unhideWhenUsed/>
    <w:qFormat/>
    <w:rsid w:val="00A64444"/>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A64444"/>
    <w:pPr>
      <w:spacing w:after="100"/>
    </w:pPr>
  </w:style>
  <w:style w:type="paragraph" w:styleId="TOC2">
    <w:name w:val="toc 2"/>
    <w:basedOn w:val="Normal"/>
    <w:next w:val="Normal"/>
    <w:autoRedefine/>
    <w:uiPriority w:val="39"/>
    <w:unhideWhenUsed/>
    <w:rsid w:val="00A64444"/>
    <w:pPr>
      <w:spacing w:after="100"/>
      <w:ind w:left="200"/>
    </w:pPr>
  </w:style>
  <w:style w:type="paragraph" w:styleId="TOC3">
    <w:name w:val="toc 3"/>
    <w:basedOn w:val="Normal"/>
    <w:next w:val="Normal"/>
    <w:autoRedefine/>
    <w:uiPriority w:val="39"/>
    <w:unhideWhenUsed/>
    <w:rsid w:val="00A64444"/>
    <w:pPr>
      <w:spacing w:after="100"/>
      <w:ind w:left="400"/>
    </w:pPr>
  </w:style>
  <w:style w:type="paragraph" w:styleId="Header">
    <w:name w:val="header"/>
    <w:basedOn w:val="Normal"/>
    <w:link w:val="HeaderChar"/>
    <w:uiPriority w:val="99"/>
    <w:unhideWhenUsed/>
    <w:rsid w:val="00A64444"/>
    <w:pPr>
      <w:tabs>
        <w:tab w:val="center" w:pos="4513"/>
        <w:tab w:val="right" w:pos="9026"/>
      </w:tabs>
    </w:pPr>
  </w:style>
  <w:style w:type="character" w:customStyle="1" w:styleId="HeaderChar">
    <w:name w:val="Header Char"/>
    <w:basedOn w:val="DefaultParagraphFont"/>
    <w:link w:val="Header"/>
    <w:uiPriority w:val="99"/>
    <w:rsid w:val="00A64444"/>
  </w:style>
  <w:style w:type="paragraph" w:styleId="Footer">
    <w:name w:val="footer"/>
    <w:basedOn w:val="Normal"/>
    <w:link w:val="FooterChar"/>
    <w:uiPriority w:val="99"/>
    <w:unhideWhenUsed/>
    <w:rsid w:val="00A64444"/>
    <w:pPr>
      <w:tabs>
        <w:tab w:val="center" w:pos="4513"/>
        <w:tab w:val="right" w:pos="9026"/>
      </w:tabs>
    </w:pPr>
  </w:style>
  <w:style w:type="character" w:customStyle="1" w:styleId="FooterChar">
    <w:name w:val="Footer Char"/>
    <w:basedOn w:val="DefaultParagraphFont"/>
    <w:link w:val="Footer"/>
    <w:uiPriority w:val="99"/>
    <w:rsid w:val="00A644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585861">
      <w:bodyDiv w:val="1"/>
      <w:marLeft w:val="0"/>
      <w:marRight w:val="0"/>
      <w:marTop w:val="0"/>
      <w:marBottom w:val="0"/>
      <w:divBdr>
        <w:top w:val="none" w:sz="0" w:space="0" w:color="auto"/>
        <w:left w:val="none" w:sz="0" w:space="0" w:color="auto"/>
        <w:bottom w:val="none" w:sz="0" w:space="0" w:color="auto"/>
        <w:right w:val="none" w:sz="0" w:space="0" w:color="auto"/>
      </w:divBdr>
    </w:div>
    <w:div w:id="526454278">
      <w:bodyDiv w:val="1"/>
      <w:marLeft w:val="0"/>
      <w:marRight w:val="0"/>
      <w:marTop w:val="0"/>
      <w:marBottom w:val="0"/>
      <w:divBdr>
        <w:top w:val="none" w:sz="0" w:space="0" w:color="auto"/>
        <w:left w:val="none" w:sz="0" w:space="0" w:color="auto"/>
        <w:bottom w:val="none" w:sz="0" w:space="0" w:color="auto"/>
        <w:right w:val="none" w:sz="0" w:space="0" w:color="auto"/>
      </w:divBdr>
    </w:div>
    <w:div w:id="1514109175">
      <w:bodyDiv w:val="1"/>
      <w:marLeft w:val="0"/>
      <w:marRight w:val="0"/>
      <w:marTop w:val="0"/>
      <w:marBottom w:val="0"/>
      <w:divBdr>
        <w:top w:val="none" w:sz="0" w:space="0" w:color="auto"/>
        <w:left w:val="none" w:sz="0" w:space="0" w:color="auto"/>
        <w:bottom w:val="none" w:sz="0" w:space="0" w:color="auto"/>
        <w:right w:val="none" w:sz="0" w:space="0" w:color="auto"/>
      </w:divBdr>
    </w:div>
    <w:div w:id="16481956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emf"/><Relationship Id="rId18" Type="http://schemas.openxmlformats.org/officeDocument/2006/relationships/hyperlink" Target="https://docs.zephyrproject.org/latest/boards/st/nucleo_f411re/doc/index.html" TargetMode="External"/><Relationship Id="rId3" Type="http://schemas.openxmlformats.org/officeDocument/2006/relationships/styles" Target="styles.xml"/><Relationship Id="rId21" Type="http://schemas.openxmlformats.org/officeDocument/2006/relationships/hyperlink" Target="https://github.com/bluerobotics/BlueRobotics_MS5837_Librar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st.com/resource/en/datasheet/stm32f411re.pd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hippocampusrobotics.github.io/" TargetMode="External"/><Relationship Id="rId20" Type="http://schemas.openxmlformats.org/officeDocument/2006/relationships/hyperlink" Target="https://deepbluembedded.com/stm32-low-power-modes-ultimate-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bluerobotics.com/store/rov/bluerov2/"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riot-os.readthedocs.io/generated/group/group__boards__nucleo-f411re.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instructables.com/ESP-DIVE-Build-an-ESP32-RC-Submarine-With-FPV-Came/" TargetMode="Externa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C67B0-FFEA-4A67-A78E-56347073F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TotalTime>
  <Pages>1</Pages>
  <Words>2857</Words>
  <Characters>16289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King Kaung</cp:lastModifiedBy>
  <cp:revision>11</cp:revision>
  <dcterms:created xsi:type="dcterms:W3CDTF">2026-07-23T03:07:00Z</dcterms:created>
  <dcterms:modified xsi:type="dcterms:W3CDTF">2026-07-31T06:37:00Z</dcterms:modified>
</cp:coreProperties>
</file>