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B1CE7" w14:textId="0B541AD6" w:rsidR="00FF14EE" w:rsidRDefault="00175326" w:rsidP="00533D97">
      <w:pPr>
        <w:rPr>
          <w:rFonts w:ascii="Calibri" w:hAnsi="Calibri" w:cs="Calibri"/>
        </w:rPr>
      </w:pPr>
      <w:r>
        <w:rPr>
          <w:rFonts w:ascii="Calibri" w:hAnsi="Calibri" w:cs="Calibri"/>
        </w:rPr>
        <w:t>Reflection is a</w:t>
      </w:r>
      <w:r w:rsidR="009474F6">
        <w:rPr>
          <w:rFonts w:ascii="Calibri" w:hAnsi="Calibri" w:cs="Calibri"/>
        </w:rPr>
        <w:t xml:space="preserve"> full-combat antweight combat robot. </w:t>
      </w:r>
      <w:r w:rsidR="0022788C">
        <w:rPr>
          <w:rFonts w:ascii="Calibri" w:hAnsi="Calibri" w:cs="Calibri"/>
        </w:rPr>
        <w:t>It is the current culm</w:t>
      </w:r>
      <w:r w:rsidR="003B4315">
        <w:rPr>
          <w:rFonts w:ascii="Calibri" w:hAnsi="Calibri" w:cs="Calibri"/>
        </w:rPr>
        <w:t xml:space="preserve">ination of </w:t>
      </w:r>
      <w:r w:rsidR="00861A27">
        <w:rPr>
          <w:rFonts w:ascii="Calibri" w:hAnsi="Calibri" w:cs="Calibri"/>
        </w:rPr>
        <w:t xml:space="preserve">several years of research into custom Arduino-based radio control systems for </w:t>
      </w:r>
      <w:r w:rsidR="00545968">
        <w:rPr>
          <w:rFonts w:ascii="Calibri" w:hAnsi="Calibri" w:cs="Calibri"/>
        </w:rPr>
        <w:t>combat robots.</w:t>
      </w:r>
      <w:r w:rsidR="00E36BC8">
        <w:rPr>
          <w:rFonts w:ascii="Calibri" w:hAnsi="Calibri" w:cs="Calibri"/>
        </w:rPr>
        <w:t xml:space="preserve"> The journey </w:t>
      </w:r>
      <w:r w:rsidR="00FC6750">
        <w:rPr>
          <w:rFonts w:ascii="Calibri" w:hAnsi="Calibri" w:cs="Calibri"/>
        </w:rPr>
        <w:t>to get to this point was very long. Here’s what it took.</w:t>
      </w:r>
    </w:p>
    <w:p w14:paraId="04E4FE3F" w14:textId="7900A391" w:rsidR="00E60F9C" w:rsidRPr="00E60F9C" w:rsidRDefault="00E60F9C" w:rsidP="00E60F9C">
      <w:pPr>
        <w:rPr>
          <w:rFonts w:ascii="Calibri" w:hAnsi="Calibri" w:cs="Calibri"/>
        </w:rPr>
      </w:pPr>
      <w:r w:rsidRPr="00E60F9C">
        <w:rPr>
          <w:rFonts w:ascii="Calibri" w:hAnsi="Calibri" w:cs="Calibri"/>
          <w:noProof/>
        </w:rPr>
        <w:drawing>
          <wp:inline distT="0" distB="0" distL="0" distR="0" wp14:anchorId="3319EEA5" wp14:editId="02DA0332">
            <wp:extent cx="5943600" cy="4457700"/>
            <wp:effectExtent l="0" t="0" r="0" b="0"/>
            <wp:docPr id="908507038" name="Picture 2" descr="A small metal object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7038" name="Picture 2" descr="A small metal object on a black surface&#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57CB1C3" w14:textId="5F351598" w:rsidR="00FC6750" w:rsidRDefault="006C1DE5" w:rsidP="00533D97">
      <w:pPr>
        <w:rPr>
          <w:rFonts w:ascii="Calibri" w:hAnsi="Calibri" w:cs="Calibri"/>
        </w:rPr>
      </w:pPr>
      <w:r>
        <w:rPr>
          <w:rFonts w:ascii="Calibri" w:hAnsi="Calibri" w:cs="Calibri"/>
        </w:rPr>
        <w:t xml:space="preserve">My combat robotics journey started in 2020 when I was given an electronics kit to </w:t>
      </w:r>
      <w:r w:rsidR="001C47D0">
        <w:rPr>
          <w:rFonts w:ascii="Calibri" w:hAnsi="Calibri" w:cs="Calibri"/>
        </w:rPr>
        <w:t xml:space="preserve">experiment with over the break. I set it aside for about a year, unable to run the required software, but eventually I </w:t>
      </w:r>
      <w:r w:rsidR="00D3118B">
        <w:rPr>
          <w:rFonts w:ascii="Calibri" w:hAnsi="Calibri" w:cs="Calibri"/>
        </w:rPr>
        <w:t>picked it up again. I’m not sure how or why I got into combat robotics specifically, but I did.</w:t>
      </w:r>
    </w:p>
    <w:p w14:paraId="5F766FB4" w14:textId="6D1036F1" w:rsidR="00D3118B" w:rsidRDefault="00D3118B" w:rsidP="00533D97">
      <w:pPr>
        <w:rPr>
          <w:rFonts w:ascii="Calibri" w:hAnsi="Calibri" w:cs="Calibri"/>
        </w:rPr>
      </w:pPr>
      <w:r>
        <w:rPr>
          <w:rFonts w:ascii="Calibri" w:hAnsi="Calibri" w:cs="Calibri"/>
        </w:rPr>
        <w:t xml:space="preserve">My first prototype was a horizontal spinner robot with a large electronics bay and spinner. </w:t>
      </w:r>
      <w:r w:rsidR="00EE7ACA">
        <w:rPr>
          <w:rFonts w:ascii="Calibri" w:hAnsi="Calibri" w:cs="Calibri"/>
        </w:rPr>
        <w:t>Because I was on a shoestring budget</w:t>
      </w:r>
      <w:r w:rsidR="005E25FB">
        <w:rPr>
          <w:rFonts w:ascii="Calibri" w:hAnsi="Calibri" w:cs="Calibri"/>
        </w:rPr>
        <w:t xml:space="preserve"> and</w:t>
      </w:r>
      <w:r w:rsidR="00E92CEF">
        <w:rPr>
          <w:rFonts w:ascii="Calibri" w:hAnsi="Calibri" w:cs="Calibri"/>
        </w:rPr>
        <w:t xml:space="preserve"> had no knowledge of the craft, I </w:t>
      </w:r>
      <w:r w:rsidR="00C33D0C">
        <w:rPr>
          <w:rFonts w:ascii="Calibri" w:hAnsi="Calibri" w:cs="Calibri"/>
        </w:rPr>
        <w:t>used mostly spare components such as dissected drone batteries and CD drive motors to build the machine</w:t>
      </w:r>
      <w:r w:rsidR="002A6BCC">
        <w:rPr>
          <w:rFonts w:ascii="Calibri" w:hAnsi="Calibri" w:cs="Calibri"/>
        </w:rPr>
        <w:t>.</w:t>
      </w:r>
      <w:r w:rsidR="00E718B3">
        <w:rPr>
          <w:rFonts w:ascii="Calibri" w:hAnsi="Calibri" w:cs="Calibri"/>
        </w:rPr>
        <w:t xml:space="preserve"> The final version used a combination of standard remote control electronics, nRF24L01 radio components, and </w:t>
      </w:r>
      <w:r w:rsidR="00830579">
        <w:rPr>
          <w:rFonts w:ascii="Calibri" w:hAnsi="Calibri" w:cs="Calibri"/>
        </w:rPr>
        <w:t>hobby robotics parts.</w:t>
      </w:r>
    </w:p>
    <w:p w14:paraId="261D83F7" w14:textId="5BC7DC1F" w:rsidR="00101DC2" w:rsidRDefault="002A6BCC" w:rsidP="00533D97">
      <w:pPr>
        <w:rPr>
          <w:rFonts w:ascii="Calibri" w:hAnsi="Calibri" w:cs="Calibri"/>
        </w:rPr>
      </w:pPr>
      <w:r>
        <w:rPr>
          <w:rFonts w:ascii="Calibri" w:hAnsi="Calibri" w:cs="Calibri"/>
        </w:rPr>
        <w:t xml:space="preserve">I also learned about a cheaper way to control the robot remotely, using a radio module called nRF24L01. </w:t>
      </w:r>
      <w:r w:rsidR="007C2E2F">
        <w:rPr>
          <w:rFonts w:ascii="Calibri" w:hAnsi="Calibri" w:cs="Calibri"/>
        </w:rPr>
        <w:t xml:space="preserve">At least one builder was using these modules successfully, so </w:t>
      </w:r>
      <w:r w:rsidR="006F5530">
        <w:rPr>
          <w:rFonts w:ascii="Calibri" w:hAnsi="Calibri" w:cs="Calibri"/>
        </w:rPr>
        <w:t xml:space="preserve">rather than shelling out </w:t>
      </w:r>
      <w:r w:rsidR="006F5530">
        <w:rPr>
          <w:rFonts w:ascii="Calibri" w:hAnsi="Calibri" w:cs="Calibri"/>
        </w:rPr>
        <w:lastRenderedPageBreak/>
        <w:t>$50 for a transmitter and receiver, I bought some modules for a couple dollars and assembled a prototype transmitter and receiver</w:t>
      </w:r>
      <w:r w:rsidR="00101DC2">
        <w:rPr>
          <w:rFonts w:ascii="Calibri" w:hAnsi="Calibri" w:cs="Calibri"/>
        </w:rPr>
        <w:t xml:space="preserve">. </w:t>
      </w:r>
    </w:p>
    <w:p w14:paraId="4C49E2D9" w14:textId="3B64CABF" w:rsidR="00101DC2" w:rsidRDefault="00101DC2" w:rsidP="00533D97">
      <w:pPr>
        <w:rPr>
          <w:rFonts w:ascii="Calibri" w:hAnsi="Calibri" w:cs="Calibri"/>
        </w:rPr>
      </w:pPr>
      <w:r>
        <w:rPr>
          <w:rFonts w:ascii="Calibri" w:hAnsi="Calibri" w:cs="Calibri"/>
        </w:rPr>
        <w:t xml:space="preserve">While I will not detail the challenges in getting the </w:t>
      </w:r>
      <w:r w:rsidR="004163F5">
        <w:rPr>
          <w:rFonts w:ascii="Calibri" w:hAnsi="Calibri" w:cs="Calibri"/>
        </w:rPr>
        <w:t>radio working, I will say it took several months and was very difficult.</w:t>
      </w:r>
      <w:r w:rsidR="00B47D3B">
        <w:rPr>
          <w:rFonts w:ascii="Calibri" w:hAnsi="Calibri" w:cs="Calibri"/>
        </w:rPr>
        <w:t xml:space="preserve"> </w:t>
      </w:r>
      <w:r w:rsidR="00B673DE">
        <w:rPr>
          <w:rFonts w:ascii="Calibri" w:hAnsi="Calibri" w:cs="Calibri"/>
        </w:rPr>
        <w:t xml:space="preserve">I then developed a basic firmware to </w:t>
      </w:r>
      <w:r w:rsidR="00261278">
        <w:rPr>
          <w:rFonts w:ascii="Calibri" w:hAnsi="Calibri" w:cs="Calibri"/>
        </w:rPr>
        <w:t>control the bot.</w:t>
      </w:r>
    </w:p>
    <w:p w14:paraId="61BA593E" w14:textId="7457535A" w:rsidR="00261278" w:rsidRDefault="00261278" w:rsidP="00533D97">
      <w:pPr>
        <w:rPr>
          <w:rFonts w:ascii="Calibri" w:hAnsi="Calibri" w:cs="Calibri"/>
        </w:rPr>
      </w:pPr>
      <w:r>
        <w:rPr>
          <w:rFonts w:ascii="Calibri" w:hAnsi="Calibri" w:cs="Calibri"/>
        </w:rPr>
        <w:t>After a few revision</w:t>
      </w:r>
      <w:r w:rsidR="00D76626">
        <w:rPr>
          <w:rFonts w:ascii="Calibri" w:hAnsi="Calibri" w:cs="Calibri"/>
        </w:rPr>
        <w:t>s, upgrading the robot to more legitimate components, I entered in a competition</w:t>
      </w:r>
      <w:r w:rsidR="00192F80">
        <w:rPr>
          <w:rFonts w:ascii="Calibri" w:hAnsi="Calibri" w:cs="Calibri"/>
        </w:rPr>
        <w:t>, naming the robot “Flash Memory”</w:t>
      </w:r>
      <w:r w:rsidR="00D76626">
        <w:rPr>
          <w:rFonts w:ascii="Calibri" w:hAnsi="Calibri" w:cs="Calibri"/>
        </w:rPr>
        <w:t>. This was before the plastic antweight category had b</w:t>
      </w:r>
      <w:r w:rsidR="0054166E">
        <w:rPr>
          <w:rFonts w:ascii="Calibri" w:hAnsi="Calibri" w:cs="Calibri"/>
        </w:rPr>
        <w:t xml:space="preserve">ecome competitive, so my fights against other </w:t>
      </w:r>
      <w:r w:rsidR="00B1230B">
        <w:rPr>
          <w:rFonts w:ascii="Calibri" w:hAnsi="Calibri" w:cs="Calibri"/>
        </w:rPr>
        <w:t xml:space="preserve">robots were eventful, </w:t>
      </w:r>
      <w:r w:rsidR="00F81C88">
        <w:rPr>
          <w:rFonts w:ascii="Calibri" w:hAnsi="Calibri" w:cs="Calibri"/>
        </w:rPr>
        <w:t>interesting</w:t>
      </w:r>
      <w:r w:rsidR="00B1230B">
        <w:rPr>
          <w:rFonts w:ascii="Calibri" w:hAnsi="Calibri" w:cs="Calibri"/>
        </w:rPr>
        <w:t xml:space="preserve">, and </w:t>
      </w:r>
      <w:r w:rsidR="00C4235F">
        <w:rPr>
          <w:rFonts w:ascii="Calibri" w:hAnsi="Calibri" w:cs="Calibri"/>
        </w:rPr>
        <w:t>wildly destructive.</w:t>
      </w:r>
      <w:r w:rsidR="00302072">
        <w:rPr>
          <w:rFonts w:ascii="Calibri" w:hAnsi="Calibri" w:cs="Calibri"/>
        </w:rPr>
        <w:t xml:space="preserve"> The robot did adequately for its first event, and poorly for its second.</w:t>
      </w:r>
    </w:p>
    <w:p w14:paraId="3324B51A" w14:textId="2B2DCEDC" w:rsidR="00302072" w:rsidRDefault="00E718B3" w:rsidP="00533D97">
      <w:pPr>
        <w:rPr>
          <w:rFonts w:ascii="Calibri" w:hAnsi="Calibri" w:cs="Calibri"/>
        </w:rPr>
      </w:pPr>
      <w:r>
        <w:rPr>
          <w:rFonts w:ascii="Calibri" w:hAnsi="Calibri" w:cs="Calibri"/>
          <w:noProof/>
        </w:rPr>
        <w:drawing>
          <wp:inline distT="0" distB="0" distL="0" distR="0" wp14:anchorId="6F78CFE5" wp14:editId="11E11FA8">
            <wp:extent cx="5934075" cy="5934075"/>
            <wp:effectExtent l="0" t="0" r="9525" b="9525"/>
            <wp:docPr id="1850868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6710F36B" w14:textId="25162549" w:rsidR="00C4235F" w:rsidRDefault="00006D64" w:rsidP="00533D97">
      <w:pPr>
        <w:rPr>
          <w:rFonts w:ascii="Calibri" w:hAnsi="Calibri" w:cs="Calibri"/>
        </w:rPr>
      </w:pPr>
      <w:r>
        <w:rPr>
          <w:rFonts w:ascii="Calibri" w:hAnsi="Calibri" w:cs="Calibri"/>
        </w:rPr>
        <w:lastRenderedPageBreak/>
        <w:t xml:space="preserve">But let’s skip forward in time to 2023, when I decided to enter the full combat class for the first time with </w:t>
      </w:r>
      <w:r w:rsidR="00417936">
        <w:rPr>
          <w:rFonts w:ascii="Calibri" w:hAnsi="Calibri" w:cs="Calibri"/>
        </w:rPr>
        <w:t>refined and functioning electronics.</w:t>
      </w:r>
    </w:p>
    <w:p w14:paraId="0CF6A367" w14:textId="16DEE0DB" w:rsidR="000C23BF" w:rsidRDefault="00302072" w:rsidP="00533D97">
      <w:pPr>
        <w:rPr>
          <w:rFonts w:ascii="Calibri" w:hAnsi="Calibri" w:cs="Calibri"/>
        </w:rPr>
      </w:pPr>
      <w:r>
        <w:rPr>
          <w:rFonts w:ascii="Calibri" w:hAnsi="Calibri" w:cs="Calibri"/>
          <w:noProof/>
        </w:rPr>
        <w:drawing>
          <wp:inline distT="0" distB="0" distL="0" distR="0" wp14:anchorId="3DA6BADA" wp14:editId="2244695C">
            <wp:extent cx="5943600" cy="4457700"/>
            <wp:effectExtent l="0" t="0" r="0" b="0"/>
            <wp:docPr id="135113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ED8633D" w14:textId="5832EA56" w:rsidR="00302072" w:rsidRDefault="00302072" w:rsidP="00533D97">
      <w:pPr>
        <w:rPr>
          <w:rFonts w:ascii="Calibri" w:hAnsi="Calibri" w:cs="Calibri"/>
        </w:rPr>
      </w:pPr>
      <w:r>
        <w:rPr>
          <w:rFonts w:ascii="Calibri" w:hAnsi="Calibri" w:cs="Calibri"/>
        </w:rPr>
        <w:t xml:space="preserve">This is Boing. It was a horizontal spinner </w:t>
      </w:r>
      <w:r w:rsidR="004A09C8">
        <w:rPr>
          <w:rFonts w:ascii="Calibri" w:hAnsi="Calibri" w:cs="Calibri"/>
        </w:rPr>
        <w:t>designed in a very similar way to Flash Memory</w:t>
      </w:r>
      <w:r w:rsidR="00E042EA">
        <w:rPr>
          <w:rFonts w:ascii="Calibri" w:hAnsi="Calibri" w:cs="Calibri"/>
        </w:rPr>
        <w:t xml:space="preserve">, using many </w:t>
      </w:r>
      <w:r w:rsidR="00631C63">
        <w:rPr>
          <w:rFonts w:ascii="Calibri" w:hAnsi="Calibri" w:cs="Calibri"/>
        </w:rPr>
        <w:t xml:space="preserve">of the same parts. I switched to conventional motors, however, and foam wheels. The </w:t>
      </w:r>
      <w:r w:rsidR="008E6954">
        <w:rPr>
          <w:rFonts w:ascii="Calibri" w:hAnsi="Calibri" w:cs="Calibri"/>
        </w:rPr>
        <w:t xml:space="preserve">disc and </w:t>
      </w:r>
      <w:r w:rsidR="008F406B">
        <w:rPr>
          <w:rFonts w:ascii="Calibri" w:hAnsi="Calibri" w:cs="Calibri"/>
        </w:rPr>
        <w:t xml:space="preserve">6061 aluminum support rod were purchased from SendCutSend. </w:t>
      </w:r>
    </w:p>
    <w:p w14:paraId="37D0879E" w14:textId="23446C41" w:rsidR="00190181" w:rsidRDefault="00190181" w:rsidP="00533D97">
      <w:pPr>
        <w:rPr>
          <w:rFonts w:ascii="Calibri" w:hAnsi="Calibri" w:cs="Calibri"/>
        </w:rPr>
      </w:pPr>
      <w:r>
        <w:rPr>
          <w:rFonts w:ascii="Calibri" w:hAnsi="Calibri" w:cs="Calibri"/>
        </w:rPr>
        <w:t>It was designed quickly and with little thought, mostly being a testbed for modernized firmware</w:t>
      </w:r>
      <w:r w:rsidR="00F67504">
        <w:rPr>
          <w:rFonts w:ascii="Calibri" w:hAnsi="Calibri" w:cs="Calibri"/>
        </w:rPr>
        <w:t xml:space="preserve">, compartmentalized internal design, </w:t>
      </w:r>
      <w:r w:rsidR="00474191">
        <w:rPr>
          <w:rFonts w:ascii="Calibri" w:hAnsi="Calibri" w:cs="Calibri"/>
        </w:rPr>
        <w:t xml:space="preserve">and the full combat class. </w:t>
      </w:r>
      <w:r w:rsidR="004576E0">
        <w:rPr>
          <w:rFonts w:ascii="Calibri" w:hAnsi="Calibri" w:cs="Calibri"/>
        </w:rPr>
        <w:t>The chassis was made of ABS, with motors glued in place. A thin plastic lid encased the electronics and</w:t>
      </w:r>
      <w:r w:rsidR="009960DD">
        <w:rPr>
          <w:rFonts w:ascii="Calibri" w:hAnsi="Calibri" w:cs="Calibri"/>
        </w:rPr>
        <w:t xml:space="preserve"> two thin plastic wheelguards encircled the tires. </w:t>
      </w:r>
      <w:r w:rsidR="00597D43">
        <w:rPr>
          <w:rFonts w:ascii="Calibri" w:hAnsi="Calibri" w:cs="Calibri"/>
        </w:rPr>
        <w:t>Th</w:t>
      </w:r>
      <w:r w:rsidR="00736CA2">
        <w:rPr>
          <w:rFonts w:ascii="Calibri" w:hAnsi="Calibri" w:cs="Calibri"/>
        </w:rPr>
        <w:t>ough hypothetically rigid, these were able to pivot around their mounting bolts.</w:t>
      </w:r>
    </w:p>
    <w:p w14:paraId="5932404D" w14:textId="12F9BCD4" w:rsidR="00AE708C" w:rsidRDefault="00EE6420" w:rsidP="00533D97">
      <w:pPr>
        <w:rPr>
          <w:rFonts w:ascii="Calibri" w:hAnsi="Calibri" w:cs="Calibri"/>
        </w:rPr>
      </w:pPr>
      <w:r>
        <w:rPr>
          <w:rFonts w:ascii="Calibri" w:hAnsi="Calibri" w:cs="Calibri"/>
        </w:rPr>
        <w:t xml:space="preserve">My fights were brief, I ended up going 2-2 again. Boing’s mechanical design was </w:t>
      </w:r>
      <w:r w:rsidR="00013710">
        <w:rPr>
          <w:rFonts w:ascii="Calibri" w:hAnsi="Calibri" w:cs="Calibri"/>
        </w:rPr>
        <w:t>very simple</w:t>
      </w:r>
      <w:r w:rsidR="00C40B73">
        <w:rPr>
          <w:rFonts w:ascii="Calibri" w:hAnsi="Calibri" w:cs="Calibri"/>
        </w:rPr>
        <w:t xml:space="preserve">, making it invulnerable against knocks and </w:t>
      </w:r>
      <w:r w:rsidR="00CE6490">
        <w:rPr>
          <w:rFonts w:ascii="Calibri" w:hAnsi="Calibri" w:cs="Calibri"/>
        </w:rPr>
        <w:t xml:space="preserve">basic forms of damage. </w:t>
      </w:r>
      <w:r w:rsidR="0058422A">
        <w:rPr>
          <w:rFonts w:ascii="Calibri" w:hAnsi="Calibri" w:cs="Calibri"/>
        </w:rPr>
        <w:t>Its downfall was a strong uppercut from a vertical spinner which twisted the weapon mounting arm and damaged the frame and wheel guards.</w:t>
      </w:r>
      <w:r w:rsidR="008778F8">
        <w:rPr>
          <w:rFonts w:ascii="Calibri" w:hAnsi="Calibri" w:cs="Calibri"/>
        </w:rPr>
        <w:t xml:space="preserve"> </w:t>
      </w:r>
    </w:p>
    <w:p w14:paraId="321F6837" w14:textId="68294488" w:rsidR="00561CD9" w:rsidRDefault="00561CD9" w:rsidP="00533D97">
      <w:pPr>
        <w:rPr>
          <w:rFonts w:ascii="Calibri" w:hAnsi="Calibri" w:cs="Calibri"/>
        </w:rPr>
      </w:pPr>
      <w:r>
        <w:rPr>
          <w:rFonts w:ascii="Calibri" w:hAnsi="Calibri" w:cs="Calibri"/>
        </w:rPr>
        <w:lastRenderedPageBreak/>
        <w:t>The radio system worked well, with one major RFI disconnect during the right. I was able to resume the fight afterwards.</w:t>
      </w:r>
    </w:p>
    <w:p w14:paraId="7D233804" w14:textId="538E44FC" w:rsidR="00561CD9" w:rsidRDefault="000A168C" w:rsidP="00533D97">
      <w:pPr>
        <w:rPr>
          <w:rFonts w:ascii="Calibri" w:hAnsi="Calibri" w:cs="Calibri"/>
        </w:rPr>
      </w:pPr>
      <w:r>
        <w:rPr>
          <w:rFonts w:ascii="Calibri" w:hAnsi="Calibri" w:cs="Calibri"/>
        </w:rPr>
        <w:t xml:space="preserve">Boing proved that I could </w:t>
      </w:r>
      <w:r w:rsidR="004C1848">
        <w:rPr>
          <w:rFonts w:ascii="Calibri" w:hAnsi="Calibri" w:cs="Calibri"/>
        </w:rPr>
        <w:t>build and control the radio system inside of a combat robot’s electronics stack</w:t>
      </w:r>
      <w:r w:rsidR="00387616">
        <w:rPr>
          <w:rFonts w:ascii="Calibri" w:hAnsi="Calibri" w:cs="Calibri"/>
        </w:rPr>
        <w:t xml:space="preserve">. With this knowledge, I decided to </w:t>
      </w:r>
      <w:r w:rsidR="00611AA4">
        <w:rPr>
          <w:rFonts w:ascii="Calibri" w:hAnsi="Calibri" w:cs="Calibri"/>
        </w:rPr>
        <w:t>branch out further, and create a vertical spinner robot</w:t>
      </w:r>
      <w:r w:rsidR="00F16477">
        <w:rPr>
          <w:rFonts w:ascii="Calibri" w:hAnsi="Calibri" w:cs="Calibri"/>
        </w:rPr>
        <w:t xml:space="preserve"> using the </w:t>
      </w:r>
      <w:r w:rsidR="00335422">
        <w:rPr>
          <w:rFonts w:ascii="Calibri" w:hAnsi="Calibri" w:cs="Calibri"/>
        </w:rPr>
        <w:t>SDMD motor controller.</w:t>
      </w:r>
    </w:p>
    <w:p w14:paraId="4F043D58" w14:textId="513DCD74" w:rsidR="0002583F" w:rsidRDefault="00611AA4" w:rsidP="00533D97">
      <w:pPr>
        <w:rPr>
          <w:rFonts w:ascii="Calibri" w:hAnsi="Calibri" w:cs="Calibri"/>
        </w:rPr>
      </w:pPr>
      <w:r>
        <w:rPr>
          <w:rFonts w:ascii="Calibri" w:hAnsi="Calibri" w:cs="Calibri"/>
        </w:rPr>
        <w:t>Reflection 1 never exited prototyping, but the nearly identical Reflecti</w:t>
      </w:r>
      <w:r w:rsidR="0002583F">
        <w:rPr>
          <w:rFonts w:ascii="Calibri" w:hAnsi="Calibri" w:cs="Calibri"/>
        </w:rPr>
        <w:t xml:space="preserve">on 2 was finished in February 2024. </w:t>
      </w:r>
      <w:r w:rsidR="00F16477">
        <w:rPr>
          <w:rFonts w:ascii="Calibri" w:hAnsi="Calibri" w:cs="Calibri"/>
        </w:rPr>
        <w:t xml:space="preserve">It was a highly flawed design. </w:t>
      </w:r>
      <w:r w:rsidR="00701F68">
        <w:rPr>
          <w:rFonts w:ascii="Calibri" w:hAnsi="Calibri" w:cs="Calibri"/>
        </w:rPr>
        <w:t xml:space="preserve">The center of mass was too far forwards relative to the drive motors, and the robot was thus nearly unable to drive. </w:t>
      </w:r>
    </w:p>
    <w:p w14:paraId="7B4513EA" w14:textId="12BFC702" w:rsidR="00EE436A" w:rsidRDefault="00EE436A" w:rsidP="00533D97">
      <w:pPr>
        <w:rPr>
          <w:rFonts w:ascii="Calibri" w:hAnsi="Calibri" w:cs="Calibri"/>
        </w:rPr>
      </w:pPr>
      <w:r w:rsidRPr="00EE436A">
        <w:rPr>
          <w:rFonts w:ascii="Calibri" w:hAnsi="Calibri" w:cs="Calibri"/>
          <w:noProof/>
        </w:rPr>
        <w:drawing>
          <wp:inline distT="0" distB="0" distL="0" distR="0" wp14:anchorId="62424907" wp14:editId="616A259A">
            <wp:extent cx="5705475" cy="4455795"/>
            <wp:effectExtent l="0" t="0" r="9525" b="1905"/>
            <wp:docPr id="187081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16238" name=""/>
                    <pic:cNvPicPr/>
                  </pic:nvPicPr>
                  <pic:blipFill>
                    <a:blip r:embed="rId7"/>
                    <a:stretch>
                      <a:fillRect/>
                    </a:stretch>
                  </pic:blipFill>
                  <pic:spPr>
                    <a:xfrm>
                      <a:off x="0" y="0"/>
                      <a:ext cx="5705475" cy="4455795"/>
                    </a:xfrm>
                    <a:prstGeom prst="rect">
                      <a:avLst/>
                    </a:prstGeom>
                  </pic:spPr>
                </pic:pic>
              </a:graphicData>
            </a:graphic>
          </wp:inline>
        </w:drawing>
      </w:r>
    </w:p>
    <w:p w14:paraId="38362EB1" w14:textId="2919B2DF" w:rsidR="002E6657" w:rsidRDefault="00F240A3" w:rsidP="00533D97">
      <w:pPr>
        <w:rPr>
          <w:rFonts w:ascii="Calibri" w:hAnsi="Calibri" w:cs="Calibri"/>
        </w:rPr>
      </w:pPr>
      <w:r>
        <w:rPr>
          <w:rFonts w:ascii="Calibri" w:hAnsi="Calibri" w:cs="Calibri"/>
        </w:rPr>
        <w:t xml:space="preserve">As for its construction, the chassis was made of </w:t>
      </w:r>
      <w:r w:rsidR="00D4311F">
        <w:rPr>
          <w:rFonts w:ascii="Calibri" w:hAnsi="Calibri" w:cs="Calibri"/>
        </w:rPr>
        <w:t>Duramic PLA</w:t>
      </w:r>
      <w:r w:rsidR="009E49A5">
        <w:rPr>
          <w:rFonts w:ascii="Calibri" w:hAnsi="Calibri" w:cs="Calibri"/>
        </w:rPr>
        <w:t xml:space="preserve">. Two titanium plates shielded the front and a carbon fiber lid shielded the top. </w:t>
      </w:r>
      <w:r w:rsidR="004B1319">
        <w:rPr>
          <w:rFonts w:ascii="Calibri" w:hAnsi="Calibri" w:cs="Calibri"/>
        </w:rPr>
        <w:t xml:space="preserve">A two piece motor mounting system sandwiched Fingertech Spark motors between the lid and the chassis. This mounting system was a huge success, and I’m still using it today. The weapon system involved a metal weapon on a TPU hub, attached to a 2207 brushless motor, with a 105 flanged bearing on the other side. The entire stack was set up between two 7075 aluminum uprights, and a plastic </w:t>
      </w:r>
      <w:r w:rsidR="002E6657">
        <w:rPr>
          <w:rFonts w:ascii="Calibri" w:hAnsi="Calibri" w:cs="Calibri"/>
        </w:rPr>
        <w:t xml:space="preserve">upright was mounted there to keep the weapon from hitting the ground when the robot was inverted. </w:t>
      </w:r>
    </w:p>
    <w:p w14:paraId="220B7FD6" w14:textId="1B34DD6E" w:rsidR="007B22E2" w:rsidRDefault="002E6657" w:rsidP="00533D97">
      <w:pPr>
        <w:rPr>
          <w:rFonts w:ascii="Calibri" w:hAnsi="Calibri" w:cs="Calibri"/>
        </w:rPr>
      </w:pPr>
      <w:r>
        <w:rPr>
          <w:rFonts w:ascii="Calibri" w:hAnsi="Calibri" w:cs="Calibri"/>
        </w:rPr>
        <w:lastRenderedPageBreak/>
        <w:t>At competition, the robot was unable to drive correctly because of a contact patch problem. One wheel was always off the ground</w:t>
      </w:r>
      <w:r w:rsidR="007B22E2">
        <w:rPr>
          <w:rFonts w:ascii="Calibri" w:hAnsi="Calibri" w:cs="Calibri"/>
        </w:rPr>
        <w:t>, and improper motor retention led to one of the motors slipping out of the chassis during the last fight. Additionally, a flaw in the braking system on the SDMD caused a dangerous interference issue that needed to be rectified before the robot could go in an arena again.</w:t>
      </w:r>
    </w:p>
    <w:p w14:paraId="547AE35B" w14:textId="53819D8C" w:rsidR="007B22E2" w:rsidRDefault="007B22E2" w:rsidP="00533D97">
      <w:pPr>
        <w:rPr>
          <w:rFonts w:ascii="Calibri" w:hAnsi="Calibri" w:cs="Calibri"/>
        </w:rPr>
      </w:pPr>
      <w:r>
        <w:rPr>
          <w:rFonts w:ascii="Calibri" w:hAnsi="Calibri" w:cs="Calibri"/>
          <w:noProof/>
        </w:rPr>
        <w:drawing>
          <wp:inline distT="0" distB="0" distL="0" distR="0" wp14:anchorId="7B921B9E" wp14:editId="68BEE4BA">
            <wp:extent cx="3591852" cy="6391275"/>
            <wp:effectExtent l="0" t="0" r="8890" b="0"/>
            <wp:docPr id="881281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4176" cy="6395411"/>
                    </a:xfrm>
                    <a:prstGeom prst="rect">
                      <a:avLst/>
                    </a:prstGeom>
                    <a:noFill/>
                    <a:ln>
                      <a:noFill/>
                    </a:ln>
                  </pic:spPr>
                </pic:pic>
              </a:graphicData>
            </a:graphic>
          </wp:inline>
        </w:drawing>
      </w:r>
    </w:p>
    <w:p w14:paraId="0FE377CB" w14:textId="6E42AEAE" w:rsidR="007B22E2" w:rsidRDefault="007B22E2" w:rsidP="00533D97">
      <w:pPr>
        <w:rPr>
          <w:rFonts w:ascii="Calibri" w:hAnsi="Calibri" w:cs="Calibri"/>
        </w:rPr>
      </w:pPr>
      <w:r>
        <w:rPr>
          <w:rFonts w:ascii="Calibri" w:hAnsi="Calibri" w:cs="Calibri"/>
        </w:rPr>
        <w:t xml:space="preserve">I brought the robot home, disassembled it, kept the core components, and </w:t>
      </w:r>
      <w:r w:rsidR="00F87988">
        <w:rPr>
          <w:rFonts w:ascii="Calibri" w:hAnsi="Calibri" w:cs="Calibri"/>
        </w:rPr>
        <w:t xml:space="preserve">it sat for months. To continue, I needed to identify the issues with the older version. The new version would have a </w:t>
      </w:r>
      <w:r w:rsidR="00F87988">
        <w:rPr>
          <w:rFonts w:ascii="Calibri" w:hAnsi="Calibri" w:cs="Calibri"/>
        </w:rPr>
        <w:lastRenderedPageBreak/>
        <w:t>shorter chassis, with more room devoted to offense. The drive motors needed to be prioritized as well, so I designed the new bot to have wider tires. Th</w:t>
      </w:r>
      <w:r w:rsidR="0022161A">
        <w:rPr>
          <w:rFonts w:ascii="Calibri" w:hAnsi="Calibri" w:cs="Calibri"/>
        </w:rPr>
        <w:t>e weapon could be saved, but it needed to be mounted differently. I initially mounted it very far forwards, but last-minute moves to push the center of mass further towards the tires resulted in a moderate mounting position. The battery barely fit between the motors at the back – it had been in one of the side pods previously.</w:t>
      </w:r>
    </w:p>
    <w:p w14:paraId="646CD3C4" w14:textId="060C4E58" w:rsidR="0022161A" w:rsidRDefault="0022161A" w:rsidP="00533D97">
      <w:pPr>
        <w:rPr>
          <w:rFonts w:ascii="Calibri" w:hAnsi="Calibri" w:cs="Calibri"/>
        </w:rPr>
      </w:pPr>
      <w:r>
        <w:rPr>
          <w:rFonts w:ascii="Calibri" w:hAnsi="Calibri" w:cs="Calibri"/>
          <w:noProof/>
        </w:rPr>
        <w:drawing>
          <wp:inline distT="0" distB="0" distL="0" distR="0" wp14:anchorId="7CEF200C" wp14:editId="2CB89469">
            <wp:extent cx="5943600" cy="4457700"/>
            <wp:effectExtent l="0" t="0" r="0" b="0"/>
            <wp:docPr id="578135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54D520CC" w14:textId="54B0B71A" w:rsidR="0022161A" w:rsidRDefault="0022161A" w:rsidP="00533D97">
      <w:pPr>
        <w:rPr>
          <w:rFonts w:ascii="Calibri" w:hAnsi="Calibri" w:cs="Calibri"/>
        </w:rPr>
      </w:pPr>
      <w:r>
        <w:rPr>
          <w:rFonts w:ascii="Calibri" w:hAnsi="Calibri" w:cs="Calibri"/>
        </w:rPr>
        <w:t xml:space="preserve">The final machine was entered in a small local event, sans carbon fiber lid, as it had not arrived yet. It had many issues, and ended up going 0-2, but it did drive correctly, and the weapon spun as it was designed to. The issues ended up being down to unreliable electronics and poor </w:t>
      </w:r>
      <w:r>
        <w:rPr>
          <w:rFonts w:ascii="Calibri" w:hAnsi="Calibri" w:cs="Calibri"/>
        </w:rPr>
        <w:lastRenderedPageBreak/>
        <w:t xml:space="preserve">mechanical design. During one fight, the SDMD’s communication protocol broke down, and it was only able to drive backwards. During another fight, the skid keeping the weapon off the floor came off, causing the weapon to hit the ground and the robot to explode. </w:t>
      </w:r>
    </w:p>
    <w:p w14:paraId="6C61BFAF" w14:textId="64423ABE" w:rsidR="0022161A" w:rsidRDefault="0022161A" w:rsidP="00533D97">
      <w:pPr>
        <w:rPr>
          <w:rFonts w:ascii="Calibri" w:hAnsi="Calibri" w:cs="Calibri"/>
        </w:rPr>
      </w:pPr>
      <w:r>
        <w:rPr>
          <w:rFonts w:ascii="Calibri" w:hAnsi="Calibri" w:cs="Calibri"/>
        </w:rPr>
        <w:t>Reflection was recently rebuilt and awaits entry in another local event</w:t>
      </w:r>
      <w:r w:rsidR="004B7597">
        <w:rPr>
          <w:rFonts w:ascii="Calibri" w:hAnsi="Calibri" w:cs="Calibri"/>
        </w:rPr>
        <w:t>, and a 4</w:t>
      </w:r>
      <w:r w:rsidR="004B7597" w:rsidRPr="004B7597">
        <w:rPr>
          <w:rFonts w:ascii="Calibri" w:hAnsi="Calibri" w:cs="Calibri"/>
          <w:vertAlign w:val="superscript"/>
        </w:rPr>
        <w:t>th</w:t>
      </w:r>
      <w:r w:rsidR="004B7597">
        <w:rPr>
          <w:rFonts w:ascii="Calibri" w:hAnsi="Calibri" w:cs="Calibri"/>
        </w:rPr>
        <w:t xml:space="preserve"> revision is in prototyping.</w:t>
      </w:r>
    </w:p>
    <w:sectPr w:rsidR="00221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5F9"/>
    <w:rsid w:val="00006D64"/>
    <w:rsid w:val="00013710"/>
    <w:rsid w:val="0002583F"/>
    <w:rsid w:val="00030A6A"/>
    <w:rsid w:val="00032775"/>
    <w:rsid w:val="00053E9B"/>
    <w:rsid w:val="000655E7"/>
    <w:rsid w:val="00071A56"/>
    <w:rsid w:val="00076506"/>
    <w:rsid w:val="000A168C"/>
    <w:rsid w:val="000C23BF"/>
    <w:rsid w:val="000D6420"/>
    <w:rsid w:val="00101DC2"/>
    <w:rsid w:val="00116506"/>
    <w:rsid w:val="00151E45"/>
    <w:rsid w:val="00165409"/>
    <w:rsid w:val="00175326"/>
    <w:rsid w:val="00190181"/>
    <w:rsid w:val="00192F80"/>
    <w:rsid w:val="001C47D0"/>
    <w:rsid w:val="001D31BA"/>
    <w:rsid w:val="001E2A22"/>
    <w:rsid w:val="001F1DEA"/>
    <w:rsid w:val="002065F9"/>
    <w:rsid w:val="002105B4"/>
    <w:rsid w:val="0022161A"/>
    <w:rsid w:val="0022788C"/>
    <w:rsid w:val="00250880"/>
    <w:rsid w:val="002609FE"/>
    <w:rsid w:val="00261278"/>
    <w:rsid w:val="002A6BCC"/>
    <w:rsid w:val="002A7F64"/>
    <w:rsid w:val="002C3D38"/>
    <w:rsid w:val="002D3562"/>
    <w:rsid w:val="002E6657"/>
    <w:rsid w:val="00302072"/>
    <w:rsid w:val="0030659F"/>
    <w:rsid w:val="00335422"/>
    <w:rsid w:val="00335A06"/>
    <w:rsid w:val="00340C06"/>
    <w:rsid w:val="00357A0C"/>
    <w:rsid w:val="00372B3A"/>
    <w:rsid w:val="00387616"/>
    <w:rsid w:val="003A2FFD"/>
    <w:rsid w:val="003B4315"/>
    <w:rsid w:val="00414A3F"/>
    <w:rsid w:val="00414A7D"/>
    <w:rsid w:val="004163F5"/>
    <w:rsid w:val="00417936"/>
    <w:rsid w:val="00441729"/>
    <w:rsid w:val="004576E0"/>
    <w:rsid w:val="00474191"/>
    <w:rsid w:val="00486F94"/>
    <w:rsid w:val="004A09C8"/>
    <w:rsid w:val="004B1319"/>
    <w:rsid w:val="004B7597"/>
    <w:rsid w:val="004C1848"/>
    <w:rsid w:val="004C1A63"/>
    <w:rsid w:val="004F228B"/>
    <w:rsid w:val="004F2F8E"/>
    <w:rsid w:val="00507355"/>
    <w:rsid w:val="00532A56"/>
    <w:rsid w:val="00533D97"/>
    <w:rsid w:val="0054166E"/>
    <w:rsid w:val="00545968"/>
    <w:rsid w:val="00561CD9"/>
    <w:rsid w:val="0058422A"/>
    <w:rsid w:val="00597D43"/>
    <w:rsid w:val="005A18EB"/>
    <w:rsid w:val="005E25FB"/>
    <w:rsid w:val="006118CF"/>
    <w:rsid w:val="00611AA4"/>
    <w:rsid w:val="00631C63"/>
    <w:rsid w:val="006459D9"/>
    <w:rsid w:val="0069680D"/>
    <w:rsid w:val="006C1DE5"/>
    <w:rsid w:val="006C5388"/>
    <w:rsid w:val="006F5530"/>
    <w:rsid w:val="007008AD"/>
    <w:rsid w:val="00701F68"/>
    <w:rsid w:val="00702085"/>
    <w:rsid w:val="00704760"/>
    <w:rsid w:val="0073354F"/>
    <w:rsid w:val="00736CA2"/>
    <w:rsid w:val="007B22E2"/>
    <w:rsid w:val="007C2E2F"/>
    <w:rsid w:val="007D6584"/>
    <w:rsid w:val="0081746C"/>
    <w:rsid w:val="00830579"/>
    <w:rsid w:val="0083685E"/>
    <w:rsid w:val="00854016"/>
    <w:rsid w:val="00861A27"/>
    <w:rsid w:val="008624A7"/>
    <w:rsid w:val="008778F8"/>
    <w:rsid w:val="008944DE"/>
    <w:rsid w:val="008B1C45"/>
    <w:rsid w:val="008D0501"/>
    <w:rsid w:val="008D151E"/>
    <w:rsid w:val="008E2139"/>
    <w:rsid w:val="008E6954"/>
    <w:rsid w:val="008F406B"/>
    <w:rsid w:val="009474F6"/>
    <w:rsid w:val="009941D2"/>
    <w:rsid w:val="009960DD"/>
    <w:rsid w:val="009B56B0"/>
    <w:rsid w:val="009E49A5"/>
    <w:rsid w:val="00A1458B"/>
    <w:rsid w:val="00AB69F5"/>
    <w:rsid w:val="00AE708C"/>
    <w:rsid w:val="00B0320B"/>
    <w:rsid w:val="00B1230B"/>
    <w:rsid w:val="00B1617D"/>
    <w:rsid w:val="00B47D3B"/>
    <w:rsid w:val="00B66387"/>
    <w:rsid w:val="00B673DE"/>
    <w:rsid w:val="00B73111"/>
    <w:rsid w:val="00B95EE7"/>
    <w:rsid w:val="00C057AA"/>
    <w:rsid w:val="00C33D0C"/>
    <w:rsid w:val="00C40B73"/>
    <w:rsid w:val="00C4235F"/>
    <w:rsid w:val="00CD2642"/>
    <w:rsid w:val="00CE6490"/>
    <w:rsid w:val="00CF4A28"/>
    <w:rsid w:val="00D3118B"/>
    <w:rsid w:val="00D4311F"/>
    <w:rsid w:val="00D53904"/>
    <w:rsid w:val="00D76626"/>
    <w:rsid w:val="00D80FA1"/>
    <w:rsid w:val="00DF4E23"/>
    <w:rsid w:val="00E042EA"/>
    <w:rsid w:val="00E1197F"/>
    <w:rsid w:val="00E22320"/>
    <w:rsid w:val="00E24BB4"/>
    <w:rsid w:val="00E31E8F"/>
    <w:rsid w:val="00E36BC8"/>
    <w:rsid w:val="00E60F9C"/>
    <w:rsid w:val="00E718B3"/>
    <w:rsid w:val="00E92CEF"/>
    <w:rsid w:val="00E97500"/>
    <w:rsid w:val="00EA60B0"/>
    <w:rsid w:val="00ED1FE4"/>
    <w:rsid w:val="00EE436A"/>
    <w:rsid w:val="00EE6420"/>
    <w:rsid w:val="00EE7ACA"/>
    <w:rsid w:val="00F16477"/>
    <w:rsid w:val="00F240A3"/>
    <w:rsid w:val="00F43172"/>
    <w:rsid w:val="00F67504"/>
    <w:rsid w:val="00F81C88"/>
    <w:rsid w:val="00F87988"/>
    <w:rsid w:val="00F9282E"/>
    <w:rsid w:val="00FA3BFF"/>
    <w:rsid w:val="00FC6750"/>
    <w:rsid w:val="00FD2E05"/>
    <w:rsid w:val="00FE2509"/>
    <w:rsid w:val="00FF1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9091A"/>
  <w15:chartTrackingRefBased/>
  <w15:docId w15:val="{DF444B00-59B8-4AEB-B340-0B57C2CE3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5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65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65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65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65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6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6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6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6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5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65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65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65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65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6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6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6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65F9"/>
    <w:rPr>
      <w:rFonts w:eastAsiaTheme="majorEastAsia" w:cstheme="majorBidi"/>
      <w:color w:val="272727" w:themeColor="text1" w:themeTint="D8"/>
    </w:rPr>
  </w:style>
  <w:style w:type="paragraph" w:styleId="Title">
    <w:name w:val="Title"/>
    <w:basedOn w:val="Normal"/>
    <w:next w:val="Normal"/>
    <w:link w:val="TitleChar"/>
    <w:uiPriority w:val="10"/>
    <w:qFormat/>
    <w:rsid w:val="00206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6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6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65F9"/>
    <w:pPr>
      <w:spacing w:before="160"/>
      <w:jc w:val="center"/>
    </w:pPr>
    <w:rPr>
      <w:i/>
      <w:iCs/>
      <w:color w:val="404040" w:themeColor="text1" w:themeTint="BF"/>
    </w:rPr>
  </w:style>
  <w:style w:type="character" w:customStyle="1" w:styleId="QuoteChar">
    <w:name w:val="Quote Char"/>
    <w:basedOn w:val="DefaultParagraphFont"/>
    <w:link w:val="Quote"/>
    <w:uiPriority w:val="29"/>
    <w:rsid w:val="002065F9"/>
    <w:rPr>
      <w:i/>
      <w:iCs/>
      <w:color w:val="404040" w:themeColor="text1" w:themeTint="BF"/>
    </w:rPr>
  </w:style>
  <w:style w:type="paragraph" w:styleId="ListParagraph">
    <w:name w:val="List Paragraph"/>
    <w:basedOn w:val="Normal"/>
    <w:uiPriority w:val="34"/>
    <w:qFormat/>
    <w:rsid w:val="002065F9"/>
    <w:pPr>
      <w:ind w:left="720"/>
      <w:contextualSpacing/>
    </w:pPr>
  </w:style>
  <w:style w:type="character" w:styleId="IntenseEmphasis">
    <w:name w:val="Intense Emphasis"/>
    <w:basedOn w:val="DefaultParagraphFont"/>
    <w:uiPriority w:val="21"/>
    <w:qFormat/>
    <w:rsid w:val="002065F9"/>
    <w:rPr>
      <w:i/>
      <w:iCs/>
      <w:color w:val="0F4761" w:themeColor="accent1" w:themeShade="BF"/>
    </w:rPr>
  </w:style>
  <w:style w:type="paragraph" w:styleId="IntenseQuote">
    <w:name w:val="Intense Quote"/>
    <w:basedOn w:val="Normal"/>
    <w:next w:val="Normal"/>
    <w:link w:val="IntenseQuoteChar"/>
    <w:uiPriority w:val="30"/>
    <w:qFormat/>
    <w:rsid w:val="00206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65F9"/>
    <w:rPr>
      <w:i/>
      <w:iCs/>
      <w:color w:val="0F4761" w:themeColor="accent1" w:themeShade="BF"/>
    </w:rPr>
  </w:style>
  <w:style w:type="character" w:styleId="IntenseReference">
    <w:name w:val="Intense Reference"/>
    <w:basedOn w:val="DefaultParagraphFont"/>
    <w:uiPriority w:val="32"/>
    <w:qFormat/>
    <w:rsid w:val="002065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83162">
      <w:bodyDiv w:val="1"/>
      <w:marLeft w:val="0"/>
      <w:marRight w:val="0"/>
      <w:marTop w:val="0"/>
      <w:marBottom w:val="0"/>
      <w:divBdr>
        <w:top w:val="none" w:sz="0" w:space="0" w:color="auto"/>
        <w:left w:val="none" w:sz="0" w:space="0" w:color="auto"/>
        <w:bottom w:val="none" w:sz="0" w:space="0" w:color="auto"/>
        <w:right w:val="none" w:sz="0" w:space="0" w:color="auto"/>
      </w:divBdr>
    </w:div>
    <w:div w:id="127405384">
      <w:bodyDiv w:val="1"/>
      <w:marLeft w:val="0"/>
      <w:marRight w:val="0"/>
      <w:marTop w:val="0"/>
      <w:marBottom w:val="0"/>
      <w:divBdr>
        <w:top w:val="none" w:sz="0" w:space="0" w:color="auto"/>
        <w:left w:val="none" w:sz="0" w:space="0" w:color="auto"/>
        <w:bottom w:val="none" w:sz="0" w:space="0" w:color="auto"/>
        <w:right w:val="none" w:sz="0" w:space="0" w:color="auto"/>
      </w:divBdr>
    </w:div>
    <w:div w:id="205535063">
      <w:bodyDiv w:val="1"/>
      <w:marLeft w:val="0"/>
      <w:marRight w:val="0"/>
      <w:marTop w:val="0"/>
      <w:marBottom w:val="0"/>
      <w:divBdr>
        <w:top w:val="none" w:sz="0" w:space="0" w:color="auto"/>
        <w:left w:val="none" w:sz="0" w:space="0" w:color="auto"/>
        <w:bottom w:val="none" w:sz="0" w:space="0" w:color="auto"/>
        <w:right w:val="none" w:sz="0" w:space="0" w:color="auto"/>
      </w:divBdr>
    </w:div>
    <w:div w:id="349455883">
      <w:bodyDiv w:val="1"/>
      <w:marLeft w:val="0"/>
      <w:marRight w:val="0"/>
      <w:marTop w:val="0"/>
      <w:marBottom w:val="0"/>
      <w:divBdr>
        <w:top w:val="none" w:sz="0" w:space="0" w:color="auto"/>
        <w:left w:val="none" w:sz="0" w:space="0" w:color="auto"/>
        <w:bottom w:val="none" w:sz="0" w:space="0" w:color="auto"/>
        <w:right w:val="none" w:sz="0" w:space="0" w:color="auto"/>
      </w:divBdr>
    </w:div>
    <w:div w:id="575746552">
      <w:bodyDiv w:val="1"/>
      <w:marLeft w:val="0"/>
      <w:marRight w:val="0"/>
      <w:marTop w:val="0"/>
      <w:marBottom w:val="0"/>
      <w:divBdr>
        <w:top w:val="none" w:sz="0" w:space="0" w:color="auto"/>
        <w:left w:val="none" w:sz="0" w:space="0" w:color="auto"/>
        <w:bottom w:val="none" w:sz="0" w:space="0" w:color="auto"/>
        <w:right w:val="none" w:sz="0" w:space="0" w:color="auto"/>
      </w:divBdr>
    </w:div>
    <w:div w:id="629942680">
      <w:bodyDiv w:val="1"/>
      <w:marLeft w:val="0"/>
      <w:marRight w:val="0"/>
      <w:marTop w:val="0"/>
      <w:marBottom w:val="0"/>
      <w:divBdr>
        <w:top w:val="none" w:sz="0" w:space="0" w:color="auto"/>
        <w:left w:val="none" w:sz="0" w:space="0" w:color="auto"/>
        <w:bottom w:val="none" w:sz="0" w:space="0" w:color="auto"/>
        <w:right w:val="none" w:sz="0" w:space="0" w:color="auto"/>
      </w:divBdr>
    </w:div>
    <w:div w:id="977102364">
      <w:bodyDiv w:val="1"/>
      <w:marLeft w:val="0"/>
      <w:marRight w:val="0"/>
      <w:marTop w:val="0"/>
      <w:marBottom w:val="0"/>
      <w:divBdr>
        <w:top w:val="none" w:sz="0" w:space="0" w:color="auto"/>
        <w:left w:val="none" w:sz="0" w:space="0" w:color="auto"/>
        <w:bottom w:val="none" w:sz="0" w:space="0" w:color="auto"/>
        <w:right w:val="none" w:sz="0" w:space="0" w:color="auto"/>
      </w:divBdr>
    </w:div>
    <w:div w:id="1294169461">
      <w:bodyDiv w:val="1"/>
      <w:marLeft w:val="0"/>
      <w:marRight w:val="0"/>
      <w:marTop w:val="0"/>
      <w:marBottom w:val="0"/>
      <w:divBdr>
        <w:top w:val="none" w:sz="0" w:space="0" w:color="auto"/>
        <w:left w:val="none" w:sz="0" w:space="0" w:color="auto"/>
        <w:bottom w:val="none" w:sz="0" w:space="0" w:color="auto"/>
        <w:right w:val="none" w:sz="0" w:space="0" w:color="auto"/>
      </w:divBdr>
    </w:div>
    <w:div w:id="2025328715">
      <w:bodyDiv w:val="1"/>
      <w:marLeft w:val="0"/>
      <w:marRight w:val="0"/>
      <w:marTop w:val="0"/>
      <w:marBottom w:val="0"/>
      <w:divBdr>
        <w:top w:val="none" w:sz="0" w:space="0" w:color="auto"/>
        <w:left w:val="none" w:sz="0" w:space="0" w:color="auto"/>
        <w:bottom w:val="none" w:sz="0" w:space="0" w:color="auto"/>
        <w:right w:val="none" w:sz="0" w:space="0" w:color="auto"/>
      </w:divBdr>
    </w:div>
    <w:div w:id="203792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7</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Chesley Wardell</dc:creator>
  <cp:keywords/>
  <dc:description/>
  <cp:lastModifiedBy>Isaac Chesley Wardell</cp:lastModifiedBy>
  <cp:revision>138</cp:revision>
  <dcterms:created xsi:type="dcterms:W3CDTF">2025-02-14T19:04:00Z</dcterms:created>
  <dcterms:modified xsi:type="dcterms:W3CDTF">2025-03-14T15:05:00Z</dcterms:modified>
</cp:coreProperties>
</file>