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常用组件动画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API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  <w:color w:val="FF0000"/>
        </w:rPr>
        <w:t>继承自BaseUI  Panel 事件</w:t>
      </w:r>
      <w:r>
        <w:rPr>
          <w:rFonts w:hint="eastAsia"/>
        </w:rPr>
        <w:br w:type="textWrapping"/>
      </w:r>
      <w:r>
        <w:rPr>
          <w:rFonts w:hint="eastAsia"/>
        </w:rPr>
        <w:t>function Panel_Shop:On_Show(</w:t>
      </w:r>
      <w:r>
        <w:rPr>
          <w:rFonts w:hint="eastAsia"/>
          <w:lang w:val="en-US" w:eastAsia="zh-CN"/>
        </w:rPr>
        <w:t xml:space="preserve"> argTable</w:t>
      </w:r>
      <w:bookmarkStart w:id="0" w:name="_GoBack"/>
      <w:bookmarkEnd w:id="0"/>
      <w:r>
        <w:rPr>
          <w:rFonts w:hint="eastAsia"/>
        </w:rPr>
        <w:t>)       --当打开时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self.CG.alpha = 1</w:t>
      </w:r>
      <w:r>
        <w:rPr>
          <w:rFonts w:hint="eastAsia"/>
        </w:rPr>
        <w:br w:type="textWrapping"/>
      </w:r>
      <w:r>
        <w:rPr>
          <w:rFonts w:hint="eastAsia"/>
        </w:rPr>
        <w:t>end</w:t>
      </w:r>
      <w:r>
        <w:rPr>
          <w:rFonts w:hint="eastAsia"/>
        </w:rPr>
        <w:br w:type="textWrapping"/>
      </w:r>
      <w:r>
        <w:rPr>
          <w:rFonts w:hint="eastAsia"/>
        </w:rPr>
        <w:t>function Panel_Shop:On_Close()       --当关闭时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self.CG.alpha = 0</w:t>
      </w:r>
      <w:r>
        <w:rPr>
          <w:rFonts w:hint="eastAsia"/>
        </w:rPr>
        <w:br w:type="textWrapping"/>
      </w: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CanvasGroup</w:t>
      </w:r>
      <w:r>
        <w:rPr>
          <w:rFonts w:hint="eastAsia"/>
          <w:color w:val="FF0000"/>
          <w:lang w:val="en-US" w:eastAsia="zh-CN"/>
        </w:rPr>
        <w:t xml:space="preserve"> 相关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self.CG.alpha = 1                     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透明度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self.CG:DOFade(0, 0.6)                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透明度动画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self.CG.interactable = true             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打开交互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self.CG.blocksRaycasts = true          </w:t>
      </w:r>
      <w:r>
        <w:rPr>
          <w:rFonts w:hint="eastAsia"/>
          <w:lang w:val="en-US" w:eastAsia="zh-CN"/>
        </w:rPr>
        <w:t xml:space="preserve"> --</w:t>
      </w:r>
      <w:r>
        <w:rPr>
          <w:rFonts w:hint="eastAsia"/>
        </w:rPr>
        <w:t>打开射线拦截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备注：</w:t>
      </w:r>
      <w:r>
        <w:rPr>
          <w:rFonts w:hint="eastAsia"/>
        </w:rPr>
        <w:t>CG = CanvasGroup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RectTransform 相关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self.uitable.ImagePro_PiPei.Rt.anchoredPosition = Vector2(-1314, 0)       --Rt位置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self.uitable.ImagePro_PiPei.Rt:DOAnchorPos(Vector2(0, 0), 0.3)            --Rt动画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Text 相关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self.togglePro.Text_lable.text = data.name                              --Text 内容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self. togglePro.Text_lable.color = Color.black  /Color.white            --Text 颜色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DoTween</w:t>
      </w:r>
      <w:r>
        <w:rPr>
          <w:rFonts w:hint="eastAsia"/>
          <w:color w:val="FF0000"/>
          <w:lang w:val="en-US" w:eastAsia="zh-CN"/>
        </w:rPr>
        <w:t xml:space="preserve"> 相关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548235" w:themeColor="accent6" w:themeShade="BF"/>
        </w:rPr>
        <w:t>--DoTween 的动画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local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tweener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self.uitable.ImagePro_PiPei.Rt:DOAnchorPos(Vector2(0, 0), 0.3)</w:t>
      </w:r>
    </w:p>
    <w:p>
      <w:pPr>
        <w:ind w:firstLine="420" w:firstLineChars="0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--DoTween 的动画曲线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tweener:SetEase(CS.DG.Tweening.Ease.OutBack)                                            </w:t>
      </w:r>
    </w:p>
    <w:p>
      <w:pPr>
        <w:ind w:firstLine="420" w:firstLineChars="0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--DoTween 的反向使用</w:t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</w:rPr>
        <w:br w:type="textWrapping"/>
      </w:r>
      <w:r>
        <w:rPr>
          <w:rFonts w:hint="eastAsia"/>
        </w:rPr>
        <w:t xml:space="preserve">    tweener:SetAutoKill(false)                                                       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tweener:PlayBackwards()                                               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548235" w:themeColor="accent6" w:themeShade="BF"/>
        </w:rPr>
        <w:t>--DoTween 的事件回调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tweener:OnComplete(function()                                                   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self.canvas_group.alpha = 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end)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F2650"/>
    <w:rsid w:val="2BC41CD0"/>
    <w:rsid w:val="2F5A4A62"/>
    <w:rsid w:val="37232B6B"/>
    <w:rsid w:val="38D56895"/>
    <w:rsid w:val="55CB6874"/>
    <w:rsid w:val="621B2FD8"/>
    <w:rsid w:val="64CA0F7B"/>
    <w:rsid w:val="67556F8C"/>
    <w:rsid w:val="6E426C1D"/>
    <w:rsid w:val="744930C2"/>
    <w:rsid w:val="79A5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2019-11-19T03:36:00Z</dcterms:created>
  <dc:creator>Administrator</dc:creator>
  <cp:lastModifiedBy>Administrator</cp:lastModifiedBy>
  <dcterms:modified xsi:type="dcterms:W3CDTF">2019-11-19T03:52:07Z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