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mc:Ignorable="w14 w15 w16se w16cid w16 w16cex w16sdtdh wp14">
  <w:body>
    <w:tbl>
      <w:tblPr>
        <w:tblW w:w="9200" w:type="dxa"/>
        <w:tblBorders>
          <w:top w:val="nil"/>
          <w:left w:val="nil"/>
          <w:bottom w:val="nil"/>
          <w:right w:val="nil"/>
          <w:insideH w:val="nil"/>
          <w:insideV w:val="nil"/>
        </w:tblBorders>
        <w:tblLayout w:type="fixed"/>
        <w:tblCellMar>
          <w:top w:w="0" w:type="dxa"/>
          <w:left w:w="108" w:type="dxa"/>
          <w:bottom w:w="0" w:type="dxa"/>
          <w:right w:w="108" w:type="dxa"/>
        </w:tblCellMar>
        <w:tblLook w:firstRow="1" w:lastRow="1" w:firstColumn="1" w:lastColumn="1" w:noHBand="1" w:noVBand="1"/>
      </w:tblPr>
      <w:tblGrid>
        <w:gridCol w:w="5600"/>
        <w:gridCol w:w="3600"/>
      </w:tblGrid>
      <w:tr>
        <w:tc>
          <w:tcPr>
            <w:tcW w:w="5600" w:type="dxa"/>
            <w:tcBorders>
              <w:top w:val="nil"/>
              <w:left w:val="nil"/>
              <w:bottom w:val="nil"/>
              <w:right w:val="nil"/>
            </w:tcBorders>
            <w:tcMar>
              <w:top w:w="0" w:type="dxa"/>
              <w:left w:w="80" w:type="dxa"/>
              <w:bottom w:w="0" w:type="dxa"/>
              <w:right w:w="80" w:type="dxa"/>
            </w:tcMar>
          </w:tcPr>
          <w:p w14:paraId="120295F5" w14:textId="77777777">
            <w:pPr>
              <w:keepNext/>
              <w:spacing w:after="60"/>
              <w:jc w:val="center"/>
            </w:pPr>
            <w:r>
              <w:rPr>
                <w:rFonts w:ascii="Times New Roman" w:hAnsi="Times New Roman" w:eastAsia="Times New Roman" w:cs="Times New Roman"/>
                <w:b/>
                <w:bCs/>
                <w:color w:val="000000"/>
                <w:sz w:val="21"/>
                <w:szCs w:val="22"/>
              </w:rPr>
              <w:t>CỘNG HÒA XÃ HỘI CHỦ NGHĨA VIỆT NAM</w:t>
            </w:r>
          </w:p>
          <w:p w14:paraId="083FA063" w14:textId="77777777">
            <w:pPr>
              <w:keepNext/>
              <w:spacing w:after="160"/>
              <w:jc w:val="center"/>
            </w:pPr>
            <w:r>
              <w:rPr>
                <w:rFonts w:ascii="Times New Roman" w:hAnsi="Times New Roman" w:eastAsia="Times New Roman" w:cs="Times New Roman"/>
                <w:b/>
                <w:bCs/>
                <w:color w:val="000000"/>
                <w:sz w:val="23"/>
                <w:szCs w:val="22"/>
              </w:rPr>
              <w:t>Độc lập - Tự do - Hạnh phúc</w:t>
            </w:r>
          </w:p>
        </w:tc>
        <w:tc>
          <w:tcPr>
            <w:tcW w:w="3600" w:type="dxa"/>
            <w:tcBorders>
              <w:top w:val="nil"/>
              <w:left w:val="nil"/>
              <w:bottom w:val="nil"/>
              <w:right w:val="nil"/>
            </w:tcBorders>
            <w:tcMar>
              <w:top w:w="0" w:type="dxa"/>
              <w:left w:w="80" w:type="dxa"/>
              <w:bottom w:w="0" w:type="dxa"/>
              <w:right w:w="80" w:type="dxa"/>
            </w:tcMar>
          </w:tcPr>
          <w:p w14:paraId="0BF8BB47" w14:textId="47677692">
            <w:pPr>
              <w:keepNext/>
              <w:spacing w:after="60"/>
              <w:jc w:val="center"/>
            </w:pPr>
            <w:r>
              <w:rPr>
                <w:rFonts w:ascii="Times New Roman" w:hAnsi="Times New Roman" w:eastAsia="Times New Roman" w:cs="Times New Roman"/>
                <w:color w:val="000000"/>
                <w:sz w:val="24"/>
                <w:szCs w:val="22"/>
              </w:rPr>
              <w:t>SAO ĐỎ GROUP</w:t>
            </w:r>
          </w:p>
          <w:p w14:paraId="603546F1" w14:textId="77777777">
            <w:pPr>
              <w:keepNext/>
              <w:spacing w:after="160"/>
              <w:jc w:val="center"/>
            </w:pPr>
            <w:r>
              <w:rPr>
                <w:rFonts w:ascii="Times New Roman" w:hAnsi="Times New Roman" w:eastAsia="Times New Roman" w:cs="Times New Roman"/>
                <w:color w:val="000000"/>
                <w:sz w:val="24"/>
                <w:szCs w:val="22"/>
              </w:rPr>
              <w:t>Số</w:t>
            </w:r>
            <w:r>
              <w:rPr>
                <w:rFonts w:ascii="Times New Roman" w:hAnsi="Times New Roman" w:eastAsia="Times New Roman" w:cs="Times New Roman"/>
                <w:color w:val="000000"/>
                <w:sz w:val="24"/>
                <w:szCs w:val="22"/>
              </w:rPr>
              <w:t>: …/BC</w:t>
            </w:r>
          </w:p>
        </w:tc>
      </w:tr>
    </w:tbl>
    <w:p w14:paraId="5B7E6310" w14:textId="003F0684">
      <w:pPr>
        <w:pStyle w:val="ReportTitle"/>
        <w:pBdr>
          <w:top w:val="nil"/>
          <w:left w:val="nil"/>
          <w:bottom w:val="nil"/>
          <w:right w:val="nil"/>
          <w:between w:val="nil"/>
        </w:pBdr>
        <w:jc w:val="center"/>
      </w:pPr>
      <w:r>
        <w:rPr>
          <w:rFonts w:ascii="Times New Roman" w:hAnsi="Times New Roman" w:eastAsia="Times New Roman" w:cs="Times New Roman"/>
          <w:b/>
          <w:bCs/>
          <w:color w:val="000000"/>
          <w:sz w:val="32"/>
          <w:szCs w:val="22"/>
        </w:rPr>
        <w:t xml:space="preserve">BÁO CÁO KẾT QUẢ TUẦN ĐẦU </w:t>
      </w:r>
      <w:r>
        <w:br w:type="textWrapping"/>
      </w:r>
      <w:r>
        <w:rPr>
          <w:rFonts w:ascii="Times New Roman" w:hAnsi="Times New Roman" w:eastAsia="Times New Roman" w:cs="Times New Roman"/>
          <w:b/>
          <w:bCs/>
          <w:color w:val="000000"/>
          <w:sz w:val="32"/>
          <w:szCs w:val="22"/>
        </w:rPr>
        <w:t>VÀ KẾ HOẠCH CÔNG VIỆC TIẾP THEO</w:t>
      </w:r>
    </w:p>
    <w:p w14:paraId="1AAB54ED" w14:textId="0B500C62">
      <w:pPr>
        <w:spacing w:after="140" w:line="264" w:lineRule="auto"/>
        <w:ind w:left="720"/>
      </w:pPr>
      <w:r>
        <w:rPr>
          <w:rFonts w:ascii="Times New Roman" w:hAnsi="Times New Roman" w:eastAsia="Times New Roman" w:cs="Times New Roman"/>
          <w:color w:val="000000"/>
          <w:sz w:val="24"/>
          <w:szCs w:val="22"/>
        </w:rPr>
        <w:t>Người báo cáo: Dương Hoàng Nam</w:t>
      </w:r>
      <w:r>
        <w:br w:type="textWrapping"/>
      </w:r>
      <w:r>
        <w:rPr>
          <w:rFonts w:ascii="Times New Roman" w:hAnsi="Times New Roman" w:eastAsia="Times New Roman" w:cs="Times New Roman"/>
          <w:color w:val="000000"/>
          <w:sz w:val="24"/>
          <w:szCs w:val="22"/>
        </w:rPr>
        <w:t>Vị trí: Nhân viên IT - Phòng Hành chính - Nhân sự</w:t>
      </w:r>
      <w:r>
        <w:br w:type="textWrapping"/>
      </w:r>
      <w:r>
        <w:rPr>
          <w:rFonts w:ascii="Times New Roman" w:hAnsi="Times New Roman" w:eastAsia="Times New Roman" w:cs="Times New Roman"/>
          <w:color w:val="000000"/>
          <w:sz w:val="24"/>
          <w:szCs w:val="22"/>
        </w:rPr>
        <w:t>Kỳ báo cáo: Từ ngày 19/10/2026 đến ngày 26/10/2026</w:t>
      </w:r>
    </w:p>
    <w:p w14:paraId="39E5C218" w14:textId="77777777">
      <w:pPr>
        <w:pStyle w:val="Heading1"/>
        <w:rPr>
          <w:rFonts w:ascii="Times New Roman" w:hAnsi="Times New Roman" w:cs="Times New Roman"/>
        </w:rPr>
      </w:pPr>
      <w:r>
        <w:rPr>
          <w:rFonts w:ascii="Times New Roman" w:hAnsi="Times New Roman" w:eastAsia="ＭＳ ゴシック" w:cs="Times New Roman" w:eastAsiaTheme="majorEastAsia"/>
          <w:b/>
          <w:bCs/>
          <w:color w:val="000000"/>
          <w:sz w:val="26"/>
          <w:szCs w:val="28"/>
        </w:rPr>
        <w:t xml:space="preserve">1. </w:t>
      </w:r>
      <w:r>
        <w:rPr>
          <w:rFonts w:ascii="Times New Roman" w:hAnsi="Times New Roman" w:eastAsia="ＭＳ ゴシック" w:cs="Times New Roman" w:eastAsiaTheme="majorEastAsia"/>
          <w:b/>
          <w:bCs/>
          <w:color w:val="000000"/>
          <w:sz w:val="26"/>
          <w:szCs w:val="28"/>
        </w:rPr>
        <w:t>Mục</w:t>
      </w:r>
      <w:r>
        <w:rPr>
          <w:rFonts w:ascii="Times New Roman" w:hAnsi="Times New Roman" w:eastAsia="ＭＳ ゴシック" w:cs="Times New Roman" w:eastAsiaTheme="majorEastAsia"/>
          <w:b/>
          <w:bCs/>
          <w:color w:val="000000"/>
          <w:sz w:val="26"/>
          <w:szCs w:val="28"/>
        </w:rPr>
        <w:t xml:space="preserve"> </w:t>
      </w:r>
      <w:r>
        <w:rPr>
          <w:rFonts w:ascii="Times New Roman" w:hAnsi="Times New Roman" w:eastAsia="ＭＳ ゴシック" w:cs="Times New Roman" w:eastAsiaTheme="majorEastAsia"/>
          <w:b/>
          <w:bCs/>
          <w:color w:val="000000"/>
          <w:sz w:val="26"/>
          <w:szCs w:val="28"/>
        </w:rPr>
        <w:t>đích</w:t>
      </w:r>
      <w:r>
        <w:rPr>
          <w:rFonts w:ascii="Times New Roman" w:hAnsi="Times New Roman" w:eastAsia="ＭＳ ゴシック" w:cs="Times New Roman" w:eastAsiaTheme="majorEastAsia"/>
          <w:b/>
          <w:bCs/>
          <w:color w:val="000000"/>
          <w:sz w:val="26"/>
          <w:szCs w:val="28"/>
        </w:rPr>
        <w:t xml:space="preserve"> </w:t>
      </w:r>
      <w:r>
        <w:rPr>
          <w:rFonts w:ascii="Times New Roman" w:hAnsi="Times New Roman" w:eastAsia="ＭＳ ゴシック" w:cs="Times New Roman" w:eastAsiaTheme="majorEastAsia"/>
          <w:b/>
          <w:bCs/>
          <w:color w:val="000000"/>
          <w:sz w:val="26"/>
          <w:szCs w:val="28"/>
        </w:rPr>
        <w:t>báo</w:t>
      </w:r>
      <w:r>
        <w:rPr>
          <w:rFonts w:ascii="Times New Roman" w:hAnsi="Times New Roman" w:eastAsia="ＭＳ ゴシック" w:cs="Times New Roman" w:eastAsiaTheme="majorEastAsia"/>
          <w:b/>
          <w:bCs/>
          <w:color w:val="000000"/>
          <w:sz w:val="26"/>
          <w:szCs w:val="28"/>
        </w:rPr>
        <w:t xml:space="preserve"> </w:t>
      </w:r>
      <w:r>
        <w:rPr>
          <w:rFonts w:ascii="Times New Roman" w:hAnsi="Times New Roman" w:eastAsia="ＭＳ ゴシック" w:cs="Times New Roman" w:eastAsiaTheme="majorEastAsia"/>
          <w:b/>
          <w:bCs/>
          <w:color w:val="000000"/>
          <w:sz w:val="26"/>
          <w:szCs w:val="28"/>
        </w:rPr>
        <w:t>cáo</w:t>
      </w:r>
    </w:p>
    <w:p w14:paraId="3E53DCD3" w14:textId="77777777">
      <w:pPr>
        <w:ind w:firstLine="720"/>
        <w:jc w:val="both"/>
      </w:pPr>
      <w:r>
        <w:rPr>
          <w:rFonts w:ascii="Times New Roman" w:hAnsi="Times New Roman" w:eastAsia="Times New Roman" w:cs="Times New Roman"/>
          <w:color w:val="000000"/>
          <w:sz w:val="24"/>
          <w:szCs w:val="22"/>
        </w:rPr>
        <w:t>Báo cáo tóm tắt công việc đã thực hiện trong tuần đầu thử việc, kết quả bước đầu và kế hoạch tiếp theo.</w:t>
      </w:r>
    </w:p>
    <w:p w14:paraId="324B56C8" w14:textId="77777777">
      <w:pPr>
        <w:pStyle w:val="Heading1"/>
        <w:rPr>
          <w:rFonts w:ascii="Times New Roman" w:hAnsi="Times New Roman" w:cs="Times New Roman"/>
        </w:rPr>
      </w:pPr>
      <w:r>
        <w:rPr>
          <w:rFonts w:ascii="Times New Roman" w:hAnsi="Times New Roman" w:eastAsia="ＭＳ ゴシック" w:cs="Times New Roman" w:eastAsiaTheme="majorEastAsia"/>
          <w:b/>
          <w:bCs/>
          <w:color w:val="000000"/>
          <w:sz w:val="26"/>
          <w:szCs w:val="28"/>
        </w:rPr>
        <w:t>2. Công việc đã thực hiện và kết quả</w:t>
      </w:r>
    </w:p>
    <w:p w14:paraId="0F4CFF1D" w14:textId="73A47EB4">
      <w:pPr>
        <w:spacing w:after="80"/>
        <w:ind w:firstLine="720"/>
        <w:jc w:val="both"/>
      </w:pPr>
      <w:r>
        <w:rPr>
          <w:rFonts w:ascii="Times New Roman" w:hAnsi="Times New Roman" w:eastAsia="Times New Roman" w:cs="Times New Roman"/>
          <w:b/>
          <w:bCs/>
          <w:color w:val="000000"/>
          <w:sz w:val="24"/>
          <w:szCs w:val="22"/>
        </w:rPr>
        <w:t>Khảo sát hiện trạng:</w:t>
      </w:r>
      <w:r>
        <w:rPr>
          <w:rFonts w:ascii="Times New Roman" w:hAnsi="Times New Roman" w:eastAsia="Times New Roman" w:cs="Times New Roman"/>
          <w:color w:val="000000"/>
          <w:sz w:val="24"/>
          <w:szCs w:val="22"/>
        </w:rPr>
        <w:t xml:space="preserve"> Đọc tài </w:t>
      </w:r>
      <w:r>
        <w:rPr>
          <w:rFonts w:ascii="Times New Roman" w:hAnsi="Times New Roman" w:eastAsia="Times New Roman" w:cs="Times New Roman"/>
          <w:color w:val="000000"/>
          <w:sz w:val="24"/>
          <w:szCs w:val="22"/>
        </w:rPr>
        <w:t>liệu</w:t>
      </w:r>
      <w:r>
        <w:rPr>
          <w:rFonts w:ascii="Times New Roman" w:hAnsi="Times New Roman" w:eastAsia="Times New Roman" w:cs="Times New Roman"/>
          <w:color w:val="000000"/>
          <w:sz w:val="24"/>
          <w:szCs w:val="22"/>
        </w:rPr>
        <w:t xml:space="preserve"> </w:t>
      </w:r>
      <w:r>
        <w:rPr>
          <w:rFonts w:ascii="Times New Roman" w:hAnsi="Times New Roman" w:eastAsia="Times New Roman" w:cs="Times New Roman"/>
          <w:color w:val="000000"/>
          <w:sz w:val="24"/>
          <w:szCs w:val="22"/>
        </w:rPr>
        <w:t>nội</w:t>
      </w:r>
      <w:r>
        <w:rPr>
          <w:rFonts w:ascii="Times New Roman" w:hAnsi="Times New Roman" w:eastAsia="Times New Roman" w:cs="Times New Roman"/>
          <w:color w:val="000000"/>
          <w:sz w:val="24"/>
          <w:szCs w:val="22"/>
        </w:rPr>
        <w:t xml:space="preserve"> </w:t>
      </w:r>
      <w:r>
        <w:rPr>
          <w:rFonts w:ascii="Times New Roman" w:hAnsi="Times New Roman" w:eastAsia="Times New Roman" w:cs="Times New Roman"/>
          <w:color w:val="000000"/>
          <w:sz w:val="24"/>
          <w:szCs w:val="22"/>
        </w:rPr>
        <w:t>bộ</w:t>
      </w:r>
      <w:r>
        <w:rPr>
          <w:rFonts w:ascii="Times New Roman" w:hAnsi="Times New Roman" w:eastAsia="Times New Roman" w:cs="Times New Roman"/>
          <w:color w:val="000000"/>
          <w:sz w:val="24"/>
          <w:szCs w:val="22"/>
        </w:rPr>
        <w:t xml:space="preserve">, </w:t>
      </w:r>
      <w:r>
        <w:rPr>
          <w:rFonts w:ascii="Times New Roman" w:hAnsi="Times New Roman" w:eastAsia="Times New Roman" w:cs="Times New Roman"/>
          <w:color w:val="000000"/>
          <w:sz w:val="24"/>
          <w:szCs w:val="22"/>
        </w:rPr>
        <w:t>cẩm</w:t>
      </w:r>
      <w:r>
        <w:rPr>
          <w:rFonts w:ascii="Times New Roman" w:hAnsi="Times New Roman" w:eastAsia="Times New Roman" w:cs="Times New Roman"/>
          <w:color w:val="000000"/>
          <w:sz w:val="24"/>
          <w:szCs w:val="22"/>
        </w:rPr>
        <w:t xml:space="preserve"> </w:t>
      </w:r>
      <w:r>
        <w:rPr>
          <w:rFonts w:ascii="Times New Roman" w:hAnsi="Times New Roman" w:eastAsia="Times New Roman" w:cs="Times New Roman"/>
          <w:color w:val="000000"/>
          <w:sz w:val="24"/>
          <w:szCs w:val="22"/>
        </w:rPr>
        <w:t>nang</w:t>
      </w:r>
      <w:r>
        <w:rPr>
          <w:rFonts w:ascii="Times New Roman" w:hAnsi="Times New Roman" w:eastAsia="Times New Roman" w:cs="Times New Roman"/>
          <w:color w:val="000000"/>
          <w:sz w:val="24"/>
          <w:szCs w:val="22"/>
        </w:rPr>
        <w:t xml:space="preserve"> </w:t>
      </w:r>
      <w:r>
        <w:rPr>
          <w:rFonts w:ascii="Times New Roman" w:hAnsi="Times New Roman" w:eastAsia="Times New Roman" w:cs="Times New Roman"/>
          <w:color w:val="000000"/>
          <w:sz w:val="24"/>
          <w:szCs w:val="22"/>
        </w:rPr>
        <w:t>hội</w:t>
      </w:r>
      <w:r>
        <w:rPr>
          <w:rFonts w:ascii="Times New Roman" w:hAnsi="Times New Roman" w:eastAsia="Times New Roman" w:cs="Times New Roman"/>
          <w:color w:val="000000"/>
          <w:sz w:val="24"/>
          <w:szCs w:val="22"/>
        </w:rPr>
        <w:t xml:space="preserve"> </w:t>
      </w:r>
      <w:r>
        <w:rPr>
          <w:rFonts w:ascii="Times New Roman" w:hAnsi="Times New Roman" w:eastAsia="Times New Roman" w:cs="Times New Roman"/>
          <w:color w:val="000000"/>
          <w:sz w:val="24"/>
          <w:szCs w:val="22"/>
        </w:rPr>
        <w:t>nhập</w:t>
      </w:r>
      <w:r>
        <w:rPr>
          <w:rFonts w:ascii="Times New Roman" w:hAnsi="Times New Roman" w:eastAsia="Times New Roman" w:cs="Times New Roman"/>
          <w:color w:val="000000"/>
          <w:sz w:val="24"/>
          <w:szCs w:val="22"/>
        </w:rPr>
        <w:t xml:space="preserve"> </w:t>
      </w:r>
      <w:r>
        <w:rPr>
          <w:rFonts w:ascii="Times New Roman" w:hAnsi="Times New Roman" w:eastAsia="Times New Roman" w:cs="Times New Roman"/>
          <w:color w:val="000000"/>
          <w:sz w:val="24"/>
          <w:szCs w:val="22"/>
        </w:rPr>
        <w:t>và</w:t>
      </w:r>
      <w:r>
        <w:rPr>
          <w:rFonts w:ascii="Times New Roman" w:hAnsi="Times New Roman" w:eastAsia="Times New Roman" w:cs="Times New Roman"/>
          <w:color w:val="000000"/>
          <w:sz w:val="24"/>
          <w:szCs w:val="22"/>
        </w:rPr>
        <w:t xml:space="preserve"> </w:t>
      </w:r>
      <w:r>
        <w:rPr>
          <w:rFonts w:ascii="Times New Roman" w:hAnsi="Times New Roman" w:eastAsia="Times New Roman" w:cs="Times New Roman"/>
          <w:color w:val="000000"/>
          <w:sz w:val="24"/>
          <w:szCs w:val="22"/>
        </w:rPr>
        <w:t>tìm</w:t>
      </w:r>
      <w:r>
        <w:rPr>
          <w:rFonts w:ascii="Times New Roman" w:hAnsi="Times New Roman" w:eastAsia="Times New Roman" w:cs="Times New Roman"/>
          <w:color w:val="000000"/>
          <w:sz w:val="24"/>
          <w:szCs w:val="22"/>
        </w:rPr>
        <w:t xml:space="preserve"> </w:t>
      </w:r>
      <w:r>
        <w:rPr>
          <w:rFonts w:ascii="Times New Roman" w:hAnsi="Times New Roman" w:eastAsia="Times New Roman" w:cs="Times New Roman"/>
          <w:color w:val="000000"/>
          <w:sz w:val="24"/>
          <w:szCs w:val="22"/>
        </w:rPr>
        <w:t>hiểu</w:t>
      </w:r>
      <w:r>
        <w:rPr>
          <w:rFonts w:ascii="Times New Roman" w:hAnsi="Times New Roman" w:eastAsia="Times New Roman" w:cs="Times New Roman"/>
          <w:color w:val="000000"/>
          <w:sz w:val="24"/>
          <w:szCs w:val="22"/>
        </w:rPr>
        <w:t xml:space="preserve"> </w:t>
      </w:r>
      <w:r>
        <w:rPr>
          <w:rFonts w:ascii="Times New Roman" w:hAnsi="Times New Roman" w:eastAsia="Times New Roman" w:cs="Times New Roman"/>
          <w:color w:val="000000"/>
          <w:sz w:val="24"/>
          <w:szCs w:val="22"/>
        </w:rPr>
        <w:t>cách</w:t>
      </w:r>
      <w:r>
        <w:rPr>
          <w:rFonts w:ascii="Times New Roman" w:hAnsi="Times New Roman" w:eastAsia="Times New Roman" w:cs="Times New Roman"/>
          <w:color w:val="000000"/>
          <w:sz w:val="24"/>
          <w:szCs w:val="22"/>
        </w:rPr>
        <w:t xml:space="preserve"> công ty đang sử dụng 1Office.</w:t>
      </w:r>
    </w:p>
    <w:p w14:paraId="17E3C7D1" w14:textId="77777777">
      <w:pPr>
        <w:spacing w:after="80"/>
        <w:ind w:firstLine="720"/>
        <w:jc w:val="both"/>
      </w:pPr>
      <w:r>
        <w:rPr>
          <w:rFonts w:ascii="Times New Roman" w:hAnsi="Times New Roman" w:eastAsia="Times New Roman" w:cs="Times New Roman"/>
          <w:b/>
          <w:bCs/>
          <w:color w:val="000000"/>
          <w:sz w:val="24"/>
          <w:szCs w:val="22"/>
        </w:rPr>
        <w:t>Đối chiếu dữ liệu:</w:t>
      </w:r>
      <w:r>
        <w:rPr>
          <w:rFonts w:ascii="Times New Roman" w:hAnsi="Times New Roman" w:eastAsia="Times New Roman" w:cs="Times New Roman"/>
          <w:color w:val="000000"/>
          <w:sz w:val="24"/>
          <w:szCs w:val="22"/>
        </w:rPr>
        <w:t xml:space="preserve"> Xác định 1Office là nguồn chuẩn về nhân sự và cơ cấu tổ chức, xác định các tính năng hiện có trên gói 1Office đang sử dụng, tính năng nào tiếp tục giữ và sử dụng, tính năng nào chưa có (hoặc có thể áp dụng vào webERP)</w:t>
      </w:r>
      <w:r>
        <w:rPr>
          <w:rFonts w:ascii="Times New Roman" w:hAnsi="Times New Roman" w:eastAsia="Times New Roman" w:cs="Times New Roman"/>
          <w:i/>
          <w:iCs/>
          <w:color w:val="000000"/>
          <w:sz w:val="24"/>
          <w:szCs w:val="22"/>
        </w:rPr>
        <w:t xml:space="preserve"> </w:t>
      </w:r>
    </w:p>
    <w:p w14:paraId="18754CF5" w14:textId="77777777">
      <w:pPr>
        <w:spacing w:after="80"/>
        <w:ind w:firstLine="720"/>
        <w:jc w:val="both"/>
      </w:pPr>
      <w:r>
        <w:rPr>
          <w:rFonts w:ascii="Times New Roman" w:hAnsi="Times New Roman" w:eastAsia="Times New Roman" w:cs="Times New Roman"/>
          <w:b/>
          <w:bCs/>
          <w:color w:val="000000"/>
          <w:sz w:val="24"/>
          <w:szCs w:val="22"/>
        </w:rPr>
        <w:t>Công tác bàn giao:</w:t>
      </w:r>
      <w:r>
        <w:rPr>
          <w:rFonts w:ascii="Times New Roman" w:hAnsi="Times New Roman" w:eastAsia="Times New Roman" w:cs="Times New Roman"/>
          <w:color w:val="000000"/>
          <w:sz w:val="24"/>
          <w:szCs w:val="22"/>
        </w:rPr>
        <w:t xml:space="preserve"> Đã nhận bàn giao các tài khoản: Google workspace, license Microsoft 365 kèm danh sách nhân sự đang sử dụng, admin 1office, tài khoản ChatGPT HC-NS.</w:t>
      </w:r>
      <w:r>
        <w:rPr>
          <w:rFonts w:ascii="Times New Roman" w:hAnsi="Times New Roman" w:eastAsia="Times New Roman" w:cs="Times New Roman"/>
          <w:i/>
          <w:iCs/>
          <w:color w:val="000000"/>
          <w:sz w:val="24"/>
          <w:szCs w:val="22"/>
        </w:rPr>
        <w:t xml:space="preserve"> </w:t>
      </w:r>
    </w:p>
    <w:p w14:paraId="67161709" w14:textId="1277393F">
      <w:pPr>
        <w:spacing w:after="80"/>
        <w:ind w:firstLine="720"/>
      </w:pPr>
      <w:r>
        <w:rPr>
          <w:rFonts w:ascii="Times New Roman" w:hAnsi="Times New Roman" w:eastAsia="Times New Roman" w:cs="Times New Roman"/>
          <w:color w:val="000000"/>
          <w:sz w:val="24"/>
          <w:szCs w:val="22"/>
        </w:rPr>
        <w:t>Đã</w:t>
      </w:r>
      <w:r>
        <w:rPr>
          <w:rFonts w:ascii="Times New Roman" w:hAnsi="Times New Roman" w:eastAsia="Times New Roman" w:cs="Times New Roman"/>
          <w:color w:val="000000"/>
          <w:sz w:val="24"/>
          <w:szCs w:val="22"/>
        </w:rPr>
        <w:t xml:space="preserve"> </w:t>
      </w:r>
      <w:r>
        <w:rPr>
          <w:rFonts w:ascii="Times New Roman" w:hAnsi="Times New Roman" w:eastAsia="Times New Roman" w:cs="Times New Roman"/>
          <w:color w:val="000000"/>
          <w:sz w:val="24"/>
          <w:szCs w:val="22"/>
        </w:rPr>
        <w:t>nhận</w:t>
      </w:r>
      <w:r>
        <w:rPr>
          <w:rFonts w:ascii="Times New Roman" w:hAnsi="Times New Roman" w:eastAsia="Times New Roman" w:cs="Times New Roman"/>
          <w:color w:val="000000"/>
          <w:sz w:val="24"/>
          <w:szCs w:val="22"/>
        </w:rPr>
        <w:t xml:space="preserve"> </w:t>
      </w:r>
      <w:r>
        <w:rPr>
          <w:rFonts w:ascii="Times New Roman" w:hAnsi="Times New Roman" w:eastAsia="Times New Roman" w:cs="Times New Roman"/>
          <w:color w:val="000000"/>
          <w:sz w:val="24"/>
          <w:szCs w:val="22"/>
        </w:rPr>
        <w:t>danh</w:t>
      </w:r>
      <w:r>
        <w:rPr>
          <w:rFonts w:ascii="Times New Roman" w:hAnsi="Times New Roman" w:eastAsia="Times New Roman" w:cs="Times New Roman"/>
          <w:color w:val="000000"/>
          <w:sz w:val="24"/>
          <w:szCs w:val="22"/>
        </w:rPr>
        <w:t xml:space="preserve"> </w:t>
      </w:r>
      <w:r>
        <w:rPr>
          <w:rFonts w:ascii="Times New Roman" w:hAnsi="Times New Roman" w:eastAsia="Times New Roman" w:cs="Times New Roman"/>
          <w:color w:val="000000"/>
          <w:sz w:val="24"/>
          <w:szCs w:val="22"/>
        </w:rPr>
        <w:t>sách</w:t>
      </w:r>
      <w:r>
        <w:rPr>
          <w:rFonts w:ascii="Times New Roman" w:hAnsi="Times New Roman" w:eastAsia="Times New Roman" w:cs="Times New Roman"/>
          <w:color w:val="000000"/>
          <w:sz w:val="24"/>
          <w:szCs w:val="22"/>
        </w:rPr>
        <w:t xml:space="preserve"> </w:t>
      </w:r>
      <w:r>
        <w:rPr>
          <w:rFonts w:ascii="Times New Roman" w:hAnsi="Times New Roman" w:eastAsia="Times New Roman" w:cs="Times New Roman"/>
          <w:color w:val="000000"/>
          <w:sz w:val="24"/>
          <w:szCs w:val="22"/>
        </w:rPr>
        <w:t>tài</w:t>
      </w:r>
      <w:r>
        <w:rPr>
          <w:rFonts w:ascii="Times New Roman" w:hAnsi="Times New Roman" w:eastAsia="Times New Roman" w:cs="Times New Roman"/>
          <w:color w:val="000000"/>
          <w:sz w:val="24"/>
          <w:szCs w:val="22"/>
        </w:rPr>
        <w:t xml:space="preserve"> </w:t>
      </w:r>
      <w:r>
        <w:rPr>
          <w:rFonts w:ascii="Times New Roman" w:hAnsi="Times New Roman" w:eastAsia="Times New Roman" w:cs="Times New Roman"/>
          <w:color w:val="000000"/>
          <w:sz w:val="24"/>
          <w:szCs w:val="22"/>
        </w:rPr>
        <w:t>sản</w:t>
      </w:r>
      <w:r>
        <w:rPr>
          <w:rFonts w:ascii="Times New Roman" w:hAnsi="Times New Roman" w:eastAsia="Times New Roman" w:cs="Times New Roman"/>
          <w:color w:val="000000"/>
          <w:sz w:val="24"/>
          <w:szCs w:val="22"/>
        </w:rPr>
        <w:t xml:space="preserve"> vật lý như máy tính, laptop, máy in ...., chưa bao gồm xác nhận thực tế. Lịch cụ thể sẽ được anh Dương hướng dẫn.</w:t>
      </w:r>
    </w:p>
    <w:p w14:paraId="557EB1C6" w14:textId="4C7AA2D1">
      <w:pPr>
        <w:spacing w:after="80"/>
        <w:ind w:firstLine="720"/>
      </w:pPr>
      <w:r>
        <w:rPr>
          <w:rFonts w:ascii="Times New Roman" w:hAnsi="Times New Roman" w:eastAsia="Times New Roman" w:cs="Times New Roman"/>
          <w:color w:val="000000"/>
          <w:sz w:val="24"/>
          <w:szCs w:val="22"/>
        </w:rPr>
        <w:t>Đã</w:t>
      </w:r>
      <w:r>
        <w:rPr>
          <w:rFonts w:ascii="Times New Roman" w:hAnsi="Times New Roman" w:eastAsia="Times New Roman" w:cs="Times New Roman"/>
          <w:color w:val="000000"/>
          <w:sz w:val="24"/>
          <w:szCs w:val="22"/>
        </w:rPr>
        <w:t xml:space="preserve"> </w:t>
      </w:r>
      <w:r>
        <w:rPr>
          <w:rFonts w:ascii="Times New Roman" w:hAnsi="Times New Roman" w:eastAsia="Times New Roman" w:cs="Times New Roman"/>
          <w:color w:val="000000"/>
          <w:sz w:val="24"/>
          <w:szCs w:val="22"/>
        </w:rPr>
        <w:t>được</w:t>
      </w:r>
      <w:r>
        <w:rPr>
          <w:rFonts w:ascii="Times New Roman" w:hAnsi="Times New Roman" w:eastAsia="Times New Roman" w:cs="Times New Roman"/>
          <w:color w:val="000000"/>
          <w:sz w:val="24"/>
          <w:szCs w:val="22"/>
        </w:rPr>
        <w:t xml:space="preserve"> </w:t>
      </w:r>
      <w:r>
        <w:rPr>
          <w:rFonts w:ascii="Times New Roman" w:hAnsi="Times New Roman" w:eastAsia="Times New Roman" w:cs="Times New Roman"/>
          <w:color w:val="000000"/>
          <w:sz w:val="24"/>
          <w:szCs w:val="22"/>
        </w:rPr>
        <w:t>hướng</w:t>
      </w:r>
      <w:r>
        <w:rPr>
          <w:rFonts w:ascii="Times New Roman" w:hAnsi="Times New Roman" w:eastAsia="Times New Roman" w:cs="Times New Roman"/>
          <w:color w:val="000000"/>
          <w:sz w:val="24"/>
          <w:szCs w:val="22"/>
        </w:rPr>
        <w:t xml:space="preserve"> </w:t>
      </w:r>
      <w:r>
        <w:rPr>
          <w:rFonts w:ascii="Times New Roman" w:hAnsi="Times New Roman" w:eastAsia="Times New Roman" w:cs="Times New Roman"/>
          <w:color w:val="000000"/>
          <w:sz w:val="24"/>
          <w:szCs w:val="22"/>
        </w:rPr>
        <w:t>dẫn</w:t>
      </w:r>
      <w:r>
        <w:rPr>
          <w:rFonts w:ascii="Times New Roman" w:hAnsi="Times New Roman" w:eastAsia="Times New Roman" w:cs="Times New Roman"/>
          <w:color w:val="000000"/>
          <w:sz w:val="24"/>
          <w:szCs w:val="22"/>
        </w:rPr>
        <w:t xml:space="preserve"> sử dụng,</w:t>
      </w:r>
      <w:r>
        <w:rPr>
          <w:rFonts w:ascii="Times New Roman" w:hAnsi="Times New Roman" w:eastAsia="Times New Roman" w:cs="Times New Roman"/>
          <w:color w:val="000000"/>
          <w:sz w:val="24"/>
          <w:szCs w:val="22"/>
        </w:rPr>
        <w:t xml:space="preserve"> </w:t>
      </w:r>
      <w:r>
        <w:rPr>
          <w:rFonts w:ascii="Times New Roman" w:hAnsi="Times New Roman" w:eastAsia="Times New Roman" w:cs="Times New Roman"/>
          <w:color w:val="000000"/>
          <w:sz w:val="24"/>
          <w:szCs w:val="22"/>
        </w:rPr>
        <w:t>x</w:t>
      </w:r>
      <w:r>
        <w:rPr>
          <w:rFonts w:ascii="Times New Roman" w:hAnsi="Times New Roman" w:eastAsia="Times New Roman" w:cs="Times New Roman"/>
          <w:color w:val="000000"/>
          <w:sz w:val="24"/>
          <w:szCs w:val="22"/>
        </w:rPr>
        <w:t>ử</w:t>
      </w:r>
      <w:r>
        <w:rPr>
          <w:rFonts w:ascii="Times New Roman" w:hAnsi="Times New Roman" w:eastAsia="Times New Roman" w:cs="Times New Roman"/>
          <w:color w:val="000000"/>
          <w:sz w:val="24"/>
          <w:szCs w:val="22"/>
        </w:rPr>
        <w:t xml:space="preserve"> </w:t>
      </w:r>
      <w:r>
        <w:rPr>
          <w:rFonts w:ascii="Times New Roman" w:hAnsi="Times New Roman" w:eastAsia="Times New Roman" w:cs="Times New Roman"/>
          <w:color w:val="000000"/>
          <w:sz w:val="24"/>
          <w:szCs w:val="22"/>
        </w:rPr>
        <w:t>lý</w:t>
      </w:r>
      <w:r>
        <w:rPr>
          <w:rFonts w:ascii="Times New Roman" w:hAnsi="Times New Roman" w:eastAsia="Times New Roman" w:cs="Times New Roman"/>
          <w:color w:val="000000"/>
          <w:sz w:val="24"/>
          <w:szCs w:val="22"/>
        </w:rPr>
        <w:t xml:space="preserve"> </w:t>
      </w:r>
      <w:r>
        <w:rPr>
          <w:rFonts w:ascii="Times New Roman" w:hAnsi="Times New Roman" w:eastAsia="Times New Roman" w:cs="Times New Roman"/>
          <w:color w:val="000000"/>
          <w:sz w:val="24"/>
          <w:szCs w:val="22"/>
        </w:rPr>
        <w:t>sự</w:t>
      </w:r>
      <w:r>
        <w:rPr>
          <w:rFonts w:ascii="Times New Roman" w:hAnsi="Times New Roman" w:eastAsia="Times New Roman" w:cs="Times New Roman"/>
          <w:color w:val="000000"/>
          <w:sz w:val="24"/>
          <w:szCs w:val="22"/>
        </w:rPr>
        <w:t xml:space="preserve"> cố</w:t>
      </w:r>
      <w:r>
        <w:rPr>
          <w:rFonts w:ascii="Times New Roman" w:hAnsi="Times New Roman" w:eastAsia="Times New Roman" w:cs="Times New Roman"/>
          <w:color w:val="000000"/>
          <w:sz w:val="24"/>
          <w:szCs w:val="22"/>
        </w:rPr>
        <w:t xml:space="preserve"> </w:t>
      </w:r>
      <w:r>
        <w:rPr>
          <w:rFonts w:ascii="Times New Roman" w:hAnsi="Times New Roman" w:eastAsia="Times New Roman" w:cs="Times New Roman"/>
          <w:color w:val="000000"/>
          <w:sz w:val="24"/>
          <w:szCs w:val="22"/>
        </w:rPr>
        <w:t>về</w:t>
      </w:r>
      <w:r>
        <w:rPr>
          <w:rFonts w:ascii="Times New Roman" w:hAnsi="Times New Roman" w:eastAsia="Times New Roman" w:cs="Times New Roman"/>
          <w:color w:val="000000"/>
          <w:sz w:val="24"/>
          <w:szCs w:val="22"/>
        </w:rPr>
        <w:t xml:space="preserve"> </w:t>
      </w:r>
      <w:r>
        <w:rPr>
          <w:rFonts w:ascii="Times New Roman" w:hAnsi="Times New Roman" w:eastAsia="Times New Roman" w:cs="Times New Roman"/>
          <w:color w:val="000000"/>
          <w:sz w:val="24"/>
          <w:szCs w:val="22"/>
        </w:rPr>
        <w:t>thiết</w:t>
      </w:r>
      <w:r>
        <w:rPr>
          <w:rFonts w:ascii="Times New Roman" w:hAnsi="Times New Roman" w:eastAsia="Times New Roman" w:cs="Times New Roman"/>
          <w:color w:val="000000"/>
          <w:sz w:val="24"/>
          <w:szCs w:val="22"/>
        </w:rPr>
        <w:t xml:space="preserve"> </w:t>
      </w:r>
      <w:r>
        <w:rPr>
          <w:rFonts w:ascii="Times New Roman" w:hAnsi="Times New Roman" w:eastAsia="Times New Roman" w:cs="Times New Roman"/>
          <w:color w:val="000000"/>
          <w:sz w:val="24"/>
          <w:szCs w:val="22"/>
        </w:rPr>
        <w:t>bị</w:t>
      </w:r>
      <w:r>
        <w:rPr>
          <w:rFonts w:ascii="Times New Roman" w:hAnsi="Times New Roman" w:eastAsia="Times New Roman" w:cs="Times New Roman"/>
          <w:color w:val="000000"/>
          <w:sz w:val="24"/>
          <w:szCs w:val="22"/>
        </w:rPr>
        <w:t xml:space="preserve"> </w:t>
      </w:r>
      <w:r>
        <w:rPr>
          <w:rFonts w:ascii="Times New Roman" w:hAnsi="Times New Roman" w:eastAsia="Times New Roman" w:cs="Times New Roman"/>
          <w:color w:val="000000"/>
          <w:sz w:val="24"/>
          <w:szCs w:val="22"/>
        </w:rPr>
        <w:t>trình</w:t>
      </w:r>
      <w:r>
        <w:rPr>
          <w:rFonts w:ascii="Times New Roman" w:hAnsi="Times New Roman" w:eastAsia="Times New Roman" w:cs="Times New Roman"/>
          <w:color w:val="000000"/>
          <w:sz w:val="24"/>
          <w:szCs w:val="22"/>
        </w:rPr>
        <w:t xml:space="preserve"> </w:t>
      </w:r>
      <w:r>
        <w:rPr>
          <w:rFonts w:ascii="Times New Roman" w:hAnsi="Times New Roman" w:eastAsia="Times New Roman" w:cs="Times New Roman"/>
          <w:color w:val="000000"/>
          <w:sz w:val="24"/>
          <w:szCs w:val="22"/>
        </w:rPr>
        <w:t>chiếu</w:t>
      </w:r>
      <w:r>
        <w:rPr>
          <w:rFonts w:ascii="Times New Roman" w:hAnsi="Times New Roman" w:eastAsia="Times New Roman" w:cs="Times New Roman"/>
          <w:color w:val="000000"/>
          <w:sz w:val="24"/>
          <w:szCs w:val="22"/>
        </w:rPr>
        <w:t xml:space="preserve"> </w:t>
      </w:r>
      <w:r>
        <w:rPr>
          <w:rFonts w:ascii="Times New Roman" w:hAnsi="Times New Roman" w:eastAsia="Times New Roman" w:cs="Times New Roman"/>
          <w:color w:val="000000"/>
          <w:sz w:val="24"/>
          <w:szCs w:val="22"/>
        </w:rPr>
        <w:t>phòng</w:t>
      </w:r>
      <w:r>
        <w:rPr>
          <w:rFonts w:ascii="Times New Roman" w:hAnsi="Times New Roman" w:eastAsia="Times New Roman" w:cs="Times New Roman"/>
          <w:color w:val="000000"/>
          <w:sz w:val="24"/>
          <w:szCs w:val="22"/>
        </w:rPr>
        <w:t xml:space="preserve"> </w:t>
      </w:r>
      <w:r>
        <w:rPr>
          <w:rFonts w:ascii="Times New Roman" w:hAnsi="Times New Roman" w:eastAsia="Times New Roman" w:cs="Times New Roman"/>
          <w:color w:val="000000"/>
          <w:sz w:val="24"/>
          <w:szCs w:val="22"/>
        </w:rPr>
        <w:t>họp</w:t>
      </w:r>
      <w:r>
        <w:rPr>
          <w:rFonts w:ascii="Times New Roman" w:hAnsi="Times New Roman" w:eastAsia="Times New Roman" w:cs="Times New Roman"/>
          <w:color w:val="000000"/>
          <w:sz w:val="24"/>
          <w:szCs w:val="22"/>
        </w:rPr>
        <w:t>.</w:t>
      </w:r>
    </w:p>
    <w:p w14:paraId="7876DC48" w14:textId="77777777">
      <w:pPr>
        <w:spacing w:after="80"/>
      </w:pPr>
      <w:r>
        <w:rPr>
          <w:rFonts w:ascii="Times New Roman" w:hAnsi="Times New Roman" w:eastAsia="Times New Roman" w:cs="Times New Roman"/>
          <w:color w:val="000000"/>
          <w:sz w:val="24"/>
          <w:szCs w:val="22"/>
        </w:rPr>
        <w:t>Tài khoản cá nhân nội bộ như email sẽ được thay thế với tài khoản hiện có của bộ phận IT</w:t>
      </w:r>
      <w:r>
        <w:rPr>
          <w:rFonts w:ascii="Times New Roman" w:hAnsi="Times New Roman" w:eastAsia="Times New Roman" w:cs="Times New Roman"/>
          <w:i/>
          <w:iCs/>
          <w:color w:val="000000"/>
          <w:sz w:val="24"/>
          <w:szCs w:val="22"/>
        </w:rPr>
        <w:t>.</w:t>
      </w:r>
    </w:p>
    <w:p w14:paraId="02EDB0D1" w14:textId="77777777">
      <w:pPr>
        <w:pStyle w:val="Heading1"/>
        <w:rPr>
          <w:rFonts w:ascii="Times New Roman" w:hAnsi="Times New Roman" w:cs="Times New Roman"/>
        </w:rPr>
      </w:pPr>
      <w:r>
        <w:rPr>
          <w:rFonts w:ascii="Times New Roman" w:hAnsi="Times New Roman" w:eastAsia="ＭＳ ゴシック" w:cs="Times New Roman" w:eastAsiaTheme="majorEastAsia"/>
          <w:b/>
          <w:bCs/>
          <w:color w:val="000000"/>
          <w:sz w:val="26"/>
          <w:szCs w:val="28"/>
        </w:rPr>
        <w:t>3. Hướng đề xuất</w:t>
      </w:r>
    </w:p>
    <w:p w14:paraId="73A502BC" w14:textId="4253A01E">
      <w:pPr>
        <w:ind w:firstLine="720"/>
      </w:pPr>
      <w:r>
        <w:rPr>
          <w:rFonts w:ascii="Times New Roman" w:hAnsi="Times New Roman" w:eastAsia="Times New Roman" w:cs="Times New Roman"/>
          <w:color w:val="000000"/>
          <w:sz w:val="24"/>
          <w:szCs w:val="22"/>
        </w:rPr>
        <w:t>Xây</w:t>
      </w:r>
      <w:r>
        <w:rPr>
          <w:rFonts w:ascii="Times New Roman" w:hAnsi="Times New Roman" w:eastAsia="Times New Roman" w:cs="Times New Roman"/>
          <w:color w:val="000000"/>
          <w:sz w:val="24"/>
          <w:szCs w:val="22"/>
        </w:rPr>
        <w:t xml:space="preserve"> </w:t>
      </w:r>
      <w:r>
        <w:rPr>
          <w:rFonts w:ascii="Times New Roman" w:hAnsi="Times New Roman" w:eastAsia="Times New Roman" w:cs="Times New Roman"/>
          <w:color w:val="000000"/>
          <w:sz w:val="24"/>
          <w:szCs w:val="22"/>
        </w:rPr>
        <w:t>dựng</w:t>
      </w:r>
      <w:r>
        <w:rPr>
          <w:rFonts w:ascii="Times New Roman" w:hAnsi="Times New Roman" w:eastAsia="Times New Roman" w:cs="Times New Roman"/>
          <w:color w:val="000000"/>
          <w:sz w:val="24"/>
          <w:szCs w:val="22"/>
        </w:rPr>
        <w:t xml:space="preserve"> </w:t>
      </w:r>
      <w:r>
        <w:rPr>
          <w:rFonts w:ascii="Times New Roman" w:hAnsi="Times New Roman" w:eastAsia="Times New Roman" w:cs="Times New Roman"/>
          <w:color w:val="000000"/>
          <w:sz w:val="24"/>
          <w:szCs w:val="22"/>
        </w:rPr>
        <w:t>hệ</w:t>
      </w:r>
      <w:r>
        <w:rPr>
          <w:rFonts w:ascii="Times New Roman" w:hAnsi="Times New Roman" w:eastAsia="Times New Roman" w:cs="Times New Roman"/>
          <w:color w:val="000000"/>
          <w:sz w:val="24"/>
          <w:szCs w:val="22"/>
        </w:rPr>
        <w:t xml:space="preserve"> </w:t>
      </w:r>
      <w:r>
        <w:rPr>
          <w:rFonts w:ascii="Times New Roman" w:hAnsi="Times New Roman" w:eastAsia="Times New Roman" w:cs="Times New Roman"/>
          <w:color w:val="000000"/>
          <w:sz w:val="24"/>
          <w:szCs w:val="22"/>
        </w:rPr>
        <w:t>thống</w:t>
      </w:r>
      <w:r>
        <w:rPr>
          <w:rFonts w:ascii="Times New Roman" w:hAnsi="Times New Roman" w:eastAsia="Times New Roman" w:cs="Times New Roman"/>
          <w:color w:val="000000"/>
          <w:sz w:val="24"/>
          <w:szCs w:val="22"/>
        </w:rPr>
        <w:t xml:space="preserve"> </w:t>
      </w:r>
      <w:r>
        <w:rPr>
          <w:rFonts w:ascii="Times New Roman" w:hAnsi="Times New Roman" w:eastAsia="Times New Roman" w:cs="Times New Roman"/>
          <w:color w:val="000000"/>
          <w:sz w:val="24"/>
          <w:szCs w:val="22"/>
        </w:rPr>
        <w:t>quản</w:t>
      </w:r>
      <w:r>
        <w:rPr>
          <w:rFonts w:ascii="Times New Roman" w:hAnsi="Times New Roman" w:eastAsia="Times New Roman" w:cs="Times New Roman"/>
          <w:color w:val="000000"/>
          <w:sz w:val="24"/>
          <w:szCs w:val="22"/>
        </w:rPr>
        <w:t xml:space="preserve"> </w:t>
      </w:r>
      <w:r>
        <w:rPr>
          <w:rFonts w:ascii="Times New Roman" w:hAnsi="Times New Roman" w:eastAsia="Times New Roman" w:cs="Times New Roman"/>
          <w:color w:val="000000"/>
          <w:sz w:val="24"/>
          <w:szCs w:val="22"/>
        </w:rPr>
        <w:t>lý</w:t>
      </w:r>
      <w:r>
        <w:rPr>
          <w:rFonts w:ascii="Times New Roman" w:hAnsi="Times New Roman" w:eastAsia="Times New Roman" w:cs="Times New Roman"/>
          <w:color w:val="000000"/>
          <w:sz w:val="24"/>
          <w:szCs w:val="22"/>
        </w:rPr>
        <w:t xml:space="preserve"> </w:t>
      </w:r>
      <w:r>
        <w:rPr>
          <w:rFonts w:ascii="Times New Roman" w:hAnsi="Times New Roman" w:eastAsia="Times New Roman" w:cs="Times New Roman"/>
          <w:color w:val="000000"/>
          <w:sz w:val="24"/>
          <w:szCs w:val="22"/>
        </w:rPr>
        <w:t>nguồn</w:t>
      </w:r>
      <w:r>
        <w:rPr>
          <w:rFonts w:ascii="Times New Roman" w:hAnsi="Times New Roman" w:eastAsia="Times New Roman" w:cs="Times New Roman"/>
          <w:color w:val="000000"/>
          <w:sz w:val="24"/>
          <w:szCs w:val="22"/>
        </w:rPr>
        <w:t xml:space="preserve"> </w:t>
      </w:r>
      <w:r>
        <w:rPr>
          <w:rFonts w:ascii="Times New Roman" w:hAnsi="Times New Roman" w:eastAsia="Times New Roman" w:cs="Times New Roman"/>
          <w:color w:val="000000"/>
          <w:sz w:val="24"/>
          <w:szCs w:val="22"/>
        </w:rPr>
        <w:t>tài</w:t>
      </w:r>
      <w:r>
        <w:rPr>
          <w:rFonts w:ascii="Times New Roman" w:hAnsi="Times New Roman" w:eastAsia="Times New Roman" w:cs="Times New Roman"/>
          <w:color w:val="000000"/>
          <w:sz w:val="24"/>
          <w:szCs w:val="22"/>
        </w:rPr>
        <w:t xml:space="preserve"> </w:t>
      </w:r>
      <w:r>
        <w:rPr>
          <w:rFonts w:ascii="Times New Roman" w:hAnsi="Times New Roman" w:eastAsia="Times New Roman" w:cs="Times New Roman"/>
          <w:color w:val="000000"/>
          <w:sz w:val="24"/>
          <w:szCs w:val="22"/>
        </w:rPr>
        <w:t>nguyên</w:t>
      </w:r>
      <w:r>
        <w:rPr>
          <w:rFonts w:ascii="Times New Roman" w:hAnsi="Times New Roman" w:eastAsia="Times New Roman" w:cs="Times New Roman"/>
          <w:color w:val="000000"/>
          <w:sz w:val="24"/>
          <w:szCs w:val="22"/>
        </w:rPr>
        <w:t xml:space="preserve"> </w:t>
      </w:r>
      <w:r>
        <w:rPr>
          <w:rFonts w:ascii="Times New Roman" w:hAnsi="Times New Roman" w:eastAsia="Times New Roman" w:cs="Times New Roman"/>
          <w:color w:val="000000"/>
          <w:sz w:val="24"/>
          <w:szCs w:val="22"/>
        </w:rPr>
        <w:t>của</w:t>
      </w:r>
      <w:r>
        <w:rPr>
          <w:rFonts w:ascii="Times New Roman" w:hAnsi="Times New Roman" w:eastAsia="Times New Roman" w:cs="Times New Roman"/>
          <w:color w:val="000000"/>
          <w:sz w:val="24"/>
          <w:szCs w:val="22"/>
        </w:rPr>
        <w:t xml:space="preserve"> </w:t>
      </w:r>
      <w:r>
        <w:rPr>
          <w:rFonts w:ascii="Times New Roman" w:hAnsi="Times New Roman" w:eastAsia="Times New Roman" w:cs="Times New Roman"/>
          <w:color w:val="000000"/>
          <w:sz w:val="24"/>
          <w:szCs w:val="22"/>
        </w:rPr>
        <w:t>SaoDoGroup</w:t>
      </w:r>
      <w:r>
        <w:rPr>
          <w:rFonts w:ascii="Times New Roman" w:hAnsi="Times New Roman" w:eastAsia="Times New Roman" w:cs="Times New Roman"/>
          <w:color w:val="000000"/>
          <w:sz w:val="24"/>
          <w:szCs w:val="22"/>
        </w:rPr>
        <w:t xml:space="preserve"> (SDG ERP)</w:t>
      </w:r>
      <w:r>
        <w:rPr>
          <w:rFonts w:ascii="Times New Roman" w:hAnsi="Times New Roman" w:eastAsia="Times New Roman" w:cs="Times New Roman"/>
          <w:color w:val="000000"/>
          <w:sz w:val="24"/>
          <w:szCs w:val="22"/>
        </w:rPr>
        <w:t>, bao gồm: nhân sự, tài sản để làm cơ sở dữ liệu căn bản</w:t>
      </w:r>
      <w:r>
        <w:rPr>
          <w:rFonts w:ascii="Times New Roman" w:hAnsi="Times New Roman" w:eastAsia="Times New Roman" w:cs="Times New Roman"/>
          <w:color w:val="000000"/>
          <w:sz w:val="24"/>
          <w:szCs w:val="22"/>
        </w:rPr>
        <w:t xml:space="preserve">, </w:t>
      </w:r>
      <w:r>
        <w:rPr>
          <w:rFonts w:ascii="Times New Roman" w:hAnsi="Times New Roman" w:eastAsia="Times New Roman" w:cs="Times New Roman"/>
          <w:color w:val="000000"/>
          <w:sz w:val="24"/>
          <w:szCs w:val="22"/>
        </w:rPr>
        <w:t>tự</w:t>
      </w:r>
      <w:r>
        <w:rPr>
          <w:rFonts w:ascii="Times New Roman" w:hAnsi="Times New Roman" w:eastAsia="Times New Roman" w:cs="Times New Roman"/>
          <w:color w:val="000000"/>
          <w:sz w:val="24"/>
          <w:szCs w:val="22"/>
        </w:rPr>
        <w:t xml:space="preserve"> </w:t>
      </w:r>
      <w:r>
        <w:rPr>
          <w:rFonts w:ascii="Times New Roman" w:hAnsi="Times New Roman" w:eastAsia="Times New Roman" w:cs="Times New Roman"/>
          <w:color w:val="000000"/>
          <w:sz w:val="24"/>
          <w:szCs w:val="22"/>
        </w:rPr>
        <w:t>quản</w:t>
      </w:r>
      <w:r>
        <w:rPr>
          <w:rFonts w:ascii="Times New Roman" w:hAnsi="Times New Roman" w:eastAsia="Times New Roman" w:cs="Times New Roman"/>
          <w:color w:val="000000"/>
          <w:sz w:val="24"/>
          <w:szCs w:val="22"/>
        </w:rPr>
        <w:t xml:space="preserve"> </w:t>
      </w:r>
      <w:r>
        <w:rPr>
          <w:rFonts w:ascii="Times New Roman" w:hAnsi="Times New Roman" w:eastAsia="Times New Roman" w:cs="Times New Roman"/>
          <w:color w:val="000000"/>
          <w:sz w:val="24"/>
          <w:szCs w:val="22"/>
        </w:rPr>
        <w:t>lý</w:t>
      </w:r>
      <w:r>
        <w:rPr>
          <w:rFonts w:ascii="Times New Roman" w:hAnsi="Times New Roman" w:eastAsia="Times New Roman" w:cs="Times New Roman"/>
          <w:color w:val="000000"/>
          <w:sz w:val="24"/>
          <w:szCs w:val="22"/>
        </w:rPr>
        <w:t>,</w:t>
      </w:r>
      <w:r>
        <w:rPr>
          <w:rFonts w:ascii="Times New Roman" w:hAnsi="Times New Roman" w:eastAsia="Times New Roman" w:cs="Times New Roman"/>
          <w:color w:val="000000"/>
          <w:sz w:val="24"/>
          <w:szCs w:val="22"/>
        </w:rPr>
        <w:t xml:space="preserve"> </w:t>
      </w:r>
      <w:r>
        <w:rPr>
          <w:rFonts w:ascii="Times New Roman" w:hAnsi="Times New Roman" w:eastAsia="Times New Roman" w:cs="Times New Roman"/>
          <w:color w:val="000000"/>
          <w:sz w:val="24"/>
          <w:szCs w:val="22"/>
        </w:rPr>
        <w:t>tinh</w:t>
      </w:r>
      <w:r>
        <w:rPr>
          <w:rFonts w:ascii="Times New Roman" w:hAnsi="Times New Roman" w:eastAsia="Times New Roman" w:cs="Times New Roman"/>
          <w:color w:val="000000"/>
          <w:sz w:val="24"/>
          <w:szCs w:val="22"/>
        </w:rPr>
        <w:t xml:space="preserve"> </w:t>
      </w:r>
      <w:r>
        <w:rPr>
          <w:rFonts w:ascii="Times New Roman" w:hAnsi="Times New Roman" w:eastAsia="Times New Roman" w:cs="Times New Roman"/>
          <w:color w:val="000000"/>
          <w:sz w:val="24"/>
          <w:szCs w:val="22"/>
        </w:rPr>
        <w:t>chỉnh</w:t>
      </w:r>
      <w:r>
        <w:rPr>
          <w:rFonts w:ascii="Times New Roman" w:hAnsi="Times New Roman" w:eastAsia="Times New Roman" w:cs="Times New Roman"/>
          <w:color w:val="000000"/>
          <w:sz w:val="24"/>
          <w:szCs w:val="22"/>
        </w:rPr>
        <w:t xml:space="preserve"> </w:t>
      </w:r>
      <w:r>
        <w:rPr>
          <w:rFonts w:ascii="Times New Roman" w:hAnsi="Times New Roman" w:eastAsia="Times New Roman" w:cs="Times New Roman"/>
          <w:color w:val="000000"/>
          <w:sz w:val="24"/>
          <w:szCs w:val="22"/>
        </w:rPr>
        <w:t>nguồn</w:t>
      </w:r>
      <w:r>
        <w:rPr>
          <w:rFonts w:ascii="Times New Roman" w:hAnsi="Times New Roman" w:eastAsia="Times New Roman" w:cs="Times New Roman"/>
          <w:color w:val="000000"/>
          <w:sz w:val="24"/>
          <w:szCs w:val="22"/>
        </w:rPr>
        <w:t xml:space="preserve"> </w:t>
      </w:r>
      <w:r>
        <w:rPr>
          <w:rFonts w:ascii="Times New Roman" w:hAnsi="Times New Roman" w:eastAsia="Times New Roman" w:cs="Times New Roman"/>
          <w:color w:val="000000"/>
          <w:sz w:val="24"/>
          <w:szCs w:val="22"/>
        </w:rPr>
        <w:t>thông</w:t>
      </w:r>
      <w:r>
        <w:rPr>
          <w:rFonts w:ascii="Times New Roman" w:hAnsi="Times New Roman" w:eastAsia="Times New Roman" w:cs="Times New Roman"/>
          <w:color w:val="000000"/>
          <w:sz w:val="24"/>
          <w:szCs w:val="22"/>
        </w:rPr>
        <w:t xml:space="preserve"> tin </w:t>
      </w:r>
      <w:r>
        <w:rPr>
          <w:rFonts w:ascii="Times New Roman" w:hAnsi="Times New Roman" w:eastAsia="Times New Roman" w:cs="Times New Roman"/>
          <w:color w:val="000000"/>
          <w:sz w:val="24"/>
          <w:szCs w:val="22"/>
        </w:rPr>
        <w:t>và</w:t>
      </w:r>
      <w:r>
        <w:rPr>
          <w:rFonts w:ascii="Times New Roman" w:hAnsi="Times New Roman" w:eastAsia="Times New Roman" w:cs="Times New Roman"/>
          <w:color w:val="000000"/>
          <w:sz w:val="24"/>
          <w:szCs w:val="22"/>
        </w:rPr>
        <w:t xml:space="preserve"> </w:t>
      </w:r>
      <w:r>
        <w:rPr>
          <w:rFonts w:ascii="Times New Roman" w:hAnsi="Times New Roman" w:eastAsia="Times New Roman" w:cs="Times New Roman"/>
          <w:color w:val="000000"/>
          <w:sz w:val="24"/>
          <w:szCs w:val="22"/>
        </w:rPr>
        <w:t>dữ</w:t>
      </w:r>
      <w:r>
        <w:rPr>
          <w:rFonts w:ascii="Times New Roman" w:hAnsi="Times New Roman" w:eastAsia="Times New Roman" w:cs="Times New Roman"/>
          <w:color w:val="000000"/>
          <w:sz w:val="24"/>
          <w:szCs w:val="22"/>
        </w:rPr>
        <w:t xml:space="preserve"> </w:t>
      </w:r>
      <w:r>
        <w:rPr>
          <w:rFonts w:ascii="Times New Roman" w:hAnsi="Times New Roman" w:eastAsia="Times New Roman" w:cs="Times New Roman"/>
          <w:color w:val="000000"/>
          <w:sz w:val="24"/>
          <w:szCs w:val="22"/>
        </w:rPr>
        <w:t>liệu</w:t>
      </w:r>
      <w:r>
        <w:rPr>
          <w:rFonts w:ascii="Times New Roman" w:hAnsi="Times New Roman" w:eastAsia="Times New Roman" w:cs="Times New Roman"/>
          <w:color w:val="000000"/>
          <w:sz w:val="24"/>
          <w:szCs w:val="22"/>
        </w:rPr>
        <w:t xml:space="preserve"> </w:t>
      </w:r>
      <w:r>
        <w:rPr>
          <w:rFonts w:ascii="Times New Roman" w:hAnsi="Times New Roman" w:eastAsia="Times New Roman" w:cs="Times New Roman"/>
          <w:color w:val="000000"/>
          <w:sz w:val="24"/>
          <w:szCs w:val="22"/>
        </w:rPr>
        <w:t>để</w:t>
      </w:r>
      <w:r>
        <w:rPr>
          <w:rFonts w:ascii="Times New Roman" w:hAnsi="Times New Roman" w:eastAsia="Times New Roman" w:cs="Times New Roman"/>
          <w:color w:val="000000"/>
          <w:sz w:val="24"/>
          <w:szCs w:val="22"/>
        </w:rPr>
        <w:t xml:space="preserve"> </w:t>
      </w:r>
      <w:r>
        <w:rPr>
          <w:rFonts w:ascii="Times New Roman" w:hAnsi="Times New Roman" w:eastAsia="Times New Roman" w:cs="Times New Roman"/>
          <w:color w:val="000000"/>
          <w:sz w:val="24"/>
          <w:szCs w:val="22"/>
        </w:rPr>
        <w:t>phục</w:t>
      </w:r>
      <w:r>
        <w:rPr>
          <w:rFonts w:ascii="Times New Roman" w:hAnsi="Times New Roman" w:eastAsia="Times New Roman" w:cs="Times New Roman"/>
          <w:color w:val="000000"/>
          <w:sz w:val="24"/>
          <w:szCs w:val="22"/>
        </w:rPr>
        <w:t xml:space="preserve"> </w:t>
      </w:r>
      <w:r>
        <w:rPr>
          <w:rFonts w:ascii="Times New Roman" w:hAnsi="Times New Roman" w:eastAsia="Times New Roman" w:cs="Times New Roman"/>
          <w:color w:val="000000"/>
          <w:sz w:val="24"/>
          <w:szCs w:val="22"/>
        </w:rPr>
        <w:t>vụ</w:t>
      </w:r>
      <w:r>
        <w:rPr>
          <w:rFonts w:ascii="Times New Roman" w:hAnsi="Times New Roman" w:eastAsia="Times New Roman" w:cs="Times New Roman"/>
          <w:color w:val="000000"/>
          <w:sz w:val="24"/>
          <w:szCs w:val="22"/>
        </w:rPr>
        <w:t xml:space="preserve"> </w:t>
      </w:r>
      <w:r>
        <w:rPr>
          <w:rFonts w:ascii="Times New Roman" w:hAnsi="Times New Roman" w:eastAsia="Times New Roman" w:cs="Times New Roman"/>
          <w:color w:val="000000"/>
          <w:sz w:val="24"/>
          <w:szCs w:val="22"/>
        </w:rPr>
        <w:t>nhắm</w:t>
      </w:r>
      <w:r>
        <w:rPr>
          <w:rFonts w:ascii="Times New Roman" w:hAnsi="Times New Roman" w:eastAsia="Times New Roman" w:cs="Times New Roman"/>
          <w:color w:val="000000"/>
          <w:sz w:val="24"/>
          <w:szCs w:val="22"/>
        </w:rPr>
        <w:t xml:space="preserve"> </w:t>
      </w:r>
      <w:r>
        <w:rPr>
          <w:rFonts w:ascii="Times New Roman" w:hAnsi="Times New Roman" w:eastAsia="Times New Roman" w:cs="Times New Roman"/>
          <w:color w:val="000000"/>
          <w:sz w:val="24"/>
          <w:szCs w:val="22"/>
        </w:rPr>
        <w:t>đến</w:t>
      </w:r>
      <w:r>
        <w:rPr>
          <w:rFonts w:ascii="Times New Roman" w:hAnsi="Times New Roman" w:eastAsia="Times New Roman" w:cs="Times New Roman"/>
          <w:color w:val="000000"/>
          <w:sz w:val="24"/>
          <w:szCs w:val="22"/>
        </w:rPr>
        <w:t xml:space="preserve"> </w:t>
      </w:r>
      <w:r>
        <w:rPr>
          <w:rFonts w:ascii="Times New Roman" w:hAnsi="Times New Roman" w:eastAsia="Times New Roman" w:cs="Times New Roman"/>
          <w:color w:val="000000"/>
          <w:sz w:val="24"/>
          <w:szCs w:val="22"/>
        </w:rPr>
        <w:t>hướng</w:t>
      </w:r>
      <w:r>
        <w:rPr>
          <w:rFonts w:ascii="Times New Roman" w:hAnsi="Times New Roman" w:eastAsia="Times New Roman" w:cs="Times New Roman"/>
          <w:color w:val="000000"/>
          <w:sz w:val="24"/>
          <w:szCs w:val="22"/>
        </w:rPr>
        <w:t xml:space="preserve"> </w:t>
      </w:r>
      <w:r>
        <w:rPr>
          <w:rFonts w:ascii="Times New Roman" w:hAnsi="Times New Roman" w:eastAsia="Times New Roman" w:cs="Times New Roman"/>
          <w:color w:val="000000"/>
          <w:sz w:val="24"/>
          <w:szCs w:val="22"/>
        </w:rPr>
        <w:t>đối</w:t>
      </w:r>
      <w:r>
        <w:rPr>
          <w:rFonts w:ascii="Times New Roman" w:hAnsi="Times New Roman" w:eastAsia="Times New Roman" w:cs="Times New Roman"/>
          <w:color w:val="000000"/>
          <w:sz w:val="24"/>
          <w:szCs w:val="22"/>
        </w:rPr>
        <w:t xml:space="preserve"> </w:t>
      </w:r>
      <w:r>
        <w:rPr>
          <w:rFonts w:ascii="Times New Roman" w:hAnsi="Times New Roman" w:eastAsia="Times New Roman" w:cs="Times New Roman"/>
          <w:color w:val="000000"/>
          <w:sz w:val="24"/>
          <w:szCs w:val="22"/>
        </w:rPr>
        <w:t>tượng</w:t>
      </w:r>
      <w:r>
        <w:rPr>
          <w:rFonts w:ascii="Times New Roman" w:hAnsi="Times New Roman" w:eastAsia="Times New Roman" w:cs="Times New Roman"/>
          <w:color w:val="000000"/>
          <w:sz w:val="24"/>
          <w:szCs w:val="22"/>
        </w:rPr>
        <w:t xml:space="preserve"> </w:t>
      </w:r>
      <w:r>
        <w:rPr>
          <w:rFonts w:ascii="Times New Roman" w:hAnsi="Times New Roman" w:eastAsia="Times New Roman" w:cs="Times New Roman"/>
          <w:color w:val="000000"/>
          <w:sz w:val="24"/>
          <w:szCs w:val="22"/>
        </w:rPr>
        <w:t>công</w:t>
      </w:r>
      <w:r>
        <w:rPr>
          <w:rFonts w:ascii="Times New Roman" w:hAnsi="Times New Roman" w:eastAsia="Times New Roman" w:cs="Times New Roman"/>
          <w:color w:val="000000"/>
          <w:sz w:val="24"/>
          <w:szCs w:val="22"/>
        </w:rPr>
        <w:t xml:space="preserve"> </w:t>
      </w:r>
      <w:r>
        <w:rPr>
          <w:rFonts w:ascii="Times New Roman" w:hAnsi="Times New Roman" w:eastAsia="Times New Roman" w:cs="Times New Roman"/>
          <w:color w:val="000000"/>
          <w:sz w:val="24"/>
          <w:szCs w:val="22"/>
        </w:rPr>
        <w:t>việc</w:t>
      </w:r>
      <w:r>
        <w:rPr>
          <w:rFonts w:ascii="Times New Roman" w:hAnsi="Times New Roman" w:eastAsia="Times New Roman" w:cs="Times New Roman"/>
          <w:color w:val="000000"/>
          <w:sz w:val="24"/>
          <w:szCs w:val="22"/>
        </w:rPr>
        <w:t xml:space="preserve"> nội bộ tương ứng với các phòng ban</w:t>
      </w:r>
      <w:r>
        <w:rPr>
          <w:rFonts w:ascii="Times New Roman" w:hAnsi="Times New Roman" w:eastAsia="Times New Roman" w:cs="Times New Roman"/>
          <w:color w:val="000000"/>
          <w:sz w:val="24"/>
          <w:szCs w:val="22"/>
        </w:rPr>
        <w:t xml:space="preserve">. </w:t>
      </w:r>
    </w:p>
    <w:p w14:paraId="1C66EB13" w14:textId="5A13FC2A">
      <w:pPr>
        <w:ind w:firstLine="720"/>
      </w:pPr>
      <w:r>
        <w:rPr>
          <w:rFonts w:ascii="Times New Roman" w:hAnsi="Times New Roman" w:eastAsia="Times New Roman" w:cs="Times New Roman"/>
          <w:color w:val="000000"/>
          <w:sz w:val="24"/>
          <w:szCs w:val="22"/>
        </w:rPr>
        <w:t>Giai đoạn đầu, phần mềm mới sẽ hoạt động song song với 1Office, bổ sung và xây dựng các tính năng 1office hiện chưa có hoặc có nhưng chưa áp dụng được cho SDG.</w:t>
      </w:r>
    </w:p>
    <w:p w14:paraId="3354FD5D" w14:textId="77777777">
      <w:pPr>
        <w:spacing w:after="100" w:line="276" w:lineRule="auto"/>
      </w:pPr>
      <w:r>
        <w:rPr>
          <w:rFonts w:ascii="Times New Roman" w:hAnsi="Times New Roman" w:eastAsia="Times New Roman" w:cs="Times New Roman"/>
          <w:color w:val="000000"/>
          <w:sz w:val="24"/>
          <w:szCs w:val="22"/>
        </w:rPr>
        <w:t xml:space="preserve">Các </w:t>
      </w:r>
      <w:r>
        <w:rPr>
          <w:rFonts w:ascii="Times New Roman" w:hAnsi="Times New Roman" w:eastAsia="Times New Roman" w:cs="Times New Roman"/>
          <w:color w:val="000000"/>
          <w:sz w:val="24"/>
          <w:szCs w:val="22"/>
        </w:rPr>
        <w:t>tính</w:t>
      </w:r>
      <w:r>
        <w:rPr>
          <w:rFonts w:ascii="Times New Roman" w:hAnsi="Times New Roman" w:eastAsia="Times New Roman" w:cs="Times New Roman"/>
          <w:color w:val="000000"/>
          <w:sz w:val="24"/>
          <w:szCs w:val="22"/>
        </w:rPr>
        <w:t xml:space="preserve"> </w:t>
      </w:r>
      <w:r>
        <w:rPr>
          <w:rFonts w:ascii="Times New Roman" w:hAnsi="Times New Roman" w:eastAsia="Times New Roman" w:cs="Times New Roman"/>
          <w:color w:val="000000"/>
          <w:sz w:val="24"/>
          <w:szCs w:val="22"/>
        </w:rPr>
        <w:t>năng</w:t>
      </w:r>
      <w:r>
        <w:rPr>
          <w:rFonts w:ascii="Times New Roman" w:hAnsi="Times New Roman" w:eastAsia="Times New Roman" w:cs="Times New Roman"/>
          <w:color w:val="000000"/>
          <w:sz w:val="24"/>
          <w:szCs w:val="22"/>
        </w:rPr>
        <w:t xml:space="preserve"> </w:t>
      </w:r>
      <w:r>
        <w:rPr>
          <w:rFonts w:ascii="Times New Roman" w:hAnsi="Times New Roman" w:eastAsia="Times New Roman" w:cs="Times New Roman"/>
          <w:color w:val="000000"/>
          <w:sz w:val="24"/>
          <w:szCs w:val="22"/>
        </w:rPr>
        <w:t>tiên</w:t>
      </w:r>
      <w:r>
        <w:rPr>
          <w:rFonts w:ascii="Times New Roman" w:hAnsi="Times New Roman" w:eastAsia="Times New Roman" w:cs="Times New Roman"/>
          <w:color w:val="000000"/>
          <w:sz w:val="24"/>
          <w:szCs w:val="22"/>
        </w:rPr>
        <w:t xml:space="preserve"> đề và ý tưởng:</w:t>
      </w:r>
      <w:r>
        <w:rPr>
          <w:rFonts w:ascii="Times New Roman" w:hAnsi="Times New Roman" w:eastAsia="Times New Roman" w:cs="Times New Roman"/>
          <w:i/>
          <w:iCs/>
          <w:color w:val="000000"/>
          <w:sz w:val="24"/>
          <w:szCs w:val="22"/>
        </w:rPr>
        <w:t xml:space="preserve"> </w:t>
      </w:r>
    </w:p>
    <w:p w14:paraId="5E889ADF" w14:textId="259AA750">
      <w:pPr>
        <w:ind w:firstLine="720"/>
      </w:pPr>
      <w:r>
        <w:rPr>
          <w:rFonts w:ascii="Times New Roman" w:hAnsi="Times New Roman" w:eastAsia="Times New Roman" w:cs="Times New Roman"/>
          <w:b/>
          <w:bCs/>
          <w:color w:val="000000"/>
          <w:sz w:val="24"/>
          <w:szCs w:val="25"/>
        </w:rPr>
        <w:t>Chuẩn</w:t>
      </w:r>
      <w:r>
        <w:rPr>
          <w:rFonts w:ascii="Times New Roman" w:hAnsi="Times New Roman" w:eastAsia="Times New Roman" w:cs="Times New Roman"/>
          <w:b/>
          <w:bCs/>
          <w:color w:val="000000"/>
          <w:sz w:val="24"/>
          <w:szCs w:val="25"/>
        </w:rPr>
        <w:t xml:space="preserve"> </w:t>
      </w:r>
      <w:r>
        <w:rPr>
          <w:rFonts w:ascii="Times New Roman" w:hAnsi="Times New Roman" w:eastAsia="Times New Roman" w:cs="Times New Roman"/>
          <w:b/>
          <w:bCs/>
          <w:color w:val="000000"/>
          <w:sz w:val="24"/>
          <w:szCs w:val="25"/>
        </w:rPr>
        <w:t>hóa</w:t>
      </w:r>
      <w:r>
        <w:rPr>
          <w:rFonts w:ascii="Times New Roman" w:hAnsi="Times New Roman" w:eastAsia="Times New Roman" w:cs="Times New Roman"/>
          <w:b/>
          <w:bCs/>
          <w:color w:val="000000"/>
          <w:sz w:val="24"/>
          <w:szCs w:val="25"/>
        </w:rPr>
        <w:t xml:space="preserve"> cơ sở</w:t>
      </w:r>
      <w:r>
        <w:rPr>
          <w:rFonts w:ascii="Times New Roman" w:hAnsi="Times New Roman" w:eastAsia="Times New Roman" w:cs="Times New Roman"/>
          <w:b/>
          <w:bCs/>
          <w:color w:val="000000"/>
          <w:sz w:val="24"/>
          <w:szCs w:val="25"/>
        </w:rPr>
        <w:t xml:space="preserve"> </w:t>
      </w:r>
      <w:r>
        <w:rPr>
          <w:rFonts w:ascii="Times New Roman" w:hAnsi="Times New Roman" w:eastAsia="Times New Roman" w:cs="Times New Roman"/>
          <w:b/>
          <w:bCs/>
          <w:color w:val="000000"/>
          <w:sz w:val="24"/>
          <w:szCs w:val="25"/>
        </w:rPr>
        <w:t>dữ</w:t>
      </w:r>
      <w:r>
        <w:rPr>
          <w:rFonts w:ascii="Times New Roman" w:hAnsi="Times New Roman" w:eastAsia="Times New Roman" w:cs="Times New Roman"/>
          <w:b/>
          <w:bCs/>
          <w:color w:val="000000"/>
          <w:sz w:val="24"/>
          <w:szCs w:val="25"/>
        </w:rPr>
        <w:t xml:space="preserve"> </w:t>
      </w:r>
      <w:r>
        <w:rPr>
          <w:rFonts w:ascii="Times New Roman" w:hAnsi="Times New Roman" w:eastAsia="Times New Roman" w:cs="Times New Roman"/>
          <w:b/>
          <w:bCs/>
          <w:color w:val="000000"/>
          <w:sz w:val="24"/>
          <w:szCs w:val="25"/>
        </w:rPr>
        <w:t>liệu</w:t>
      </w:r>
      <w:r>
        <w:rPr>
          <w:rFonts w:ascii="Times New Roman" w:hAnsi="Times New Roman" w:eastAsia="Times New Roman" w:cs="Times New Roman"/>
          <w:b/>
          <w:bCs/>
          <w:color w:val="000000"/>
          <w:sz w:val="24"/>
          <w:szCs w:val="25"/>
        </w:rPr>
        <w:t xml:space="preserve"> </w:t>
      </w:r>
      <w:r>
        <w:rPr>
          <w:rFonts w:ascii="Times New Roman" w:hAnsi="Times New Roman" w:eastAsia="Times New Roman" w:cs="Times New Roman"/>
          <w:b/>
          <w:bCs/>
          <w:color w:val="000000"/>
          <w:sz w:val="24"/>
          <w:szCs w:val="25"/>
        </w:rPr>
        <w:t>nền</w:t>
      </w:r>
      <w:r>
        <w:rPr>
          <w:rFonts w:ascii="Times New Roman" w:hAnsi="Times New Roman" w:eastAsia="Times New Roman" w:cs="Times New Roman"/>
          <w:b/>
          <w:bCs/>
          <w:color w:val="000000"/>
          <w:sz w:val="24"/>
          <w:szCs w:val="25"/>
        </w:rPr>
        <w:t>:</w:t>
      </w:r>
      <w:r>
        <w:rPr>
          <w:rFonts w:ascii="Times New Roman" w:hAnsi="Times New Roman" w:eastAsia="Times New Roman" w:cs="Times New Roman"/>
          <w:color w:val="000000"/>
          <w:sz w:val="24"/>
          <w:szCs w:val="25"/>
        </w:rPr>
        <w:t xml:space="preserve"> </w:t>
      </w:r>
      <w:r>
        <w:rPr>
          <w:rFonts w:ascii="Times New Roman" w:hAnsi="Times New Roman" w:eastAsia="Times New Roman" w:cs="Times New Roman"/>
          <w:color w:val="000000"/>
          <w:sz w:val="24"/>
          <w:szCs w:val="25"/>
        </w:rPr>
        <w:t>Dùng</w:t>
      </w:r>
      <w:r>
        <w:rPr>
          <w:rFonts w:ascii="Times New Roman" w:hAnsi="Times New Roman" w:eastAsia="Times New Roman" w:cs="Times New Roman"/>
          <w:color w:val="000000"/>
          <w:sz w:val="24"/>
          <w:szCs w:val="25"/>
        </w:rPr>
        <w:t xml:space="preserve"> </w:t>
      </w:r>
      <w:r>
        <w:rPr>
          <w:rFonts w:ascii="Times New Roman" w:hAnsi="Times New Roman" w:eastAsia="Times New Roman" w:cs="Times New Roman"/>
          <w:color w:val="000000"/>
          <w:sz w:val="24"/>
          <w:szCs w:val="25"/>
        </w:rPr>
        <w:t>dữ</w:t>
      </w:r>
      <w:r>
        <w:rPr>
          <w:rFonts w:ascii="Times New Roman" w:hAnsi="Times New Roman" w:eastAsia="Times New Roman" w:cs="Times New Roman"/>
          <w:color w:val="000000"/>
          <w:sz w:val="24"/>
          <w:szCs w:val="25"/>
        </w:rPr>
        <w:t xml:space="preserve"> </w:t>
      </w:r>
      <w:r>
        <w:rPr>
          <w:rFonts w:ascii="Times New Roman" w:hAnsi="Times New Roman" w:eastAsia="Times New Roman" w:cs="Times New Roman"/>
          <w:color w:val="000000"/>
          <w:sz w:val="24"/>
          <w:szCs w:val="25"/>
        </w:rPr>
        <w:t>liệu</w:t>
      </w:r>
      <w:r>
        <w:rPr>
          <w:rFonts w:ascii="Times New Roman" w:hAnsi="Times New Roman" w:eastAsia="Times New Roman" w:cs="Times New Roman"/>
          <w:color w:val="000000"/>
          <w:sz w:val="24"/>
          <w:szCs w:val="25"/>
        </w:rPr>
        <w:t xml:space="preserve"> </w:t>
      </w:r>
      <w:r>
        <w:rPr>
          <w:rFonts w:ascii="Times New Roman" w:hAnsi="Times New Roman" w:eastAsia="Times New Roman" w:cs="Times New Roman"/>
          <w:color w:val="000000"/>
          <w:sz w:val="24"/>
          <w:szCs w:val="25"/>
        </w:rPr>
        <w:t>nhân</w:t>
      </w:r>
      <w:r>
        <w:rPr>
          <w:rFonts w:ascii="Times New Roman" w:hAnsi="Times New Roman" w:eastAsia="Times New Roman" w:cs="Times New Roman"/>
          <w:color w:val="000000"/>
          <w:sz w:val="24"/>
          <w:szCs w:val="25"/>
        </w:rPr>
        <w:t xml:space="preserve"> </w:t>
      </w:r>
      <w:r>
        <w:rPr>
          <w:rFonts w:ascii="Times New Roman" w:hAnsi="Times New Roman" w:eastAsia="Times New Roman" w:cs="Times New Roman"/>
          <w:color w:val="000000"/>
          <w:sz w:val="24"/>
          <w:szCs w:val="25"/>
        </w:rPr>
        <w:t>sự</w:t>
      </w:r>
      <w:r>
        <w:rPr>
          <w:rFonts w:ascii="Times New Roman" w:hAnsi="Times New Roman" w:eastAsia="Times New Roman" w:cs="Times New Roman"/>
          <w:color w:val="000000"/>
          <w:sz w:val="24"/>
          <w:szCs w:val="25"/>
        </w:rPr>
        <w:t xml:space="preserve"> </w:t>
      </w:r>
      <w:r>
        <w:rPr>
          <w:rFonts w:ascii="Times New Roman" w:hAnsi="Times New Roman" w:eastAsia="Times New Roman" w:cs="Times New Roman"/>
          <w:color w:val="000000"/>
          <w:sz w:val="24"/>
          <w:szCs w:val="25"/>
        </w:rPr>
        <w:t>và</w:t>
      </w:r>
      <w:r>
        <w:rPr>
          <w:rFonts w:ascii="Times New Roman" w:hAnsi="Times New Roman" w:eastAsia="Times New Roman" w:cs="Times New Roman"/>
          <w:color w:val="000000"/>
          <w:sz w:val="24"/>
          <w:szCs w:val="25"/>
        </w:rPr>
        <w:t xml:space="preserve"> </w:t>
      </w:r>
      <w:r>
        <w:rPr>
          <w:rFonts w:ascii="Times New Roman" w:hAnsi="Times New Roman" w:eastAsia="Times New Roman" w:cs="Times New Roman"/>
          <w:color w:val="000000"/>
          <w:sz w:val="24"/>
          <w:szCs w:val="25"/>
        </w:rPr>
        <w:t>cơ</w:t>
      </w:r>
      <w:r>
        <w:rPr>
          <w:rFonts w:ascii="Times New Roman" w:hAnsi="Times New Roman" w:eastAsia="Times New Roman" w:cs="Times New Roman"/>
          <w:color w:val="000000"/>
          <w:sz w:val="24"/>
          <w:szCs w:val="25"/>
        </w:rPr>
        <w:t xml:space="preserve"> </w:t>
      </w:r>
      <w:r>
        <w:rPr>
          <w:rFonts w:ascii="Times New Roman" w:hAnsi="Times New Roman" w:eastAsia="Times New Roman" w:cs="Times New Roman"/>
          <w:color w:val="000000"/>
          <w:sz w:val="24"/>
          <w:szCs w:val="25"/>
        </w:rPr>
        <w:t>cấu</w:t>
      </w:r>
      <w:r>
        <w:rPr>
          <w:rFonts w:ascii="Times New Roman" w:hAnsi="Times New Roman" w:eastAsia="Times New Roman" w:cs="Times New Roman"/>
          <w:color w:val="000000"/>
          <w:sz w:val="24"/>
          <w:szCs w:val="25"/>
        </w:rPr>
        <w:t xml:space="preserve"> đang được thiết lập sẵn</w:t>
      </w:r>
      <w:r>
        <w:rPr>
          <w:rFonts w:ascii="Times New Roman" w:hAnsi="Times New Roman" w:eastAsia="Times New Roman" w:cs="Times New Roman"/>
          <w:color w:val="000000"/>
          <w:sz w:val="24"/>
          <w:szCs w:val="25"/>
        </w:rPr>
        <w:t xml:space="preserve"> </w:t>
      </w:r>
      <w:r>
        <w:rPr>
          <w:rFonts w:ascii="Times New Roman" w:hAnsi="Times New Roman" w:eastAsia="Times New Roman" w:cs="Times New Roman"/>
          <w:color w:val="000000"/>
          <w:sz w:val="24"/>
          <w:szCs w:val="25"/>
        </w:rPr>
        <w:t>từ</w:t>
      </w:r>
      <w:r>
        <w:rPr>
          <w:rFonts w:ascii="Times New Roman" w:hAnsi="Times New Roman" w:eastAsia="Times New Roman" w:cs="Times New Roman"/>
          <w:color w:val="000000"/>
          <w:sz w:val="24"/>
          <w:szCs w:val="25"/>
        </w:rPr>
        <w:t xml:space="preserve"> 1Office</w:t>
      </w:r>
      <w:r>
        <w:rPr>
          <w:rFonts w:ascii="Times New Roman" w:hAnsi="Times New Roman" w:eastAsia="Times New Roman" w:cs="Times New Roman"/>
          <w:color w:val="000000"/>
          <w:sz w:val="24"/>
          <w:szCs w:val="25"/>
        </w:rPr>
        <w:t xml:space="preserve"> làm dữ liệu nền tảng; Xây dựng hệ thống cơ sở dữ liệu của SDG.</w:t>
      </w:r>
      <w:r>
        <w:rPr>
          <w:rFonts w:ascii="Times New Roman" w:hAnsi="Times New Roman" w:eastAsia="Times New Roman" w:cs="Times New Roman"/>
          <w:color w:val="000000"/>
          <w:sz w:val="24"/>
          <w:szCs w:val="25"/>
        </w:rPr>
        <w:t xml:space="preserve"> Các </w:t>
      </w:r>
      <w:r>
        <w:rPr>
          <w:rFonts w:ascii="Times New Roman" w:hAnsi="Times New Roman" w:eastAsia="Times New Roman" w:cs="Times New Roman"/>
          <w:color w:val="000000"/>
          <w:sz w:val="24"/>
          <w:szCs w:val="25"/>
        </w:rPr>
        <w:t>tài</w:t>
      </w:r>
      <w:r>
        <w:rPr>
          <w:rFonts w:ascii="Times New Roman" w:hAnsi="Times New Roman" w:eastAsia="Times New Roman" w:cs="Times New Roman"/>
          <w:color w:val="000000"/>
          <w:sz w:val="24"/>
          <w:szCs w:val="25"/>
        </w:rPr>
        <w:t xml:space="preserve"> </w:t>
      </w:r>
      <w:r>
        <w:rPr>
          <w:rFonts w:ascii="Times New Roman" w:hAnsi="Times New Roman" w:eastAsia="Times New Roman" w:cs="Times New Roman"/>
          <w:color w:val="000000"/>
          <w:sz w:val="24"/>
          <w:szCs w:val="25"/>
        </w:rPr>
        <w:t>sản</w:t>
      </w:r>
      <w:r>
        <w:rPr>
          <w:rFonts w:ascii="Times New Roman" w:hAnsi="Times New Roman" w:eastAsia="Times New Roman" w:cs="Times New Roman"/>
          <w:color w:val="000000"/>
          <w:sz w:val="24"/>
          <w:szCs w:val="25"/>
        </w:rPr>
        <w:t xml:space="preserve"> </w:t>
      </w:r>
      <w:r>
        <w:rPr>
          <w:rFonts w:ascii="Times New Roman" w:hAnsi="Times New Roman" w:eastAsia="Times New Roman" w:cs="Times New Roman"/>
          <w:color w:val="000000"/>
          <w:sz w:val="24"/>
          <w:szCs w:val="25"/>
        </w:rPr>
        <w:t>vật</w:t>
      </w:r>
      <w:r>
        <w:rPr>
          <w:rFonts w:ascii="Times New Roman" w:hAnsi="Times New Roman" w:eastAsia="Times New Roman" w:cs="Times New Roman"/>
          <w:color w:val="000000"/>
          <w:sz w:val="24"/>
          <w:szCs w:val="25"/>
        </w:rPr>
        <w:t xml:space="preserve"> </w:t>
      </w:r>
      <w:r>
        <w:rPr>
          <w:rFonts w:ascii="Times New Roman" w:hAnsi="Times New Roman" w:eastAsia="Times New Roman" w:cs="Times New Roman"/>
          <w:color w:val="000000"/>
          <w:sz w:val="24"/>
          <w:szCs w:val="25"/>
        </w:rPr>
        <w:t>lý</w:t>
      </w:r>
      <w:r>
        <w:rPr>
          <w:rFonts w:ascii="Times New Roman" w:hAnsi="Times New Roman" w:eastAsia="Times New Roman" w:cs="Times New Roman"/>
          <w:color w:val="000000"/>
          <w:sz w:val="24"/>
          <w:szCs w:val="25"/>
        </w:rPr>
        <w:t xml:space="preserve"> </w:t>
      </w:r>
      <w:r>
        <w:rPr>
          <w:rFonts w:ascii="Times New Roman" w:hAnsi="Times New Roman" w:eastAsia="Times New Roman" w:cs="Times New Roman"/>
          <w:color w:val="000000"/>
          <w:sz w:val="24"/>
          <w:szCs w:val="25"/>
        </w:rPr>
        <w:t>và</w:t>
      </w:r>
      <w:r>
        <w:rPr>
          <w:rFonts w:ascii="Times New Roman" w:hAnsi="Times New Roman" w:eastAsia="Times New Roman" w:cs="Times New Roman"/>
          <w:color w:val="000000"/>
          <w:sz w:val="24"/>
          <w:szCs w:val="25"/>
        </w:rPr>
        <w:t xml:space="preserve"> phi </w:t>
      </w:r>
      <w:r>
        <w:rPr>
          <w:rFonts w:ascii="Times New Roman" w:hAnsi="Times New Roman" w:eastAsia="Times New Roman" w:cs="Times New Roman"/>
          <w:color w:val="000000"/>
          <w:sz w:val="24"/>
          <w:szCs w:val="25"/>
        </w:rPr>
        <w:t>vật</w:t>
      </w:r>
      <w:r>
        <w:rPr>
          <w:rFonts w:ascii="Times New Roman" w:hAnsi="Times New Roman" w:eastAsia="Times New Roman" w:cs="Times New Roman"/>
          <w:color w:val="000000"/>
          <w:sz w:val="24"/>
          <w:szCs w:val="25"/>
        </w:rPr>
        <w:t xml:space="preserve"> </w:t>
      </w:r>
      <w:r>
        <w:rPr>
          <w:rFonts w:ascii="Times New Roman" w:hAnsi="Times New Roman" w:eastAsia="Times New Roman" w:cs="Times New Roman"/>
          <w:color w:val="000000"/>
          <w:sz w:val="24"/>
          <w:szCs w:val="25"/>
        </w:rPr>
        <w:t>lý</w:t>
      </w:r>
      <w:r>
        <w:rPr>
          <w:rFonts w:ascii="Times New Roman" w:hAnsi="Times New Roman" w:eastAsia="Times New Roman" w:cs="Times New Roman"/>
          <w:color w:val="000000"/>
          <w:sz w:val="24"/>
          <w:szCs w:val="25"/>
        </w:rPr>
        <w:t xml:space="preserve"> </w:t>
      </w:r>
      <w:r>
        <w:rPr>
          <w:rFonts w:ascii="Times New Roman" w:hAnsi="Times New Roman" w:eastAsia="Times New Roman" w:cs="Times New Roman"/>
          <w:color w:val="000000"/>
          <w:sz w:val="24"/>
          <w:szCs w:val="25"/>
        </w:rPr>
        <w:t>sẽ</w:t>
      </w:r>
      <w:r>
        <w:rPr>
          <w:rFonts w:ascii="Times New Roman" w:hAnsi="Times New Roman" w:eastAsia="Times New Roman" w:cs="Times New Roman"/>
          <w:color w:val="000000"/>
          <w:sz w:val="24"/>
          <w:szCs w:val="25"/>
        </w:rPr>
        <w:t xml:space="preserve"> bước đầu số hóa,</w:t>
      </w:r>
      <w:r>
        <w:rPr>
          <w:rFonts w:ascii="Times New Roman" w:hAnsi="Times New Roman" w:eastAsia="Times New Roman" w:cs="Times New Roman"/>
          <w:color w:val="000000"/>
          <w:sz w:val="24"/>
          <w:szCs w:val="25"/>
        </w:rPr>
        <w:t xml:space="preserve"> </w:t>
      </w:r>
      <w:r>
        <w:rPr>
          <w:rFonts w:ascii="Times New Roman" w:hAnsi="Times New Roman" w:eastAsia="Times New Roman" w:cs="Times New Roman"/>
          <w:color w:val="000000"/>
          <w:sz w:val="24"/>
          <w:szCs w:val="25"/>
        </w:rPr>
        <w:t>được</w:t>
      </w:r>
      <w:r>
        <w:rPr>
          <w:rFonts w:ascii="Times New Roman" w:hAnsi="Times New Roman" w:eastAsia="Times New Roman" w:cs="Times New Roman"/>
          <w:color w:val="000000"/>
          <w:sz w:val="24"/>
          <w:szCs w:val="25"/>
        </w:rPr>
        <w:t xml:space="preserve"> </w:t>
      </w:r>
      <w:r>
        <w:rPr>
          <w:rFonts w:ascii="Times New Roman" w:hAnsi="Times New Roman" w:eastAsia="Times New Roman" w:cs="Times New Roman"/>
          <w:color w:val="000000"/>
          <w:sz w:val="24"/>
          <w:szCs w:val="25"/>
        </w:rPr>
        <w:t>quản</w:t>
      </w:r>
      <w:r>
        <w:rPr>
          <w:rFonts w:ascii="Times New Roman" w:hAnsi="Times New Roman" w:eastAsia="Times New Roman" w:cs="Times New Roman"/>
          <w:color w:val="000000"/>
          <w:sz w:val="24"/>
          <w:szCs w:val="25"/>
        </w:rPr>
        <w:t xml:space="preserve"> </w:t>
      </w:r>
      <w:r>
        <w:rPr>
          <w:rFonts w:ascii="Times New Roman" w:hAnsi="Times New Roman" w:eastAsia="Times New Roman" w:cs="Times New Roman"/>
          <w:color w:val="000000"/>
          <w:sz w:val="24"/>
          <w:szCs w:val="25"/>
        </w:rPr>
        <w:t>lý</w:t>
      </w:r>
      <w:r>
        <w:rPr>
          <w:rFonts w:ascii="Times New Roman" w:hAnsi="Times New Roman" w:eastAsia="Times New Roman" w:cs="Times New Roman"/>
          <w:color w:val="000000"/>
          <w:sz w:val="24"/>
          <w:szCs w:val="25"/>
        </w:rPr>
        <w:t xml:space="preserve"> </w:t>
      </w:r>
      <w:r>
        <w:rPr>
          <w:rFonts w:ascii="Times New Roman" w:hAnsi="Times New Roman" w:eastAsia="Times New Roman" w:cs="Times New Roman"/>
          <w:color w:val="000000"/>
          <w:sz w:val="24"/>
          <w:szCs w:val="25"/>
        </w:rPr>
        <w:t>trên</w:t>
      </w:r>
      <w:r>
        <w:rPr>
          <w:rFonts w:ascii="Times New Roman" w:hAnsi="Times New Roman" w:eastAsia="Times New Roman" w:cs="Times New Roman"/>
          <w:color w:val="000000"/>
          <w:sz w:val="24"/>
          <w:szCs w:val="25"/>
        </w:rPr>
        <w:t xml:space="preserve"> SDG ERP</w:t>
      </w:r>
      <w:r>
        <w:rPr>
          <w:rFonts w:ascii="Times New Roman" w:hAnsi="Times New Roman" w:eastAsia="Times New Roman" w:cs="Times New Roman"/>
          <w:color w:val="000000"/>
          <w:sz w:val="24"/>
          <w:szCs w:val="25"/>
        </w:rPr>
        <w:t>.</w:t>
      </w:r>
    </w:p>
    <w:p w14:paraId="39AA3ECB" w14:textId="771F4DA7">
      <w:pPr>
        <w:spacing w:after="80"/>
        <w:ind w:firstLine="720"/>
        <w:jc w:val="both"/>
      </w:pPr>
      <w:r>
        <w:rPr>
          <w:rFonts w:ascii="Times New Roman" w:hAnsi="Times New Roman" w:eastAsia="Times New Roman" w:cs="Times New Roman"/>
          <w:b/>
          <w:bCs/>
          <w:color w:val="000000"/>
          <w:sz w:val="24"/>
          <w:szCs w:val="22"/>
        </w:rPr>
        <w:t>Quản lý tài sản gắn với không gian</w:t>
      </w:r>
      <w:r>
        <w:rPr>
          <w:rFonts w:ascii="Times New Roman" w:hAnsi="Times New Roman" w:eastAsia="Times New Roman" w:cs="Times New Roman"/>
          <w:b/>
          <w:bCs/>
          <w:color w:val="000000"/>
          <w:sz w:val="24"/>
          <w:szCs w:val="22"/>
        </w:rPr>
        <w:t xml:space="preserve"> trực quan</w:t>
      </w:r>
      <w:r>
        <w:rPr>
          <w:rFonts w:ascii="Times New Roman" w:hAnsi="Times New Roman" w:eastAsia="Times New Roman" w:cs="Times New Roman"/>
          <w:b/>
          <w:bCs/>
          <w:color w:val="000000"/>
          <w:sz w:val="24"/>
          <w:szCs w:val="22"/>
        </w:rPr>
        <w:t xml:space="preserve"> 3D:</w:t>
      </w:r>
      <w:r>
        <w:rPr>
          <w:rFonts w:ascii="Times New Roman" w:hAnsi="Times New Roman" w:eastAsia="Times New Roman" w:cs="Times New Roman"/>
          <w:color w:val="000000"/>
          <w:sz w:val="24"/>
          <w:szCs w:val="22"/>
        </w:rPr>
        <w:t xml:space="preserve"> Tra cứu thiết bị, người sử dụng, vị trí, tình trạng và lịch sử xử lý thử nghiệm trên phòng ban IT-HCNS trước tiên</w:t>
      </w:r>
    </w:p>
    <w:p w14:paraId="5337CD28" w14:textId="1770A254">
      <w:pPr>
        <w:spacing w:after="80"/>
        <w:ind w:firstLine="720"/>
        <w:jc w:val="both"/>
      </w:pPr>
      <w:r>
        <w:rPr>
          <w:rFonts w:ascii="Times New Roman" w:hAnsi="Times New Roman" w:eastAsia="Times New Roman" w:cs="Times New Roman"/>
          <w:b/>
          <w:bCs/>
          <w:color w:val="000000"/>
          <w:sz w:val="24"/>
          <w:szCs w:val="22"/>
        </w:rPr>
        <w:t>Nghiên cứu trợ lý tài liệu AI:</w:t>
      </w:r>
      <w:r>
        <w:rPr>
          <w:rFonts w:ascii="Times New Roman" w:hAnsi="Times New Roman" w:eastAsia="Times New Roman" w:cs="Times New Roman"/>
          <w:color w:val="000000"/>
          <w:sz w:val="24"/>
          <w:szCs w:val="22"/>
        </w:rPr>
        <w:t xml:space="preserve"> Ý tưởng: hỗ trợ đọc ảnh/PDF, lấy thông tin, soạn nội dung và xuất Word theo mẫu đã được thiết lập.</w:t>
      </w:r>
      <w:r>
        <w:rPr>
          <w:rFonts w:ascii="Times New Roman" w:hAnsi="Times New Roman" w:eastAsia="Times New Roman" w:cs="Times New Roman"/>
          <w:i/>
          <w:iCs/>
          <w:color w:val="000000"/>
          <w:sz w:val="24"/>
          <w:szCs w:val="22"/>
        </w:rPr>
        <w:t xml:space="preserve"> Ví dụ: người dùng up ảnh 1 hóa đơn, phần mềm sẽ xuất ra 1 bộ hồ sơ đề nghị thanh toán kèm tờ trình, nội dung- lý do- đề xuất sẽ được AI đọc tên sản phẩm trên hóa đơn và tạo sinh cho phù hợp.</w:t>
      </w:r>
    </w:p>
    <w:p w14:paraId="1EC66873" w14:textId="77777777">
      <w:pPr>
        <w:spacing w:after="80"/>
        <w:ind w:firstLine="720"/>
      </w:pPr>
      <w:r>
        <w:lastRenderedPageBreak/>
        <w:rPr>
          <w:rFonts w:ascii="Times New Roman" w:hAnsi="Times New Roman" w:eastAsia="Times New Roman" w:cs="Times New Roman"/>
          <w:b/>
          <w:bCs/>
          <w:color w:val="000000"/>
          <w:sz w:val="24"/>
          <w:szCs w:val="22"/>
        </w:rPr>
        <w:t>Ngoài ra khảo sát nhu cầu các phòng ban và lên đề xuất tính năng tương ứng.</w:t>
      </w:r>
    </w:p>
    <w:p w14:paraId="07518D24" w14:textId="07377727">
      <w:pPr>
        <w:pStyle w:val="Heading1"/>
        <w:rPr>
          <w:rFonts w:ascii="Times New Roman" w:hAnsi="Times New Roman" w:cs="Times New Roman"/>
        </w:rPr>
      </w:pPr>
      <w:r>
        <w:rPr>
          <w:rFonts w:ascii="Times New Roman" w:hAnsi="Times New Roman" w:eastAsia="ＭＳ ゴシック" w:cs="Times New Roman" w:eastAsiaTheme="majorEastAsia"/>
          <w:b/>
          <w:bCs/>
          <w:color w:val="000000"/>
          <w:sz w:val="26"/>
          <w:szCs w:val="28"/>
        </w:rPr>
        <w:t>4</w:t>
      </w:r>
      <w:r>
        <w:rPr>
          <w:rFonts w:ascii="Times New Roman" w:hAnsi="Times New Roman" w:eastAsia="ＭＳ ゴシック" w:cs="Times New Roman" w:eastAsiaTheme="majorEastAsia"/>
          <w:b/>
          <w:bCs/>
          <w:color w:val="000000"/>
          <w:sz w:val="26"/>
          <w:szCs w:val="28"/>
        </w:rPr>
        <w:t>. Tiến độ dự kiến và kết quả đối chiếu</w:t>
      </w:r>
    </w:p>
    <w:p w14:paraId="5EA05A18" w14:textId="77777777">
      <w:pPr>
        <w:spacing w:after="100" w:line="276" w:lineRule="auto"/>
      </w:pP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0" w:type="dxa"/>
          <w:left w:w="108" w:type="dxa"/>
          <w:bottom w:w="0" w:type="dxa"/>
          <w:right w:w="108" w:type="dxa"/>
        </w:tblCellMar>
        <w:tblLook w:firstRow="1" w:lastRow="1" w:firstColumn="1" w:lastColumn="1" w:noHBand="1" w:noVBand="1"/>
      </w:tblPr>
      <w:tblGrid>
        <w:gridCol w:w="1701"/>
        <w:gridCol w:w="3402"/>
        <w:gridCol w:w="3969"/>
      </w:tblGrid>
      <w:tr>
        <w:trPr>
          <w:cantSplit/>
          <w:tblHeader/>
        </w:trPr>
        <w:tc>
          <w:tcPr>
            <w:tcW w:w="938" w:type="pct"/>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48AD3784" w14:textId="77777777">
            <w:pPr>
              <w:spacing w:before="100" w:line="252" w:lineRule="auto"/>
            </w:pPr>
            <w:r>
              <w:rPr>
                <w:rFonts w:ascii="Times New Roman" w:hAnsi="Times New Roman" w:eastAsia="Times New Roman" w:cs="Times New Roman"/>
                <w:b/>
                <w:bCs/>
                <w:color w:val="000000"/>
                <w:sz w:val="22"/>
                <w:szCs w:val="22"/>
              </w:rPr>
              <w:t>Mốc dự kiến</w:t>
            </w:r>
          </w:p>
        </w:tc>
        <w:tc>
          <w:tcPr>
            <w:tcW w:w="1875" w:type="pct"/>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383792E7" w14:textId="16ED10E3">
            <w:pPr>
              <w:spacing w:before="100" w:line="252" w:lineRule="auto"/>
              <w:jc w:val="center"/>
            </w:pPr>
            <w:r>
              <w:rPr>
                <w:rFonts w:ascii="Times New Roman" w:hAnsi="Times New Roman" w:eastAsia="Times New Roman" w:cs="Times New Roman"/>
                <w:b/>
                <w:bCs/>
                <w:color w:val="000000"/>
                <w:sz w:val="22"/>
                <w:szCs w:val="22"/>
              </w:rPr>
              <w:t xml:space="preserve">Công </w:t>
            </w:r>
            <w:r>
              <w:rPr>
                <w:rFonts w:ascii="Times New Roman" w:hAnsi="Times New Roman" w:eastAsia="Times New Roman" w:cs="Times New Roman"/>
                <w:b/>
                <w:bCs/>
                <w:color w:val="000000"/>
                <w:sz w:val="22"/>
                <w:szCs w:val="22"/>
              </w:rPr>
              <w:t>việc</w:t>
            </w:r>
            <w:r>
              <w:rPr>
                <w:rFonts w:ascii="Times New Roman" w:hAnsi="Times New Roman" w:eastAsia="Times New Roman" w:cs="Times New Roman"/>
                <w:b/>
                <w:bCs/>
                <w:color w:val="000000"/>
                <w:sz w:val="22"/>
                <w:szCs w:val="22"/>
              </w:rPr>
              <w:t xml:space="preserve"> </w:t>
            </w:r>
            <w:r>
              <w:rPr>
                <w:rFonts w:ascii="Times New Roman" w:hAnsi="Times New Roman" w:eastAsia="Times New Roman" w:cs="Times New Roman"/>
                <w:b/>
                <w:bCs/>
                <w:color w:val="000000"/>
                <w:sz w:val="22"/>
                <w:szCs w:val="22"/>
              </w:rPr>
              <w:t>mục</w:t>
            </w:r>
            <w:r>
              <w:rPr>
                <w:rFonts w:ascii="Times New Roman" w:hAnsi="Times New Roman" w:eastAsia="Times New Roman" w:cs="Times New Roman"/>
                <w:b/>
                <w:bCs/>
                <w:color w:val="000000"/>
                <w:sz w:val="22"/>
                <w:szCs w:val="22"/>
              </w:rPr>
              <w:t xml:space="preserve"> tiêu</w:t>
            </w:r>
          </w:p>
        </w:tc>
        <w:tc>
          <w:tcPr>
            <w:tcW w:w="2188" w:type="pct"/>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470B7A7D" w14:textId="3C00256A">
            <w:pPr>
              <w:spacing w:before="100" w:line="252" w:lineRule="auto"/>
              <w:jc w:val="center"/>
              <w:rPr>
                <w:b/>
                <w:bCs/>
              </w:rPr>
            </w:pPr>
            <w:r>
              <w:rPr>
                <w:rFonts w:ascii="Times New Roman" w:hAnsi="Times New Roman" w:eastAsia="Times New Roman" w:cs="Times New Roman"/>
                <w:b/>
                <w:bCs/>
                <w:color w:val="000000"/>
                <w:sz w:val="24"/>
                <w:szCs w:val="22"/>
              </w:rPr>
              <w:t>Kết quả</w:t>
            </w:r>
            <w:r>
              <w:rPr>
                <w:rFonts w:ascii="Times New Roman" w:hAnsi="Times New Roman" w:eastAsia="Times New Roman" w:cs="Times New Roman"/>
                <w:b/>
                <w:bCs/>
                <w:color w:val="000000"/>
                <w:sz w:val="24"/>
                <w:szCs w:val="22"/>
              </w:rPr>
              <w:t xml:space="preserve"> đối chiếu</w:t>
            </w:r>
          </w:p>
        </w:tc>
      </w:tr>
      <w:tr>
        <w:trPr>
          <w:cantSplit/>
        </w:trPr>
        <w:tc>
          <w:tcPr>
            <w:tcW w:w="938" w:type="pct"/>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447116AF" w14:textId="77777777">
            <w:pPr>
              <w:spacing w:before="100" w:line="252" w:lineRule="auto"/>
              <w:rPr>
                <w:sz w:val="21"/>
              </w:rPr>
            </w:pPr>
            <w:r>
              <w:rPr>
                <w:rFonts w:ascii="Times New Roman" w:hAnsi="Times New Roman" w:eastAsia="Times New Roman" w:cs="Times New Roman"/>
                <w:color w:val="000000"/>
                <w:sz w:val="21"/>
                <w:szCs w:val="22"/>
              </w:rPr>
              <w:t>Tháng thứ nhất/</w:t>
            </w:r>
          </w:p>
          <w:p w14:paraId="6DB988CC" w14:textId="464E49C6">
            <w:pPr>
              <w:spacing w:before="100" w:line="252" w:lineRule="auto"/>
            </w:pPr>
            <w:r>
              <w:rPr>
                <w:rFonts w:ascii="Times New Roman" w:hAnsi="Times New Roman" w:eastAsia="Times New Roman" w:cs="Times New Roman"/>
                <w:color w:val="000000"/>
                <w:sz w:val="21"/>
                <w:szCs w:val="22"/>
              </w:rPr>
              <w:t>Tuần</w:t>
            </w:r>
            <w:r>
              <w:rPr>
                <w:rFonts w:ascii="Times New Roman" w:hAnsi="Times New Roman" w:eastAsia="Times New Roman" w:cs="Times New Roman"/>
                <w:color w:val="000000"/>
                <w:sz w:val="21"/>
                <w:szCs w:val="22"/>
              </w:rPr>
              <w:t xml:space="preserve"> 1-2</w:t>
            </w:r>
          </w:p>
        </w:tc>
        <w:tc>
          <w:tcPr>
            <w:tcW w:w="1875" w:type="pct"/>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01C1F0BA" w14:textId="77777777">
            <w:pPr>
              <w:spacing w:before="100" w:line="252" w:lineRule="auto"/>
            </w:pPr>
            <w:r>
              <w:rPr>
                <w:rFonts w:ascii="Times New Roman" w:hAnsi="Times New Roman" w:eastAsia="Times New Roman" w:cs="Times New Roman"/>
                <w:color w:val="000000"/>
                <w:sz w:val="21"/>
                <w:szCs w:val="22"/>
              </w:rPr>
              <w:t>Khảo sát hiện trạng, rà soát 1Office và xác định hướng phát triển.</w:t>
            </w:r>
          </w:p>
          <w:p w14:paraId="083CB15E" w14:textId="77777777">
            <w:pPr>
              <w:spacing w:before="100" w:line="252" w:lineRule="auto"/>
            </w:pPr>
            <w:r>
              <w:rPr>
                <w:rFonts w:ascii="Times New Roman" w:hAnsi="Times New Roman" w:eastAsia="Times New Roman" w:cs="Times New Roman"/>
                <w:color w:val="000000"/>
                <w:sz w:val="21"/>
                <w:szCs w:val="22"/>
              </w:rPr>
              <w:t>Nhận bàn giao các tài khoản và tài sản của bộ phận IT</w:t>
            </w:r>
          </w:p>
        </w:tc>
        <w:tc>
          <w:tcPr>
            <w:tcW w:w="2188" w:type="pct"/>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1B6D138F" w14:textId="77777777">
            <w:pPr>
              <w:spacing w:before="100" w:line="252" w:lineRule="auto"/>
            </w:pPr>
            <w:r>
              <w:rPr>
                <w:rFonts w:ascii="Times New Roman" w:hAnsi="Times New Roman" w:eastAsia="Times New Roman" w:cs="Times New Roman"/>
                <w:color w:val="000000"/>
                <w:sz w:val="21"/>
                <w:szCs w:val="22"/>
              </w:rPr>
              <w:t>01 báo cáo tuần đầu; 03 hướng đề xuất: dữ liệu nền, tài sản/3D và tài liệu AI.</w:t>
            </w:r>
          </w:p>
          <w:p w14:paraId="42940618" w14:textId="359EDA31">
            <w:pPr>
              <w:spacing w:before="100" w:line="252" w:lineRule="auto"/>
            </w:pPr>
            <w:r>
              <w:rPr>
                <w:rFonts w:ascii="Times New Roman" w:hAnsi="Times New Roman" w:eastAsia="Times New Roman" w:cs="Times New Roman"/>
                <w:color w:val="000000"/>
                <w:sz w:val="21"/>
                <w:szCs w:val="22"/>
              </w:rPr>
              <w:t>Danh</w:t>
            </w:r>
            <w:r>
              <w:rPr>
                <w:rFonts w:ascii="Times New Roman" w:hAnsi="Times New Roman" w:eastAsia="Times New Roman" w:cs="Times New Roman"/>
                <w:color w:val="000000"/>
                <w:sz w:val="21"/>
                <w:szCs w:val="22"/>
              </w:rPr>
              <w:t xml:space="preserve"> sách</w:t>
            </w:r>
            <w:r>
              <w:rPr>
                <w:rFonts w:ascii="Times New Roman" w:hAnsi="Times New Roman" w:eastAsia="Times New Roman" w:cs="Times New Roman"/>
                <w:color w:val="000000"/>
                <w:sz w:val="21"/>
                <w:szCs w:val="22"/>
              </w:rPr>
              <w:t xml:space="preserve"> </w:t>
            </w:r>
            <w:r>
              <w:rPr>
                <w:rFonts w:ascii="Times New Roman" w:hAnsi="Times New Roman" w:eastAsia="Times New Roman" w:cs="Times New Roman"/>
                <w:color w:val="000000"/>
                <w:sz w:val="21"/>
                <w:szCs w:val="22"/>
              </w:rPr>
              <w:t>bàn</w:t>
            </w:r>
            <w:r>
              <w:rPr>
                <w:rFonts w:ascii="Times New Roman" w:hAnsi="Times New Roman" w:eastAsia="Times New Roman" w:cs="Times New Roman"/>
                <w:color w:val="000000"/>
                <w:sz w:val="21"/>
                <w:szCs w:val="22"/>
              </w:rPr>
              <w:t xml:space="preserve"> </w:t>
            </w:r>
            <w:r>
              <w:rPr>
                <w:rFonts w:ascii="Times New Roman" w:hAnsi="Times New Roman" w:eastAsia="Times New Roman" w:cs="Times New Roman"/>
                <w:color w:val="000000"/>
                <w:sz w:val="21"/>
                <w:szCs w:val="22"/>
              </w:rPr>
              <w:t>giao</w:t>
            </w:r>
            <w:r>
              <w:rPr>
                <w:rFonts w:ascii="Times New Roman" w:hAnsi="Times New Roman" w:eastAsia="Times New Roman" w:cs="Times New Roman"/>
                <w:color w:val="000000"/>
                <w:sz w:val="21"/>
                <w:szCs w:val="22"/>
              </w:rPr>
              <w:t xml:space="preserve"> </w:t>
            </w:r>
            <w:r>
              <w:rPr>
                <w:rFonts w:ascii="Times New Roman" w:hAnsi="Times New Roman" w:eastAsia="Times New Roman" w:cs="Times New Roman"/>
                <w:color w:val="000000"/>
                <w:sz w:val="21"/>
                <w:szCs w:val="22"/>
              </w:rPr>
              <w:t>các</w:t>
            </w:r>
            <w:r>
              <w:rPr>
                <w:rFonts w:ascii="Times New Roman" w:hAnsi="Times New Roman" w:eastAsia="Times New Roman" w:cs="Times New Roman"/>
                <w:color w:val="000000"/>
                <w:sz w:val="21"/>
                <w:szCs w:val="22"/>
              </w:rPr>
              <w:t xml:space="preserve"> </w:t>
            </w:r>
            <w:r>
              <w:rPr>
                <w:rFonts w:ascii="Times New Roman" w:hAnsi="Times New Roman" w:eastAsia="Times New Roman" w:cs="Times New Roman"/>
                <w:color w:val="000000"/>
                <w:sz w:val="21"/>
                <w:szCs w:val="22"/>
              </w:rPr>
              <w:t>tài</w:t>
            </w:r>
            <w:r>
              <w:rPr>
                <w:rFonts w:ascii="Times New Roman" w:hAnsi="Times New Roman" w:eastAsia="Times New Roman" w:cs="Times New Roman"/>
                <w:color w:val="000000"/>
                <w:sz w:val="21"/>
                <w:szCs w:val="22"/>
              </w:rPr>
              <w:t xml:space="preserve"> </w:t>
            </w:r>
            <w:r>
              <w:rPr>
                <w:rFonts w:ascii="Times New Roman" w:hAnsi="Times New Roman" w:eastAsia="Times New Roman" w:cs="Times New Roman"/>
                <w:color w:val="000000"/>
                <w:sz w:val="21"/>
                <w:szCs w:val="22"/>
              </w:rPr>
              <w:t>khoản</w:t>
            </w:r>
            <w:r>
              <w:rPr>
                <w:rFonts w:ascii="Times New Roman" w:hAnsi="Times New Roman" w:eastAsia="Times New Roman" w:cs="Times New Roman"/>
                <w:color w:val="000000"/>
                <w:sz w:val="21"/>
                <w:szCs w:val="22"/>
              </w:rPr>
              <w:t>: Google workspace, 7license office365, admin</w:t>
            </w:r>
            <w:r>
              <w:rPr>
                <w:rFonts w:ascii="Times New Roman" w:hAnsi="Times New Roman" w:eastAsia="Times New Roman" w:cs="Times New Roman"/>
                <w:color w:val="000000"/>
                <w:sz w:val="21"/>
                <w:szCs w:val="22"/>
              </w:rPr>
              <w:t xml:space="preserve"> </w:t>
            </w:r>
            <w:r>
              <w:rPr>
                <w:rFonts w:ascii="Times New Roman" w:hAnsi="Times New Roman" w:eastAsia="Times New Roman" w:cs="Times New Roman"/>
                <w:color w:val="000000"/>
                <w:sz w:val="21"/>
                <w:szCs w:val="22"/>
              </w:rPr>
              <w:t xml:space="preserve">1 </w:t>
            </w:r>
            <w:r>
              <w:rPr>
                <w:rFonts w:ascii="Times New Roman" w:hAnsi="Times New Roman" w:eastAsia="Times New Roman" w:cs="Times New Roman"/>
                <w:color w:val="000000"/>
                <w:sz w:val="21"/>
                <w:szCs w:val="22"/>
              </w:rPr>
              <w:t>O</w:t>
            </w:r>
            <w:r>
              <w:rPr>
                <w:rFonts w:ascii="Times New Roman" w:hAnsi="Times New Roman" w:eastAsia="Times New Roman" w:cs="Times New Roman"/>
                <w:color w:val="000000"/>
                <w:sz w:val="21"/>
                <w:szCs w:val="22"/>
              </w:rPr>
              <w:t>ffice</w:t>
            </w:r>
            <w:r>
              <w:rPr>
                <w:rFonts w:ascii="Times New Roman" w:hAnsi="Times New Roman" w:eastAsia="Times New Roman" w:cs="Times New Roman"/>
                <w:color w:val="000000"/>
                <w:sz w:val="21"/>
                <w:szCs w:val="22"/>
              </w:rPr>
              <w:t xml:space="preserve">, </w:t>
            </w:r>
            <w:r>
              <w:rPr>
                <w:rFonts w:ascii="Times New Roman" w:hAnsi="Times New Roman" w:eastAsia="Times New Roman" w:cs="Times New Roman"/>
                <w:color w:val="000000"/>
                <w:sz w:val="21"/>
                <w:szCs w:val="22"/>
              </w:rPr>
              <w:t>tài</w:t>
            </w:r>
            <w:r>
              <w:rPr>
                <w:rFonts w:ascii="Times New Roman" w:hAnsi="Times New Roman" w:eastAsia="Times New Roman" w:cs="Times New Roman"/>
                <w:color w:val="000000"/>
                <w:sz w:val="21"/>
                <w:szCs w:val="22"/>
              </w:rPr>
              <w:t xml:space="preserve"> </w:t>
            </w:r>
            <w:r>
              <w:rPr>
                <w:rFonts w:ascii="Times New Roman" w:hAnsi="Times New Roman" w:eastAsia="Times New Roman" w:cs="Times New Roman"/>
                <w:color w:val="000000"/>
                <w:sz w:val="21"/>
                <w:szCs w:val="22"/>
              </w:rPr>
              <w:t>khoản</w:t>
            </w:r>
            <w:r>
              <w:rPr>
                <w:rFonts w:ascii="Times New Roman" w:hAnsi="Times New Roman" w:eastAsia="Times New Roman" w:cs="Times New Roman"/>
                <w:color w:val="000000"/>
                <w:sz w:val="21"/>
                <w:szCs w:val="22"/>
              </w:rPr>
              <w:t xml:space="preserve"> chat </w:t>
            </w:r>
            <w:r>
              <w:rPr>
                <w:rFonts w:ascii="Times New Roman" w:hAnsi="Times New Roman" w:eastAsia="Times New Roman" w:cs="Times New Roman"/>
                <w:color w:val="000000"/>
                <w:sz w:val="21"/>
                <w:szCs w:val="22"/>
              </w:rPr>
              <w:t>gpt</w:t>
            </w:r>
            <w:r>
              <w:rPr>
                <w:rFonts w:ascii="Times New Roman" w:hAnsi="Times New Roman" w:eastAsia="Times New Roman" w:cs="Times New Roman"/>
                <w:color w:val="000000"/>
                <w:sz w:val="21"/>
                <w:szCs w:val="22"/>
              </w:rPr>
              <w:t xml:space="preserve"> H</w:t>
            </w:r>
            <w:r>
              <w:rPr>
                <w:rFonts w:ascii="Times New Roman" w:hAnsi="Times New Roman" w:eastAsia="Times New Roman" w:cs="Times New Roman"/>
                <w:color w:val="000000"/>
                <w:sz w:val="21"/>
                <w:szCs w:val="22"/>
              </w:rPr>
              <w:t>C-NS</w:t>
            </w:r>
            <w:r>
              <w:rPr>
                <w:rFonts w:ascii="Times New Roman" w:hAnsi="Times New Roman" w:eastAsia="Times New Roman" w:cs="Times New Roman"/>
                <w:color w:val="000000"/>
                <w:sz w:val="21"/>
                <w:szCs w:val="22"/>
              </w:rPr>
              <w:t>.</w:t>
            </w:r>
            <w:r>
              <w:rPr>
                <w:rFonts w:ascii="Times New Roman" w:hAnsi="Times New Roman" w:eastAsia="Times New Roman" w:cs="Times New Roman"/>
                <w:i/>
                <w:iCs/>
                <w:color w:val="000000"/>
                <w:sz w:val="21"/>
                <w:szCs w:val="22"/>
              </w:rPr>
              <w:t xml:space="preserve"> </w:t>
            </w:r>
          </w:p>
          <w:p w14:paraId="684B5F8E" w14:textId="5E7FDF5D">
            <w:pPr>
              <w:spacing w:before="100" w:line="252" w:lineRule="auto"/>
            </w:pPr>
            <w:r>
              <w:rPr>
                <w:rFonts w:ascii="Times New Roman" w:hAnsi="Times New Roman" w:eastAsia="Times New Roman" w:cs="Times New Roman"/>
                <w:color w:val="000000"/>
                <w:sz w:val="21"/>
                <w:szCs w:val="25"/>
              </w:rPr>
              <w:t xml:space="preserve">Danh sách tài sản tại hiện </w:t>
            </w:r>
            <w:r>
              <w:rPr>
                <w:rFonts w:ascii="Times New Roman" w:hAnsi="Times New Roman" w:eastAsia="Times New Roman" w:cs="Times New Roman"/>
                <w:color w:val="000000"/>
                <w:sz w:val="21"/>
                <w:szCs w:val="25"/>
              </w:rPr>
              <w:t>trường</w:t>
            </w:r>
            <w:r>
              <w:rPr>
                <w:rFonts w:ascii="Times New Roman" w:hAnsi="Times New Roman" w:eastAsia="Times New Roman" w:cs="Times New Roman"/>
                <w:color w:val="000000"/>
                <w:sz w:val="21"/>
                <w:szCs w:val="25"/>
              </w:rPr>
              <w:t xml:space="preserve"> </w:t>
            </w:r>
            <w:r>
              <w:rPr>
                <w:rFonts w:ascii="Times New Roman" w:hAnsi="Times New Roman" w:eastAsia="Times New Roman" w:cs="Times New Roman"/>
                <w:color w:val="000000"/>
                <w:sz w:val="21"/>
                <w:szCs w:val="25"/>
              </w:rPr>
              <w:t>kèm</w:t>
            </w:r>
            <w:r>
              <w:rPr>
                <w:rFonts w:ascii="Times New Roman" w:hAnsi="Times New Roman" w:eastAsia="Times New Roman" w:cs="Times New Roman"/>
                <w:color w:val="000000"/>
                <w:sz w:val="21"/>
                <w:szCs w:val="25"/>
              </w:rPr>
              <w:t xml:space="preserve"> </w:t>
            </w:r>
            <w:r>
              <w:rPr>
                <w:rFonts w:ascii="Times New Roman" w:hAnsi="Times New Roman" w:eastAsia="Times New Roman" w:cs="Times New Roman"/>
                <w:color w:val="000000"/>
                <w:sz w:val="21"/>
                <w:szCs w:val="25"/>
              </w:rPr>
              <w:t>ghi</w:t>
            </w:r>
            <w:r>
              <w:rPr>
                <w:rFonts w:ascii="Times New Roman" w:hAnsi="Times New Roman" w:eastAsia="Times New Roman" w:cs="Times New Roman"/>
                <w:color w:val="000000"/>
                <w:sz w:val="21"/>
                <w:szCs w:val="25"/>
              </w:rPr>
              <w:t xml:space="preserve"> </w:t>
            </w:r>
            <w:r>
              <w:rPr>
                <w:rFonts w:ascii="Times New Roman" w:hAnsi="Times New Roman" w:eastAsia="Times New Roman" w:cs="Times New Roman"/>
                <w:color w:val="000000"/>
                <w:sz w:val="21"/>
                <w:szCs w:val="25"/>
              </w:rPr>
              <w:t>chú</w:t>
            </w:r>
            <w:r>
              <w:rPr>
                <w:rFonts w:ascii="Times New Roman" w:hAnsi="Times New Roman" w:eastAsia="Times New Roman" w:cs="Times New Roman"/>
                <w:color w:val="000000"/>
                <w:sz w:val="21"/>
                <w:szCs w:val="25"/>
              </w:rPr>
              <w:t>.</w:t>
            </w:r>
          </w:p>
        </w:tc>
      </w:tr>
      <w:tr>
        <w:trPr>
          <w:cantSplit/>
        </w:trPr>
        <w:tc>
          <w:tcPr>
            <w:tcW w:w="938" w:type="pct"/>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71AB3067" w14:textId="52D87782">
            <w:pPr>
              <w:spacing w:before="100" w:line="252" w:lineRule="auto"/>
            </w:pPr>
            <w:r>
              <w:rPr>
                <w:rFonts w:ascii="Times New Roman" w:hAnsi="Times New Roman" w:eastAsia="Times New Roman" w:cs="Times New Roman"/>
                <w:color w:val="000000"/>
                <w:sz w:val="21"/>
                <w:szCs w:val="22"/>
              </w:rPr>
              <w:t xml:space="preserve">Tuần 3–4 </w:t>
            </w:r>
          </w:p>
        </w:tc>
        <w:tc>
          <w:tcPr>
            <w:tcW w:w="1875" w:type="pct"/>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4F6CDE45" w14:textId="77777777">
            <w:pPr>
              <w:spacing w:before="100" w:line="252" w:lineRule="auto"/>
            </w:pPr>
            <w:r>
              <w:rPr>
                <w:rFonts w:ascii="Times New Roman" w:hAnsi="Times New Roman" w:eastAsia="Times New Roman" w:cs="Times New Roman"/>
                <w:color w:val="000000"/>
                <w:sz w:val="21"/>
                <w:szCs w:val="22"/>
              </w:rPr>
              <w:t>Lên phương án số hóa tài sản vật lý-phi vật lý của bộ phận IT-HCNS</w:t>
            </w:r>
            <w:r>
              <w:rPr>
                <w:rFonts w:ascii="Times New Roman" w:hAnsi="Times New Roman" w:eastAsia="Times New Roman" w:cs="Times New Roman"/>
                <w:i/>
                <w:iCs/>
                <w:color w:val="000000"/>
                <w:sz w:val="21"/>
                <w:szCs w:val="22"/>
              </w:rPr>
              <w:t xml:space="preserve"> (Ghi chú: "tài sản phi vật lý” gồm license, tài khoản đăng nhập các hệ thống của SDG)</w:t>
            </w:r>
          </w:p>
          <w:p w14:paraId="1E97EAD7" w14:textId="6B5B27E2">
            <w:pPr>
              <w:spacing w:before="100" w:line="252" w:lineRule="auto"/>
            </w:pPr>
            <w:r>
              <w:rPr>
                <w:rFonts w:ascii="Times New Roman" w:hAnsi="Times New Roman" w:eastAsia="Times New Roman" w:cs="Times New Roman"/>
                <w:color w:val="000000"/>
                <w:sz w:val="21"/>
                <w:szCs w:val="22"/>
              </w:rPr>
              <w:t>Xây</w:t>
            </w:r>
            <w:r>
              <w:rPr>
                <w:rFonts w:ascii="Times New Roman" w:hAnsi="Times New Roman" w:eastAsia="Times New Roman" w:cs="Times New Roman"/>
                <w:color w:val="000000"/>
                <w:sz w:val="21"/>
                <w:szCs w:val="22"/>
              </w:rPr>
              <w:t xml:space="preserve"> dựng cơ sở dữ liệu</w:t>
            </w:r>
            <w:r>
              <w:rPr>
                <w:rFonts w:ascii="Times New Roman" w:hAnsi="Times New Roman" w:eastAsia="Times New Roman" w:cs="Times New Roman"/>
                <w:color w:val="000000"/>
                <w:sz w:val="21"/>
                <w:szCs w:val="22"/>
              </w:rPr>
              <w:t xml:space="preserve"> cơ cấu</w:t>
            </w:r>
            <w:r>
              <w:rPr>
                <w:rFonts w:ascii="Times New Roman" w:hAnsi="Times New Roman" w:eastAsia="Times New Roman" w:cs="Times New Roman"/>
                <w:color w:val="000000"/>
                <w:sz w:val="21"/>
                <w:szCs w:val="22"/>
              </w:rPr>
              <w:t xml:space="preserve"> nhân sự</w:t>
            </w:r>
            <w:r>
              <w:rPr>
                <w:rFonts w:ascii="Times New Roman" w:hAnsi="Times New Roman" w:eastAsia="Times New Roman" w:cs="Times New Roman"/>
                <w:color w:val="000000"/>
                <w:sz w:val="21"/>
                <w:szCs w:val="22"/>
              </w:rPr>
              <w:t xml:space="preserve"> phòng ban</w:t>
            </w:r>
            <w:r>
              <w:rPr>
                <w:rFonts w:ascii="Times New Roman" w:hAnsi="Times New Roman" w:eastAsia="Times New Roman" w:cs="Times New Roman"/>
                <w:color w:val="000000"/>
                <w:sz w:val="21"/>
                <w:szCs w:val="22"/>
              </w:rPr>
              <w:t>- Cần xác nhận kết quả.</w:t>
            </w:r>
          </w:p>
          <w:p w14:paraId="4518F18D" w14:textId="3F248754">
            <w:pPr>
              <w:spacing w:before="100" w:line="252" w:lineRule="auto"/>
            </w:pPr>
            <w:r>
              <w:rPr>
                <w:rFonts w:ascii="Times New Roman" w:hAnsi="Times New Roman" w:eastAsia="Times New Roman" w:cs="Times New Roman"/>
                <w:color w:val="000000"/>
                <w:sz w:val="21"/>
                <w:szCs w:val="22"/>
              </w:rPr>
              <w:t>Thống nhất phạm vi thử nghiệm</w:t>
            </w:r>
            <w:r>
              <w:rPr>
                <w:rFonts w:ascii="Times New Roman" w:hAnsi="Times New Roman" w:eastAsia="Times New Roman" w:cs="Times New Roman"/>
                <w:color w:val="000000"/>
                <w:sz w:val="21"/>
                <w:szCs w:val="22"/>
              </w:rPr>
              <w:t xml:space="preserve"> tính năng quản lý.</w:t>
            </w:r>
          </w:p>
        </w:tc>
        <w:tc>
          <w:tcPr>
            <w:tcW w:w="2188" w:type="pct"/>
            <w:vMerge w:val="restart"/>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68F797F2" w14:textId="77777777">
            <w:pPr>
              <w:spacing w:before="100" w:line="252" w:lineRule="auto"/>
            </w:pPr>
          </w:p>
          <w:p w14:paraId="7D8D0410" w14:textId="77777777">
            <w:pPr>
              <w:spacing w:before="100" w:line="252" w:lineRule="auto"/>
            </w:pPr>
          </w:p>
          <w:p w14:paraId="25E1E242" w14:textId="40207376">
            <w:pPr>
              <w:spacing w:before="100" w:line="252" w:lineRule="auto"/>
            </w:pPr>
            <w:r>
              <w:rPr>
                <w:rFonts w:ascii="Times New Roman" w:hAnsi="Times New Roman" w:eastAsia="Times New Roman" w:cs="Times New Roman"/>
                <w:color w:val="000000"/>
                <w:sz w:val="21"/>
                <w:szCs w:val="22"/>
              </w:rPr>
              <w:t>Hệ thống thông tin nhân sự-phòng ban trên SDG ERP được nhập và có thể được sử dụng để làm cơ sở</w:t>
            </w:r>
            <w:r>
              <w:rPr>
                <w:rFonts w:ascii="Times New Roman" w:hAnsi="Times New Roman" w:eastAsia="Times New Roman" w:cs="Times New Roman"/>
                <w:color w:val="000000"/>
                <w:sz w:val="21"/>
                <w:szCs w:val="22"/>
              </w:rPr>
              <w:t xml:space="preserve"> dữ liệu</w:t>
            </w:r>
            <w:r>
              <w:rPr>
                <w:rFonts w:ascii="Times New Roman" w:hAnsi="Times New Roman" w:eastAsia="Times New Roman" w:cs="Times New Roman"/>
                <w:color w:val="000000"/>
                <w:sz w:val="21"/>
                <w:szCs w:val="22"/>
              </w:rPr>
              <w:t xml:space="preserve"> cho phần mềm.</w:t>
            </w:r>
            <w:r>
              <w:rPr>
                <w:rFonts w:ascii="Times New Roman" w:hAnsi="Times New Roman" w:eastAsia="Times New Roman" w:cs="Times New Roman"/>
                <w:i/>
                <w:iCs/>
                <w:color w:val="000000"/>
                <w:sz w:val="21"/>
                <w:szCs w:val="22"/>
              </w:rPr>
              <w:t xml:space="preserve"> </w:t>
            </w:r>
          </w:p>
          <w:p w14:paraId="65B1CEF9" w14:textId="4A827F07">
            <w:pPr>
              <w:spacing w:before="100" w:line="252" w:lineRule="auto"/>
            </w:pPr>
            <w:r>
              <w:rPr>
                <w:rFonts w:ascii="Times New Roman" w:hAnsi="Times New Roman" w:eastAsia="Times New Roman" w:cs="Times New Roman"/>
                <w:color w:val="000000"/>
                <w:sz w:val="21"/>
                <w:szCs w:val="22"/>
              </w:rPr>
              <w:t>Danh sách từng tài sản trong phạm vi đã thống nhấ</w:t>
            </w:r>
            <w:r>
              <w:rPr>
                <w:rFonts w:ascii="Times New Roman" w:hAnsi="Times New Roman" w:eastAsia="Times New Roman" w:cs="Times New Roman"/>
                <w:color w:val="000000"/>
                <w:sz w:val="21"/>
                <w:szCs w:val="22"/>
              </w:rPr>
              <w:t>t, tài sản</w:t>
            </w:r>
            <w:r>
              <w:rPr>
                <w:rFonts w:ascii="Times New Roman" w:hAnsi="Times New Roman" w:eastAsia="Times New Roman" w:cs="Times New Roman"/>
                <w:color w:val="000000"/>
                <w:sz w:val="21"/>
                <w:szCs w:val="22"/>
              </w:rPr>
              <w:t xml:space="preserve"> minh họa</w:t>
            </w:r>
            <w:r>
              <w:rPr>
                <w:rFonts w:ascii="Times New Roman" w:hAnsi="Times New Roman" w:eastAsia="Times New Roman" w:cs="Times New Roman"/>
                <w:color w:val="000000"/>
                <w:sz w:val="21"/>
                <w:szCs w:val="22"/>
              </w:rPr>
              <w:t xml:space="preserve"> có thể</w:t>
            </w:r>
            <w:r>
              <w:rPr>
                <w:rFonts w:ascii="Times New Roman" w:hAnsi="Times New Roman" w:eastAsia="Times New Roman" w:cs="Times New Roman"/>
                <w:color w:val="000000"/>
                <w:sz w:val="21"/>
                <w:szCs w:val="22"/>
              </w:rPr>
              <w:t xml:space="preserve"> tra cứu trên</w:t>
            </w:r>
            <w:r>
              <w:rPr>
                <w:rFonts w:ascii="Times New Roman" w:hAnsi="Times New Roman" w:eastAsia="Times New Roman" w:cs="Times New Roman"/>
                <w:color w:val="000000"/>
                <w:sz w:val="21"/>
                <w:szCs w:val="22"/>
              </w:rPr>
              <w:t xml:space="preserve"> phần mềm.</w:t>
            </w:r>
          </w:p>
          <w:p w14:paraId="715E0DDB" w14:textId="77777777">
            <w:pPr>
              <w:spacing w:before="100" w:line="252" w:lineRule="auto"/>
            </w:pPr>
          </w:p>
        </w:tc>
      </w:tr>
      <w:tr>
        <w:trPr>
          <w:cantSplit/>
        </w:trPr>
        <w:tc>
          <w:tcPr>
            <w:tcW w:w="938" w:type="pct"/>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66035BF1" w14:textId="77777777">
            <w:pPr>
              <w:spacing w:before="100" w:line="252" w:lineRule="auto"/>
              <w:rPr>
                <w:sz w:val="21"/>
              </w:rPr>
            </w:pPr>
            <w:r>
              <w:rPr>
                <w:rFonts w:ascii="Times New Roman" w:hAnsi="Times New Roman" w:eastAsia="Times New Roman" w:cs="Times New Roman"/>
                <w:color w:val="000000"/>
                <w:sz w:val="21"/>
                <w:szCs w:val="22"/>
              </w:rPr>
              <w:t>Tháng thứ hai /</w:t>
            </w:r>
          </w:p>
          <w:p w14:paraId="6B57C2D4" w14:textId="3C632DD5">
            <w:pPr>
              <w:spacing w:before="100" w:line="252" w:lineRule="auto"/>
            </w:pPr>
            <w:r>
              <w:rPr>
                <w:rFonts w:ascii="Times New Roman" w:hAnsi="Times New Roman" w:eastAsia="Times New Roman" w:cs="Times New Roman"/>
                <w:color w:val="000000"/>
                <w:sz w:val="21"/>
                <w:szCs w:val="22"/>
              </w:rPr>
              <w:t>T</w:t>
            </w:r>
            <w:r>
              <w:rPr>
                <w:rFonts w:ascii="Times New Roman" w:hAnsi="Times New Roman" w:eastAsia="Times New Roman" w:cs="Times New Roman"/>
                <w:color w:val="000000"/>
                <w:sz w:val="21"/>
                <w:szCs w:val="22"/>
              </w:rPr>
              <w:t>uần</w:t>
            </w:r>
            <w:r>
              <w:rPr>
                <w:rFonts w:ascii="Times New Roman" w:hAnsi="Times New Roman" w:eastAsia="Times New Roman" w:cs="Times New Roman"/>
                <w:color w:val="000000"/>
                <w:sz w:val="21"/>
                <w:szCs w:val="22"/>
              </w:rPr>
              <w:t xml:space="preserve"> 1-2</w:t>
            </w:r>
          </w:p>
        </w:tc>
        <w:tc>
          <w:tcPr>
            <w:tcW w:w="1875" w:type="pct"/>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20DA31A8" w14:textId="77777777">
            <w:pPr>
              <w:spacing w:before="100" w:line="252" w:lineRule="auto"/>
            </w:pPr>
            <w:r>
              <w:rPr>
                <w:rFonts w:ascii="Times New Roman" w:hAnsi="Times New Roman" w:eastAsia="Times New Roman" w:cs="Times New Roman"/>
                <w:color w:val="000000"/>
                <w:sz w:val="21"/>
                <w:szCs w:val="22"/>
              </w:rPr>
              <w:t xml:space="preserve">Thử nghiệm tài sản và vị trí tại 01 khu vực nhỏ; hoàn thiện theo phản hồi. </w:t>
            </w:r>
          </w:p>
          <w:p w14:paraId="6DAFD092" w14:textId="77777777">
            <w:pPr>
              <w:spacing w:before="100" w:line="252" w:lineRule="auto"/>
            </w:pPr>
            <w:r>
              <w:rPr>
                <w:rFonts w:ascii="Times New Roman" w:hAnsi="Times New Roman" w:eastAsia="Times New Roman" w:cs="Times New Roman"/>
                <w:color w:val="000000"/>
                <w:sz w:val="21"/>
                <w:szCs w:val="22"/>
              </w:rPr>
              <w:t>Khảo sát việc áp dụng AI vào tương tác với văn bản trên webERP</w:t>
            </w:r>
          </w:p>
        </w:tc>
        <w:tc>
          <w:tcPr>
            <w:tcW w:w="2188" w:type="pct"/>
            <w:vMerge/>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tc>
      </w:tr>
      <w:tr>
        <w:trPr>
          <w:cantSplit/>
        </w:trPr>
        <w:tc>
          <w:tcPr>
            <w:tcW w:w="938" w:type="pct"/>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5BD78DC6" w14:textId="77777777">
            <w:pPr>
              <w:spacing w:before="100" w:line="252" w:lineRule="auto"/>
            </w:pPr>
            <w:r>
              <w:rPr>
                <w:rFonts w:ascii="Times New Roman" w:hAnsi="Times New Roman" w:eastAsia="Times New Roman" w:cs="Times New Roman"/>
                <w:color w:val="000000"/>
                <w:sz w:val="21"/>
                <w:szCs w:val="22"/>
              </w:rPr>
              <w:t>Tháng 2-tuần 3</w:t>
            </w:r>
            <w:r>
              <w:rPr>
                <w:rFonts w:ascii="Times New Roman" w:hAnsi="Times New Roman" w:eastAsia="Times New Roman" w:cs="Times New Roman"/>
                <w:i/>
                <w:iCs/>
                <w:color w:val="000000"/>
                <w:sz w:val="21"/>
                <w:szCs w:val="22"/>
              </w:rPr>
              <w:t xml:space="preserve"> </w:t>
            </w:r>
          </w:p>
        </w:tc>
        <w:tc>
          <w:tcPr>
            <w:tcW w:w="1875" w:type="pct"/>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7766D04D" w14:textId="77777777">
            <w:pPr>
              <w:spacing w:before="100" w:line="252" w:lineRule="auto"/>
            </w:pPr>
            <w:r>
              <w:rPr>
                <w:rFonts w:ascii="Times New Roman" w:hAnsi="Times New Roman" w:eastAsia="Times New Roman" w:cs="Times New Roman"/>
                <w:color w:val="000000"/>
                <w:sz w:val="21"/>
                <w:szCs w:val="22"/>
              </w:rPr>
              <w:t>Tổng hợp minh chứng, so sánh chỉ tiêu và kết quả; hoàn thiện báo cáo cuối kỳ.</w:t>
            </w:r>
          </w:p>
        </w:tc>
        <w:tc>
          <w:tcPr>
            <w:tcW w:w="2188" w:type="pct"/>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039BA263">
            <w:r>
              <w:rPr>
                <w:rFonts w:ascii="Times New Roman" w:cs="Times New Roman"/>
                <w:sz w:val="21"/>
                <w:szCs w:val="21"/>
              </w:rPr>
              <w:t>01 báo cáo tổng kết gửi trước ngày kết thúc thử việc 05 ngày, kèm ảnh/video hoặc bản demo chạy thử.</w:t>
            </w:r>
            <w:r>
              <w:rPr>
                <w:rFonts w:ascii="Times New Roman" w:cs="Times New Roman"/>
                <w:i/>
                <w:iCs/>
                <w:sz w:val="21"/>
                <w:szCs w:val="21"/>
              </w:rPr>
              <w:t xml:space="preserve"> </w:t>
            </w:r>
          </w:p>
        </w:tc>
      </w:tr>
    </w:tbl>
    <w:p w14:paraId="6C592CE5" w14:textId="77777777">
      <w:pPr>
        <w:spacing w:after="100" w:line="276" w:lineRule="auto"/>
      </w:pPr>
    </w:p>
    <w:p w14:paraId="341C2CE0" w14:textId="17EE597D">
      <w:pPr>
        <w:pStyle w:val="Heading1"/>
        <w:rPr>
          <w:rFonts w:ascii="Times New Roman" w:hAnsi="Times New Roman" w:cs="Times New Roman"/>
        </w:rPr>
      </w:pPr>
      <w:r>
        <w:rPr>
          <w:rFonts w:ascii="Times New Roman" w:hAnsi="Times New Roman" w:eastAsia="ＭＳ ゴシック" w:cs="Times New Roman" w:eastAsiaTheme="majorEastAsia"/>
          <w:b/>
          <w:bCs/>
          <w:color w:val="000000"/>
          <w:sz w:val="26"/>
          <w:szCs w:val="28"/>
        </w:rPr>
        <w:t>5</w:t>
      </w:r>
      <w:r>
        <w:rPr>
          <w:rFonts w:ascii="Times New Roman" w:hAnsi="Times New Roman" w:eastAsia="ＭＳ ゴシック" w:cs="Times New Roman" w:eastAsiaTheme="majorEastAsia"/>
          <w:b/>
          <w:bCs/>
          <w:color w:val="000000"/>
          <w:sz w:val="26"/>
          <w:szCs w:val="28"/>
        </w:rPr>
        <w:t>. Nội dung cần thống nhất</w:t>
      </w:r>
    </w:p>
    <w:p w14:paraId="37F26591" w14:textId="77777777">
      <w:pPr>
        <w:jc w:val="both"/>
      </w:pPr>
      <w:r>
        <w:rPr>
          <w:rFonts w:ascii="Times New Roman" w:hAnsi="Times New Roman" w:eastAsia="Times New Roman" w:cs="Times New Roman"/>
          <w:color w:val="000000"/>
          <w:sz w:val="24"/>
          <w:szCs w:val="22"/>
        </w:rPr>
        <w:t>Cần thống nhất được thứ tự ưu tiên, phạm vi thử nghiệm và đầu mối phối hợp. Các hướng nêu trên mới là đề xuất phục vụ trao đổi, chưa phải kế hoạch triển khai đã được phê duyệt.</w:t>
      </w:r>
    </w:p>
    <w:p w14:paraId="692F3D7F" w14:textId="30252DA6">
      <w:pPr>
        <w:spacing w:after="100" w:line="276" w:lineRule="auto"/>
      </w:pPr>
      <w:r>
        <w:rPr>
          <w:rFonts w:ascii="Times New Roman" w:hAnsi="Times New Roman" w:eastAsia="Times New Roman" w:cs="Times New Roman"/>
          <w:color w:val="000000"/>
          <w:sz w:val="24"/>
          <w:szCs w:val="22"/>
        </w:rPr>
        <w:t>Việc áp dụng AI vào tương tác- xử lý văn bản sẽ phát sinh phí từ OpenAI API. Chi phí được tính theo lượng dữ liệu mà AI xử lý- phiên bản AI được sử dụng, tách biệt riêng với gói thuê bao ChatGPT đang được sử dụng. Chi tiết cần nghiên cứu thử nghiệm thêm.</w:t>
      </w:r>
    </w:p>
    <w:p w14:paraId="54571876" w14:textId="77777777">
      <w:pPr>
        <w:spacing w:after="200"/>
        <w:jc w:val="both"/>
      </w:pPr>
      <w:r>
        <w:rPr>
          <w:rFonts w:ascii="Times New Roman" w:hAnsi="Times New Roman" w:eastAsia="Times New Roman" w:cs="Times New Roman"/>
          <w:color w:val="000000"/>
          <w:sz w:val="24"/>
          <w:szCs w:val="22"/>
        </w:rPr>
        <w:t>Tôi kính báo cáo và đề nghị quản lý trực tiếp góp ý để hoàn thiện kế hoạch công việc.</w:t>
      </w:r>
    </w:p>
    <w:p w14:paraId="2C525337" w14:textId="77777777">
      <w:pPr>
        <w:keepNext/>
        <w:spacing w:before="80" w:after="80"/>
        <w:jc w:val="right"/>
      </w:pPr>
      <w:r>
        <w:rPr>
          <w:rFonts w:ascii="Times New Roman" w:hAnsi="Times New Roman" w:eastAsia="Times New Roman" w:cs="Times New Roman"/>
          <w:i/>
          <w:iCs/>
          <w:color w:val="000000"/>
          <w:sz w:val="24"/>
          <w:szCs w:val="22"/>
        </w:rPr>
        <w:t>………, ngày …… tháng …… năm ……</w:t>
      </w:r>
    </w:p>
    <w:p w14:paraId="122A26FC" w14:textId="0AAFA335">
      <w:pPr>
        <w:keepNext/>
        <w:spacing w:after="40"/>
        <w:ind w:left="5760" w:right="480" w:firstLine="720"/>
        <w:jc w:val="center"/>
      </w:pPr>
      <w:r>
        <w:rPr>
          <w:rFonts w:ascii="Times New Roman" w:hAnsi="Times New Roman" w:eastAsia="Times New Roman" w:cs="Times New Roman"/>
          <w:b/>
          <w:bCs/>
          <w:color w:val="000000"/>
          <w:sz w:val="24"/>
          <w:szCs w:val="22"/>
        </w:rPr>
        <w:t>NGƯỜI BÁO CÁO</w:t>
      </w:r>
    </w:p>
    <w:p w14:paraId="76264937" w14:textId="0A63A9E8">
      <w:pPr>
        <w:spacing w:after="0"/>
        <w:ind w:left="6480" w:right="480"/>
        <w:rPr>
          <w:b/>
          <w:bCs/>
        </w:rPr>
      </w:pPr>
      <w:r>
        <w:rPr>
          <w:rFonts w:ascii="Times New Roman" w:hAnsi="Times New Roman" w:eastAsia="Times New Roman" w:cs="Times New Roman"/>
          <w:b/>
          <w:bCs/>
          <w:color w:val="000000"/>
          <w:sz w:val="24"/>
          <w:szCs w:val="22"/>
        </w:rPr>
        <w:t>Dương Hoàng Nam</w:t>
      </w:r>
    </w:p>
    <w:sectPr>
      <w:footerReference w:type="default" r:id="rId8"/>
      <w:pgSz w:w="11906" w:h="16838"/>
      <w:pgMar w:top="1134" w:right="1134" w:bottom="1134" w:left="1417" w:header="567" w:footer="567" w:gutter="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B424AC" w14:textId="77777777">
      <w:pPr>
        <w:spacing w:after="0" w:line="240" w:lineRule="auto"/>
      </w:pPr>
      <w:r>
        <w:separator/>
      </w:r>
    </w:p>
  </w:endnote>
  <w:endnote w:type="continuationSeparator" w:id="0">
    <w:p w14:paraId="7F452F98"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w:p w14:paraId="05F89D82" w14:textId="77777777">
    <w:pPr>
      <w:pStyle w:val="Footer"/>
      <w:jc w:val="right"/>
    </w:pPr>
    <w:r>
      <w:rPr>
        <w:sz w:val="18"/>
      </w:rPr>
      <w:t xml:space="preserve">Trang </w:t>
    </w:r>
    <w:r>
      <w:rPr>
        <w:sz w:val="18"/>
      </w:rPr>
      <w:fldChar w:fldCharType="begin"/>
    </w:r>
    <w:r>
      <w:rPr>
        <w:sz w:val="18"/>
      </w:rPr>
      <w:instrText>PAGE</w:instrText>
    </w:r>
    <w:r>
      <w:rPr>
        <w:sz w:val="18"/>
      </w:rPr>
      <w:fldChar w:fldCharType="separate"/>
    </w:r>
    <w:r>
      <w:rPr>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B0D8C7" w14:textId="77777777">
      <w:pPr>
        <w:spacing w:after="0" w:line="240" w:lineRule="auto"/>
      </w:pPr>
      <w:r>
        <w:separator/>
      </w:r>
    </w:p>
  </w:footnote>
  <w:footnote w:type="continuationSeparator" w:id="0">
    <w:p w14:paraId="1801F9D5"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68372725">
    <w:abstractNumId w:val="8"/>
  </w:num>
  <w:num w:numId="2" w16cid:durableId="200754492">
    <w:abstractNumId w:val="6"/>
  </w:num>
  <w:num w:numId="3" w16cid:durableId="1728719010">
    <w:abstractNumId w:val="5"/>
  </w:num>
  <w:num w:numId="4" w16cid:durableId="799961854">
    <w:abstractNumId w:val="4"/>
  </w:num>
  <w:num w:numId="5" w16cid:durableId="1229653428">
    <w:abstractNumId w:val="7"/>
  </w:num>
  <w:num w:numId="6" w16cid:durableId="1804958443">
    <w:abstractNumId w:val="3"/>
  </w:num>
  <w:num w:numId="7" w16cid:durableId="204102195">
    <w:abstractNumId w:val="2"/>
  </w:num>
  <w:num w:numId="8" w16cid:durableId="840585080">
    <w:abstractNumId w:val="1"/>
  </w:num>
  <w:num w:numId="9" w16cid:durableId="16664696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5F99"/>
    <w:rsid w:val="0015074B"/>
    <w:rsid w:val="0029639D"/>
    <w:rsid w:val="002C73F0"/>
    <w:rsid w:val="00326F90"/>
    <w:rsid w:val="004478B1"/>
    <w:rsid w:val="004C6CFE"/>
    <w:rsid w:val="0051791E"/>
    <w:rsid w:val="00557D33"/>
    <w:rsid w:val="00570BD2"/>
    <w:rsid w:val="007A695E"/>
    <w:rsid w:val="007C4875"/>
    <w:rsid w:val="009A50C8"/>
    <w:rsid w:val="009E2E16"/>
    <w:rsid w:val="00AA1D8D"/>
    <w:rsid w:val="00B47730"/>
    <w:rsid w:val="00BE7654"/>
    <w:rsid w:val="00C14EB0"/>
    <w:rsid w:val="00CB0664"/>
    <w:rsid w:val="00D944EA"/>
    <w:rsid w:val="00E45EC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C13070"/>
  <w14:defaultImageDpi w14:val="300"/>
  <w15:docId w15:val="{889DBF80-1A07-1E4F-B520-0EA0BEA212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Times New Roman" w:eastAsia="Times New Roman" w:hAnsi="Times New Roman" w:cs="Times New Roman"/>
      <w:color w:val="000000"/>
      <w:sz w:val="24"/>
    </w:rPr>
  </w:style>
  <w:style w:type="paragraph" w:styleId="Heading1">
    <w:name w:val="heading 1"/>
    <w:basedOn w:val="Normal"/>
    <w:next w:val="Normal"/>
    <w:link w:val="Heading1Char"/>
    <w:uiPriority w:val="9"/>
    <w:qFormat/>
    <w:rsid w:val="00FC693F"/>
    <w:pPr>
      <w:keepNext/>
      <w:keepLines/>
      <w:spacing w:before="200" w:line="240" w:lineRule="auto"/>
      <w:outlineLvl w:val="0"/>
    </w:pPr>
    <w:rPr>
      <w:rFonts w:asciiTheme="majorHAnsi" w:eastAsiaTheme="majorEastAsia" w:hAnsiTheme="majorHAnsi" w:cstheme="majorBidi"/>
      <w:b/>
      <w:bCs/>
      <w:sz w:val="26"/>
      <w:szCs w:val="28"/>
    </w:rPr>
  </w:style>
  <w:style w:type="paragraph" w:styleId="Heading2">
    <w:name w:val="heading 2"/>
    <w:basedOn w:val="Normal"/>
    <w:next w:val="Normal"/>
    <w:link w:val="Heading2Char"/>
    <w:uiPriority w:val="9"/>
    <w:unhideWhenUsed/>
    <w:qFormat/>
    <w:rsid w:val="00FC693F"/>
    <w:pPr>
      <w:keepNext/>
      <w:keepLines/>
      <w:spacing w:before="160" w:after="80" w:line="240" w:lineRule="auto"/>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120" w:after="60" w:line="240" w:lineRule="auto"/>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120" w:after="160" w:line="240" w:lineRule="auto"/>
      <w:contextualSpacing/>
    </w:pPr>
    <w:rPr>
      <w:rFonts w:asciiTheme="majorHAnsi" w:eastAsiaTheme="majorEastAsia" w:hAnsiTheme="majorHAnsi" w:cstheme="majorBidi"/>
      <w:b/>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Title">
    <w:name w:val="Report Title"/>
    <w:basedOn w:val="Normal"/>
    <w:pPr>
      <w:spacing w:before="120" w:after="160" w:line="240" w:lineRule="auto"/>
    </w:pPr>
    <w:rPr>
      <w:b/>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2</Pages>
  <Words>654</Words>
  <Characters>3728</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Báo cáo tuần đầu thử việc và kế hoạch công việc tiếp theo</vt:lpstr>
    </vt:vector>
  </TitlesOfParts>
  <Manager/>
  <Company/>
  <LinksUpToDate>false</LinksUpToDate>
  <CharactersWithSpaces>4374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tuần đầu thử việc và kế hoạch công việc tiếp theo</dc:title>
  <dc:subject>Bản rút gọn, trình bày đơn sắc</dc:subject>
  <dc:creator/>
  <cp:keywords/>
  <dc:description>generated by python-docx</dc:description>
  <cp:lastModifiedBy>nx15960</cp:lastModifiedBy>
  <cp:revision>8</cp:revision>
  <cp:lastPrinted>2026-10-23T06:25:00Z</cp:lastPrinted>
  <dcterms:created xsi:type="dcterms:W3CDTF">2013-12-23T23:15:00Z</dcterms:created>
  <dcterms:modified xsi:type="dcterms:W3CDTF">2026-10-23T08:28:58.051Z</dcterms:modified>
  <cp:category/>
</cp:coreProperties>
</file>