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71DB0F5" w14:textId="45325F3E" w:rsidR="002A666D" w:rsidRDefault="00ED593B" w:rsidP="009824B0">
      <w:pPr>
        <w:pStyle w:val="normal0"/>
      </w:pPr>
      <w:r>
        <w:rPr>
          <w:rFonts w:ascii="Times New Roman" w:eastAsia="Times New Roman" w:hAnsi="Times New Roman" w:cs="Times New Roman"/>
          <w:sz w:val="24"/>
          <w:highlight w:val="white"/>
        </w:rPr>
        <w:t xml:space="preserve">CS 224W Group 28                                                                       </w:t>
      </w:r>
      <w:r w:rsidR="009824B0">
        <w:rPr>
          <w:rFonts w:ascii="Times New Roman" w:eastAsia="Times New Roman" w:hAnsi="Times New Roman" w:cs="Times New Roman"/>
          <w:sz w:val="24"/>
          <w:highlight w:val="white"/>
        </w:rPr>
        <w:tab/>
      </w:r>
      <w:r w:rsidR="009824B0">
        <w:rPr>
          <w:rFonts w:ascii="Times New Roman" w:eastAsia="Times New Roman" w:hAnsi="Times New Roman" w:cs="Times New Roman"/>
          <w:sz w:val="24"/>
          <w:highlight w:val="white"/>
        </w:rPr>
        <w:tab/>
      </w:r>
      <w:r w:rsidR="009824B0">
        <w:rPr>
          <w:rFonts w:ascii="Times New Roman" w:eastAsia="Times New Roman" w:hAnsi="Times New Roman" w:cs="Times New Roman"/>
          <w:sz w:val="24"/>
          <w:highlight w:val="white"/>
        </w:rPr>
        <w:tab/>
        <w:t xml:space="preserve">   December 10th, 2012</w:t>
      </w:r>
    </w:p>
    <w:p w14:paraId="591A71EE" w14:textId="77777777" w:rsidR="002A666D" w:rsidRDefault="00ED593B">
      <w:pPr>
        <w:pStyle w:val="normal0"/>
      </w:pPr>
      <w:r>
        <w:rPr>
          <w:rFonts w:ascii="Times New Roman" w:eastAsia="Times New Roman" w:hAnsi="Times New Roman" w:cs="Times New Roman"/>
          <w:sz w:val="24"/>
          <w:highlight w:val="white"/>
        </w:rPr>
        <w:t xml:space="preserve"> </w:t>
      </w:r>
    </w:p>
    <w:p w14:paraId="6691A9E0" w14:textId="77777777" w:rsidR="002A666D" w:rsidRPr="002F4929" w:rsidRDefault="00697554">
      <w:pPr>
        <w:pStyle w:val="normal0"/>
        <w:jc w:val="center"/>
        <w:rPr>
          <w:sz w:val="24"/>
        </w:rPr>
      </w:pPr>
      <w:r w:rsidRPr="002F4929">
        <w:rPr>
          <w:rFonts w:ascii="Times New Roman" w:eastAsia="Times New Roman" w:hAnsi="Times New Roman" w:cs="Times New Roman"/>
          <w:b/>
          <w:sz w:val="24"/>
          <w:highlight w:val="white"/>
        </w:rPr>
        <w:t>Evaluation of</w:t>
      </w:r>
      <w:r w:rsidR="00ED593B" w:rsidRPr="002F4929">
        <w:rPr>
          <w:rFonts w:ascii="Times New Roman" w:eastAsia="Times New Roman" w:hAnsi="Times New Roman" w:cs="Times New Roman"/>
          <w:b/>
          <w:sz w:val="24"/>
          <w:highlight w:val="white"/>
        </w:rPr>
        <w:t xml:space="preserve"> Graph Based Recommendation </w:t>
      </w:r>
    </w:p>
    <w:p w14:paraId="7D2EDE39" w14:textId="77777777" w:rsidR="002A666D" w:rsidRPr="002F4929" w:rsidRDefault="00697554">
      <w:pPr>
        <w:pStyle w:val="normal0"/>
        <w:jc w:val="center"/>
        <w:rPr>
          <w:sz w:val="24"/>
        </w:rPr>
      </w:pPr>
      <w:proofErr w:type="gramStart"/>
      <w:r w:rsidRPr="002F4929">
        <w:rPr>
          <w:rFonts w:ascii="Times New Roman" w:eastAsia="Times New Roman" w:hAnsi="Times New Roman" w:cs="Times New Roman"/>
          <w:b/>
          <w:sz w:val="24"/>
          <w:highlight w:val="white"/>
        </w:rPr>
        <w:t>with</w:t>
      </w:r>
      <w:proofErr w:type="gramEnd"/>
      <w:r w:rsidR="00ED593B" w:rsidRPr="002F4929">
        <w:rPr>
          <w:rFonts w:ascii="Times New Roman" w:eastAsia="Times New Roman" w:hAnsi="Times New Roman" w:cs="Times New Roman"/>
          <w:b/>
          <w:sz w:val="24"/>
          <w:highlight w:val="white"/>
        </w:rPr>
        <w:t xml:space="preserve"> Other Common Collaborative Filtering Methods</w:t>
      </w:r>
    </w:p>
    <w:p w14:paraId="57AFC4DA" w14:textId="4358325B" w:rsidR="002F4929" w:rsidRDefault="00ED593B" w:rsidP="002650D2">
      <w:pPr>
        <w:pStyle w:val="normal0"/>
        <w:spacing w:after="120"/>
        <w:jc w:val="center"/>
      </w:pPr>
      <w:r>
        <w:rPr>
          <w:rFonts w:ascii="Times New Roman" w:eastAsia="Times New Roman" w:hAnsi="Times New Roman" w:cs="Times New Roman"/>
          <w:sz w:val="24"/>
          <w:highlight w:val="white"/>
        </w:rPr>
        <w:t xml:space="preserve">Ryan Foley and </w:t>
      </w:r>
      <w:proofErr w:type="spellStart"/>
      <w:r>
        <w:rPr>
          <w:rFonts w:ascii="Times New Roman" w:eastAsia="Times New Roman" w:hAnsi="Times New Roman" w:cs="Times New Roman"/>
          <w:sz w:val="24"/>
          <w:highlight w:val="white"/>
        </w:rPr>
        <w:t>Qinghui</w:t>
      </w:r>
      <w:proofErr w:type="spellEnd"/>
      <w:r>
        <w:rPr>
          <w:rFonts w:ascii="Times New Roman" w:eastAsia="Times New Roman" w:hAnsi="Times New Roman" w:cs="Times New Roman"/>
          <w:sz w:val="24"/>
          <w:highlight w:val="white"/>
        </w:rPr>
        <w:t xml:space="preserve"> </w:t>
      </w:r>
      <w:proofErr w:type="spellStart"/>
      <w:r>
        <w:rPr>
          <w:rFonts w:ascii="Times New Roman" w:eastAsia="Times New Roman" w:hAnsi="Times New Roman" w:cs="Times New Roman"/>
          <w:sz w:val="24"/>
          <w:highlight w:val="white"/>
        </w:rPr>
        <w:t>Ji</w:t>
      </w:r>
      <w:proofErr w:type="spellEnd"/>
    </w:p>
    <w:p w14:paraId="74D8BA76" w14:textId="77777777" w:rsidR="002A666D" w:rsidRPr="00697554" w:rsidRDefault="00ED593B" w:rsidP="00697554">
      <w:pPr>
        <w:pStyle w:val="normal0"/>
        <w:ind w:left="720" w:right="684"/>
        <w:rPr>
          <w:szCs w:val="22"/>
        </w:rPr>
      </w:pPr>
      <w:r w:rsidRPr="00697554">
        <w:rPr>
          <w:rFonts w:ascii="Times New Roman" w:eastAsia="Times New Roman" w:hAnsi="Times New Roman" w:cs="Times New Roman"/>
          <w:b/>
          <w:szCs w:val="22"/>
          <w:highlight w:val="white"/>
        </w:rPr>
        <w:t>Abstract</w:t>
      </w:r>
    </w:p>
    <w:p w14:paraId="3976287E" w14:textId="26AD1C2A" w:rsidR="002A666D" w:rsidRPr="00697554" w:rsidRDefault="00ED593B" w:rsidP="00697554">
      <w:pPr>
        <w:pStyle w:val="normal0"/>
        <w:ind w:left="720" w:right="684" w:firstLine="720"/>
        <w:rPr>
          <w:rFonts w:ascii="Times New Roman" w:eastAsia="Times New Roman" w:hAnsi="Times New Roman" w:cs="Times New Roman"/>
          <w:szCs w:val="22"/>
          <w:highlight w:val="white"/>
        </w:rPr>
      </w:pPr>
      <w:r w:rsidRPr="00697554">
        <w:rPr>
          <w:rFonts w:ascii="Times New Roman" w:eastAsia="Times New Roman" w:hAnsi="Times New Roman" w:cs="Times New Roman"/>
          <w:szCs w:val="22"/>
          <w:highlight w:val="white"/>
        </w:rPr>
        <w:t>Recommendation system</w:t>
      </w:r>
      <w:r w:rsidR="00697554" w:rsidRPr="00697554">
        <w:rPr>
          <w:rFonts w:ascii="Times New Roman" w:eastAsia="Times New Roman" w:hAnsi="Times New Roman" w:cs="Times New Roman"/>
          <w:szCs w:val="22"/>
          <w:highlight w:val="white"/>
        </w:rPr>
        <w:t>s have</w:t>
      </w:r>
      <w:r w:rsidRPr="00697554">
        <w:rPr>
          <w:rFonts w:ascii="Times New Roman" w:eastAsia="Times New Roman" w:hAnsi="Times New Roman" w:cs="Times New Roman"/>
          <w:szCs w:val="22"/>
          <w:highlight w:val="white"/>
        </w:rPr>
        <w:t xml:space="preserve"> come to be of great importance fo</w:t>
      </w:r>
      <w:r w:rsidR="00697554" w:rsidRPr="00697554">
        <w:rPr>
          <w:rFonts w:ascii="Times New Roman" w:eastAsia="Times New Roman" w:hAnsi="Times New Roman" w:cs="Times New Roman"/>
          <w:szCs w:val="22"/>
          <w:highlight w:val="white"/>
        </w:rPr>
        <w:t>r the online retailer and they are incorporated in to many websites today</w:t>
      </w:r>
      <w:r w:rsidRPr="00697554">
        <w:rPr>
          <w:rFonts w:ascii="Times New Roman" w:eastAsia="Times New Roman" w:hAnsi="Times New Roman" w:cs="Times New Roman"/>
          <w:szCs w:val="22"/>
          <w:highlight w:val="white"/>
        </w:rPr>
        <w:t>.</w:t>
      </w:r>
      <w:r w:rsidR="00697554" w:rsidRPr="00697554">
        <w:rPr>
          <w:rFonts w:ascii="Times New Roman" w:eastAsia="Times New Roman" w:hAnsi="Times New Roman" w:cs="Times New Roman"/>
          <w:szCs w:val="22"/>
          <w:highlight w:val="white"/>
        </w:rPr>
        <w:t xml:space="preserve"> However, many different recommendation methods exist and the data collected with which to make recommendations varies from site to site. Thus, in this paper, we evaluate several of these collaborative filtering based methods, including one graph based method, on samples of data with varying</w:t>
      </w:r>
      <w:r w:rsidR="00077C3E">
        <w:rPr>
          <w:rFonts w:ascii="Times New Roman" w:eastAsia="Times New Roman" w:hAnsi="Times New Roman" w:cs="Times New Roman"/>
          <w:szCs w:val="22"/>
          <w:highlight w:val="white"/>
        </w:rPr>
        <w:t xml:space="preserve"> sparseness</w:t>
      </w:r>
      <w:r w:rsidR="00697554" w:rsidRPr="00697554">
        <w:rPr>
          <w:rFonts w:ascii="Times New Roman" w:eastAsia="Times New Roman" w:hAnsi="Times New Roman" w:cs="Times New Roman"/>
          <w:szCs w:val="22"/>
          <w:highlight w:val="white"/>
        </w:rPr>
        <w:t xml:space="preserve">. </w:t>
      </w:r>
      <w:r w:rsidRPr="00697554">
        <w:rPr>
          <w:rFonts w:ascii="Times New Roman" w:eastAsia="Times New Roman" w:hAnsi="Times New Roman" w:cs="Times New Roman"/>
          <w:szCs w:val="22"/>
          <w:highlight w:val="white"/>
        </w:rPr>
        <w:t xml:space="preserve">To do so, we investigate data from BeerAdvocate.com and </w:t>
      </w:r>
      <w:r w:rsidR="00697554" w:rsidRPr="00697554">
        <w:rPr>
          <w:rFonts w:ascii="Times New Roman" w:eastAsia="Times New Roman" w:hAnsi="Times New Roman" w:cs="Times New Roman"/>
          <w:szCs w:val="22"/>
          <w:highlight w:val="white"/>
        </w:rPr>
        <w:t xml:space="preserve">draw conclusions about each models efficacy in different situations. </w:t>
      </w:r>
      <w:r w:rsidRPr="00697554">
        <w:rPr>
          <w:rFonts w:ascii="Times New Roman" w:eastAsia="Times New Roman" w:hAnsi="Times New Roman" w:cs="Times New Roman"/>
          <w:szCs w:val="22"/>
          <w:highlight w:val="white"/>
        </w:rPr>
        <w:t xml:space="preserve">We believe that this paper may have relevance in the online retail and marketing spaces. </w:t>
      </w:r>
    </w:p>
    <w:p w14:paraId="04FC4BB5" w14:textId="77777777" w:rsidR="002A666D" w:rsidRDefault="002A666D">
      <w:pPr>
        <w:pStyle w:val="normal0"/>
      </w:pPr>
    </w:p>
    <w:p w14:paraId="0D8F96A7" w14:textId="166741AB" w:rsidR="00EA6883" w:rsidRPr="00EA6883" w:rsidRDefault="00ED593B" w:rsidP="00EA6883">
      <w:pPr>
        <w:pStyle w:val="normal0"/>
        <w:numPr>
          <w:ilvl w:val="0"/>
          <w:numId w:val="1"/>
        </w:numPr>
        <w:rPr>
          <w:rFonts w:ascii="Times New Roman" w:eastAsia="Times New Roman" w:hAnsi="Times New Roman" w:cs="Times New Roman"/>
          <w:b/>
          <w:sz w:val="24"/>
        </w:rPr>
      </w:pPr>
      <w:r>
        <w:rPr>
          <w:rFonts w:ascii="Times New Roman" w:eastAsia="Times New Roman" w:hAnsi="Times New Roman" w:cs="Times New Roman"/>
          <w:b/>
          <w:sz w:val="24"/>
          <w:highlight w:val="white"/>
        </w:rPr>
        <w:t>Introduction</w:t>
      </w:r>
    </w:p>
    <w:p w14:paraId="2947E72E" w14:textId="79671762" w:rsidR="00ED593B" w:rsidRPr="009824B0" w:rsidRDefault="00ED593B" w:rsidP="00676C76">
      <w:pPr>
        <w:pStyle w:val="NormalWeb"/>
        <w:spacing w:before="0" w:beforeAutospacing="0" w:after="0" w:afterAutospacing="0" w:line="276" w:lineRule="auto"/>
        <w:ind w:firstLine="720"/>
        <w:rPr>
          <w:sz w:val="24"/>
          <w:szCs w:val="24"/>
        </w:rPr>
      </w:pPr>
      <w:r w:rsidRPr="009824B0">
        <w:rPr>
          <w:rFonts w:ascii="Times New Roman" w:hAnsi="Times New Roman"/>
          <w:color w:val="000000"/>
          <w:sz w:val="24"/>
          <w:szCs w:val="24"/>
          <w:shd w:val="clear" w:color="auto" w:fill="FFFFFF"/>
        </w:rPr>
        <w:t xml:space="preserve">The greatest advantage </w:t>
      </w:r>
      <w:r w:rsidR="009824B0" w:rsidRPr="009824B0">
        <w:rPr>
          <w:rFonts w:ascii="Times New Roman" w:hAnsi="Times New Roman"/>
          <w:color w:val="000000"/>
          <w:sz w:val="24"/>
          <w:szCs w:val="24"/>
          <w:shd w:val="clear" w:color="auto" w:fill="FFFFFF"/>
        </w:rPr>
        <w:t>Internet</w:t>
      </w:r>
      <w:r w:rsidRPr="009824B0">
        <w:rPr>
          <w:rFonts w:ascii="Times New Roman" w:hAnsi="Times New Roman"/>
          <w:color w:val="000000"/>
          <w:sz w:val="24"/>
          <w:szCs w:val="24"/>
          <w:shd w:val="clear" w:color="auto" w:fill="FFFFFF"/>
        </w:rPr>
        <w:t xml:space="preserve"> retailers have over traditional brick-and-mortar stores is the ability to sell more obscure items. “On Amazon.com, somewhere between 20 to 40 percent of unit sales fall outside of its top 100,000 ranked products” </w:t>
      </w:r>
      <w:r w:rsidR="009F7935">
        <w:rPr>
          <w:rFonts w:ascii="Times New Roman" w:hAnsi="Times New Roman"/>
          <w:color w:val="000000"/>
          <w:sz w:val="24"/>
          <w:szCs w:val="24"/>
          <w:shd w:val="clear" w:color="auto" w:fill="FFFFFF"/>
        </w:rPr>
        <w:t xml:space="preserve">[1]. </w:t>
      </w:r>
      <w:r w:rsidRPr="009824B0">
        <w:rPr>
          <w:rFonts w:ascii="Times New Roman" w:hAnsi="Times New Roman"/>
          <w:color w:val="000000"/>
          <w:sz w:val="24"/>
          <w:szCs w:val="24"/>
          <w:shd w:val="clear" w:color="auto" w:fill="FFFFFF"/>
        </w:rPr>
        <w:t xml:space="preserve">Traditional retailers are limited by what can be stocked on the shelves and therefore often resort to merely displaying the most popular items. On the other hand, online stores are not limited by shelf space and therefore can present a seemingly infinite list of products. </w:t>
      </w:r>
    </w:p>
    <w:p w14:paraId="6D7D5232" w14:textId="0827C9EE" w:rsidR="009824B0" w:rsidRDefault="00ED593B" w:rsidP="00676C76">
      <w:pPr>
        <w:pStyle w:val="NormalWeb"/>
        <w:spacing w:before="0" w:beforeAutospacing="0" w:after="0" w:afterAutospacing="0" w:line="276" w:lineRule="auto"/>
        <w:ind w:firstLine="720"/>
        <w:rPr>
          <w:rFonts w:ascii="Times New Roman" w:eastAsia="Times New Roman" w:hAnsi="Times New Roman"/>
          <w:sz w:val="24"/>
          <w:szCs w:val="24"/>
        </w:rPr>
      </w:pPr>
      <w:r w:rsidRPr="009824B0">
        <w:rPr>
          <w:rFonts w:ascii="Times New Roman" w:hAnsi="Times New Roman"/>
          <w:color w:val="000000"/>
          <w:sz w:val="24"/>
          <w:szCs w:val="24"/>
          <w:shd w:val="clear" w:color="auto" w:fill="FFFFFF"/>
        </w:rPr>
        <w:t>Although this is a great advantage for the online retailer,</w:t>
      </w:r>
      <w:r w:rsidR="00B23E52" w:rsidRPr="009824B0">
        <w:rPr>
          <w:rFonts w:ascii="Times New Roman" w:hAnsi="Times New Roman"/>
          <w:color w:val="000000"/>
          <w:sz w:val="24"/>
          <w:szCs w:val="24"/>
          <w:shd w:val="clear" w:color="auto" w:fill="FFFFFF"/>
        </w:rPr>
        <w:t xml:space="preserve"> deciding which items to display to the customer can be a difficult task</w:t>
      </w:r>
      <w:r w:rsidRPr="009824B0">
        <w:rPr>
          <w:rFonts w:ascii="Times New Roman" w:hAnsi="Times New Roman"/>
          <w:color w:val="000000"/>
          <w:sz w:val="24"/>
          <w:szCs w:val="24"/>
          <w:shd w:val="clear" w:color="auto" w:fill="FFFFFF"/>
        </w:rPr>
        <w:t xml:space="preserve">. </w:t>
      </w:r>
      <w:r w:rsidR="009824B0" w:rsidRPr="009824B0">
        <w:rPr>
          <w:rFonts w:ascii="Times New Roman" w:hAnsi="Times New Roman"/>
          <w:color w:val="000000"/>
          <w:sz w:val="24"/>
          <w:szCs w:val="24"/>
          <w:shd w:val="clear" w:color="auto" w:fill="FFFFFF"/>
        </w:rPr>
        <w:t xml:space="preserve">For an online shopper looking at a product that they may have never seen or heard of before, it is essential for the recommendation system to suggest those that the user will truly like in order for repeated business and for that customer to trust future recommendations. </w:t>
      </w:r>
      <w:r w:rsidRPr="009824B0">
        <w:rPr>
          <w:rFonts w:ascii="Times New Roman" w:hAnsi="Times New Roman"/>
          <w:color w:val="000000"/>
          <w:sz w:val="24"/>
          <w:szCs w:val="24"/>
          <w:shd w:val="clear" w:color="auto" w:fill="FFFFFF"/>
        </w:rPr>
        <w:t xml:space="preserve">This challenge has given rise to the creation of advanced recommendation systems. </w:t>
      </w:r>
      <w:r w:rsidR="009824B0" w:rsidRPr="009824B0">
        <w:rPr>
          <w:rFonts w:ascii="Times New Roman" w:eastAsia="Times New Roman" w:hAnsi="Times New Roman"/>
          <w:sz w:val="24"/>
          <w:szCs w:val="24"/>
          <w:highlight w:val="white"/>
        </w:rPr>
        <w:t>Thus, in this paper, we evaluate several of methods, including one graph-based method, on samples of data with varying sparseness and numbers of items</w:t>
      </w:r>
      <w:r w:rsidR="009824B0">
        <w:rPr>
          <w:rFonts w:ascii="Times New Roman" w:eastAsia="Times New Roman" w:hAnsi="Times New Roman"/>
          <w:sz w:val="24"/>
          <w:szCs w:val="24"/>
        </w:rPr>
        <w:t>.</w:t>
      </w:r>
    </w:p>
    <w:p w14:paraId="412ADB42" w14:textId="23C1B81F" w:rsidR="009824B0" w:rsidRPr="009824B0" w:rsidRDefault="009824B0" w:rsidP="00676C76">
      <w:pPr>
        <w:pStyle w:val="NormalWeb"/>
        <w:spacing w:before="0" w:beforeAutospacing="0" w:after="0" w:afterAutospacing="0" w:line="276" w:lineRule="auto"/>
        <w:ind w:firstLine="720"/>
        <w:rPr>
          <w:rFonts w:ascii="Times New Roman" w:hAnsi="Times New Roman"/>
          <w:color w:val="000000"/>
          <w:sz w:val="24"/>
          <w:szCs w:val="24"/>
          <w:shd w:val="clear" w:color="auto" w:fill="FFFFFF"/>
        </w:rPr>
      </w:pPr>
      <w:r w:rsidRPr="009824B0">
        <w:rPr>
          <w:rFonts w:ascii="Times New Roman" w:hAnsi="Times New Roman"/>
          <w:color w:val="000000"/>
          <w:sz w:val="24"/>
          <w:szCs w:val="24"/>
          <w:shd w:val="clear" w:color="auto" w:fill="FFFFFF"/>
        </w:rPr>
        <w:t xml:space="preserve"> Recommendation syste</w:t>
      </w:r>
      <w:r>
        <w:rPr>
          <w:rFonts w:ascii="Times New Roman" w:hAnsi="Times New Roman"/>
          <w:color w:val="000000"/>
          <w:sz w:val="24"/>
          <w:szCs w:val="24"/>
          <w:shd w:val="clear" w:color="auto" w:fill="FFFFFF"/>
        </w:rPr>
        <w:t>ms are typically either content-</w:t>
      </w:r>
      <w:r w:rsidRPr="009824B0">
        <w:rPr>
          <w:rFonts w:ascii="Times New Roman" w:hAnsi="Times New Roman"/>
          <w:color w:val="000000"/>
          <w:sz w:val="24"/>
          <w:szCs w:val="24"/>
          <w:shd w:val="clear" w:color="auto" w:fill="FFFFFF"/>
        </w:rPr>
        <w:t xml:space="preserve">based, using features of </w:t>
      </w:r>
      <w:r w:rsidR="00F53E4C">
        <w:rPr>
          <w:rFonts w:ascii="Times New Roman" w:hAnsi="Times New Roman"/>
          <w:color w:val="000000"/>
          <w:sz w:val="24"/>
          <w:szCs w:val="24"/>
          <w:shd w:val="clear" w:color="auto" w:fill="FFFFFF"/>
        </w:rPr>
        <w:t>the</w:t>
      </w:r>
      <w:r w:rsidRPr="009824B0">
        <w:rPr>
          <w:rFonts w:ascii="Times New Roman" w:hAnsi="Times New Roman"/>
          <w:color w:val="000000"/>
          <w:sz w:val="24"/>
          <w:szCs w:val="24"/>
          <w:shd w:val="clear" w:color="auto" w:fill="FFFFFF"/>
        </w:rPr>
        <w:t xml:space="preserve"> </w:t>
      </w:r>
      <w:r w:rsidR="00F53E4C">
        <w:rPr>
          <w:rFonts w:ascii="Times New Roman" w:hAnsi="Times New Roman"/>
          <w:color w:val="000000"/>
          <w:sz w:val="24"/>
          <w:szCs w:val="24"/>
          <w:shd w:val="clear" w:color="auto" w:fill="FFFFFF"/>
        </w:rPr>
        <w:t>items to recommend those that are similar</w:t>
      </w:r>
      <w:r w:rsidRPr="009824B0">
        <w:rPr>
          <w:rFonts w:ascii="Times New Roman" w:hAnsi="Times New Roman"/>
          <w:color w:val="000000"/>
          <w:sz w:val="24"/>
          <w:szCs w:val="24"/>
          <w:shd w:val="clear" w:color="auto" w:fill="FFFFFF"/>
        </w:rPr>
        <w:t>, or collaborative filtering based where recommendations are made from patterns observed in users previous interactions, ratings, or purchases of different items</w:t>
      </w:r>
      <w:r w:rsidR="00F53E4C">
        <w:rPr>
          <w:rFonts w:ascii="Times New Roman" w:hAnsi="Times New Roman"/>
          <w:color w:val="000000"/>
          <w:sz w:val="24"/>
          <w:szCs w:val="24"/>
          <w:shd w:val="clear" w:color="auto" w:fill="FFFFFF"/>
        </w:rPr>
        <w:t xml:space="preserve"> [</w:t>
      </w:r>
      <w:r w:rsidR="00EF345C">
        <w:rPr>
          <w:rFonts w:ascii="Times New Roman" w:hAnsi="Times New Roman"/>
          <w:color w:val="000000"/>
          <w:sz w:val="24"/>
          <w:szCs w:val="24"/>
          <w:shd w:val="clear" w:color="auto" w:fill="FFFFFF"/>
        </w:rPr>
        <w:t>2</w:t>
      </w:r>
      <w:r w:rsidR="00F53E4C">
        <w:rPr>
          <w:rFonts w:ascii="Times New Roman" w:hAnsi="Times New Roman"/>
          <w:color w:val="000000"/>
          <w:sz w:val="24"/>
          <w:szCs w:val="24"/>
          <w:shd w:val="clear" w:color="auto" w:fill="FFFFFF"/>
        </w:rPr>
        <w:t>]</w:t>
      </w:r>
      <w:r w:rsidRPr="009824B0">
        <w:rPr>
          <w:rFonts w:ascii="Times New Roman" w:hAnsi="Times New Roman"/>
          <w:color w:val="000000"/>
          <w:sz w:val="24"/>
          <w:szCs w:val="24"/>
          <w:shd w:val="clear" w:color="auto" w:fill="FFFFFF"/>
        </w:rPr>
        <w:t xml:space="preserve">. For our study, we chose to evaluate collaborative filtering methods on </w:t>
      </w:r>
      <w:r w:rsidR="00F53E4C">
        <w:rPr>
          <w:rFonts w:ascii="Times New Roman" w:hAnsi="Times New Roman"/>
          <w:color w:val="000000"/>
          <w:sz w:val="24"/>
          <w:szCs w:val="24"/>
          <w:shd w:val="clear" w:color="auto" w:fill="FFFFFF"/>
        </w:rPr>
        <w:t>voting</w:t>
      </w:r>
      <w:r w:rsidRPr="009824B0">
        <w:rPr>
          <w:rFonts w:ascii="Times New Roman" w:hAnsi="Times New Roman"/>
          <w:color w:val="000000"/>
          <w:sz w:val="24"/>
          <w:szCs w:val="24"/>
          <w:shd w:val="clear" w:color="auto" w:fill="FFFFFF"/>
        </w:rPr>
        <w:t xml:space="preserve"> data</w:t>
      </w:r>
      <w:r w:rsidR="00F53E4C">
        <w:rPr>
          <w:rFonts w:ascii="Times New Roman" w:hAnsi="Times New Roman"/>
          <w:color w:val="000000"/>
          <w:sz w:val="24"/>
          <w:szCs w:val="24"/>
          <w:shd w:val="clear" w:color="auto" w:fill="FFFFFF"/>
        </w:rPr>
        <w:t xml:space="preserve"> of various beers</w:t>
      </w:r>
      <w:r w:rsidRPr="009824B0">
        <w:rPr>
          <w:rFonts w:ascii="Times New Roman" w:hAnsi="Times New Roman"/>
          <w:color w:val="000000"/>
          <w:sz w:val="24"/>
          <w:szCs w:val="24"/>
          <w:shd w:val="clear" w:color="auto" w:fill="FFFFFF"/>
        </w:rPr>
        <w:t xml:space="preserve"> from the website BeerAdvocate.com. </w:t>
      </w:r>
    </w:p>
    <w:p w14:paraId="777688B9" w14:textId="77777777" w:rsidR="002A666D" w:rsidRDefault="002A666D" w:rsidP="00F53E4C">
      <w:pPr>
        <w:pStyle w:val="normal0"/>
      </w:pPr>
    </w:p>
    <w:p w14:paraId="547799D4" w14:textId="12A5CE80" w:rsidR="00130813" w:rsidRPr="00EA6883" w:rsidRDefault="00ED593B">
      <w:pPr>
        <w:pStyle w:val="normal0"/>
        <w:rPr>
          <w:rFonts w:ascii="Times New Roman" w:eastAsia="Times New Roman" w:hAnsi="Times New Roman" w:cs="Times New Roman"/>
          <w:b/>
          <w:sz w:val="24"/>
        </w:rPr>
      </w:pPr>
      <w:r>
        <w:rPr>
          <w:rFonts w:ascii="Times New Roman" w:eastAsia="Times New Roman" w:hAnsi="Times New Roman" w:cs="Times New Roman"/>
          <w:b/>
          <w:sz w:val="24"/>
          <w:highlight w:val="white"/>
        </w:rPr>
        <w:t xml:space="preserve">2.0  </w:t>
      </w:r>
      <w:r>
        <w:rPr>
          <w:rFonts w:ascii="Times New Roman" w:eastAsia="Times New Roman" w:hAnsi="Times New Roman" w:cs="Times New Roman"/>
          <w:b/>
          <w:sz w:val="24"/>
          <w:highlight w:val="white"/>
        </w:rPr>
        <w:tab/>
        <w:t>Data Set</w:t>
      </w:r>
    </w:p>
    <w:p w14:paraId="48BA2334" w14:textId="4A96EAE8" w:rsidR="002A666D" w:rsidRPr="00676C76" w:rsidRDefault="00ED593B">
      <w:pPr>
        <w:pStyle w:val="normal0"/>
        <w:ind w:firstLine="720"/>
        <w:rPr>
          <w:rFonts w:ascii="Times New Roman" w:hAnsi="Times New Roman" w:cs="Times New Roman"/>
        </w:rPr>
      </w:pPr>
      <w:r w:rsidRPr="00676C76">
        <w:rPr>
          <w:rFonts w:ascii="Times New Roman" w:eastAsia="Times New Roman" w:hAnsi="Times New Roman" w:cs="Times New Roman"/>
          <w:sz w:val="24"/>
          <w:highlight w:val="white"/>
        </w:rPr>
        <w:t>The data set for our study comes from the BeerAdvocate.com website and in total consists of 1,586,614 reviews of 66,055 different beers from 33,388 active users.</w:t>
      </w:r>
      <w:r w:rsidR="00130813" w:rsidRPr="00676C76">
        <w:rPr>
          <w:rFonts w:ascii="Times New Roman" w:eastAsia="Times New Roman" w:hAnsi="Times New Roman" w:cs="Times New Roman"/>
          <w:sz w:val="24"/>
          <w:highlight w:val="white"/>
        </w:rPr>
        <w:t xml:space="preserve"> Here, we only look at votes, or what we also refer to as ratings, of beers by individual users</w:t>
      </w:r>
      <w:r w:rsidRPr="00676C76">
        <w:rPr>
          <w:rFonts w:ascii="Times New Roman" w:eastAsia="Times New Roman" w:hAnsi="Times New Roman" w:cs="Times New Roman"/>
          <w:sz w:val="24"/>
          <w:highlight w:val="white"/>
        </w:rPr>
        <w:t xml:space="preserve">. </w:t>
      </w:r>
      <w:r w:rsidR="00130813" w:rsidRPr="00676C76">
        <w:rPr>
          <w:rFonts w:ascii="Times New Roman" w:eastAsia="Times New Roman" w:hAnsi="Times New Roman" w:cs="Times New Roman"/>
          <w:sz w:val="24"/>
        </w:rPr>
        <w:t xml:space="preserve">To evaluate our models, we select only samples of this data set as described in </w:t>
      </w:r>
      <w:r w:rsidR="00856682" w:rsidRPr="00676C76">
        <w:rPr>
          <w:rFonts w:ascii="Times New Roman" w:eastAsia="Times New Roman" w:hAnsi="Times New Roman" w:cs="Times New Roman"/>
          <w:sz w:val="24"/>
        </w:rPr>
        <w:t>§5.0.</w:t>
      </w:r>
    </w:p>
    <w:p w14:paraId="385E5019" w14:textId="77777777" w:rsidR="002A666D" w:rsidRDefault="002A666D">
      <w:pPr>
        <w:pStyle w:val="normal0"/>
      </w:pPr>
    </w:p>
    <w:p w14:paraId="4D7145CD" w14:textId="59CC9818" w:rsidR="00EA6883" w:rsidRDefault="001F16F8">
      <w:pPr>
        <w:pStyle w:val="normal0"/>
        <w:rPr>
          <w:rFonts w:ascii="Times New Roman" w:eastAsia="Times New Roman" w:hAnsi="Times New Roman" w:cs="Times New Roman"/>
          <w:b/>
          <w:sz w:val="24"/>
        </w:rPr>
      </w:pPr>
      <w:r>
        <w:rPr>
          <w:rFonts w:ascii="Times New Roman" w:eastAsia="Times New Roman" w:hAnsi="Times New Roman" w:cs="Times New Roman"/>
          <w:b/>
          <w:sz w:val="24"/>
          <w:highlight w:val="white"/>
        </w:rPr>
        <w:t>2.1</w:t>
      </w:r>
      <w:r w:rsidR="00ED593B">
        <w:rPr>
          <w:rFonts w:ascii="Times New Roman" w:eastAsia="Times New Roman" w:hAnsi="Times New Roman" w:cs="Times New Roman"/>
          <w:b/>
          <w:sz w:val="24"/>
          <w:highlight w:val="white"/>
        </w:rPr>
        <w:tab/>
        <w:t>Vote</w:t>
      </w:r>
      <w:r w:rsidR="00856682">
        <w:rPr>
          <w:rFonts w:ascii="Times New Roman" w:eastAsia="Times New Roman" w:hAnsi="Times New Roman" w:cs="Times New Roman"/>
          <w:b/>
          <w:sz w:val="24"/>
        </w:rPr>
        <w:t>s</w:t>
      </w:r>
      <w:r w:rsidR="00F10E7B">
        <w:rPr>
          <w:rFonts w:ascii="Times New Roman" w:eastAsia="Times New Roman" w:hAnsi="Times New Roman" w:cs="Times New Roman"/>
          <w:b/>
          <w:sz w:val="24"/>
        </w:rPr>
        <w:t xml:space="preserve"> (</w:t>
      </w:r>
      <w:r w:rsidR="00453918">
        <w:rPr>
          <w:rFonts w:ascii="Times New Roman" w:eastAsia="Times New Roman" w:hAnsi="Times New Roman" w:cs="Times New Roman"/>
          <w:b/>
          <w:sz w:val="24"/>
        </w:rPr>
        <w:t xml:space="preserve">or </w:t>
      </w:r>
      <w:r w:rsidR="00F10E7B">
        <w:rPr>
          <w:rFonts w:ascii="Times New Roman" w:eastAsia="Times New Roman" w:hAnsi="Times New Roman" w:cs="Times New Roman"/>
          <w:b/>
          <w:sz w:val="24"/>
        </w:rPr>
        <w:t>Ratings)</w:t>
      </w:r>
    </w:p>
    <w:p w14:paraId="40C338D3" w14:textId="79FD6A48" w:rsidR="00715B89" w:rsidRPr="00B65742" w:rsidRDefault="00715B89" w:rsidP="00B65742">
      <w:pPr>
        <w:pStyle w:val="normal0"/>
        <w:spacing w:after="120"/>
        <w:ind w:firstLine="720"/>
      </w:pPr>
      <w:r>
        <w:rPr>
          <w:rFonts w:ascii="Times New Roman" w:eastAsia="Times New Roman" w:hAnsi="Times New Roman" w:cs="Times New Roman"/>
          <w:sz w:val="24"/>
        </w:rPr>
        <w:t>Table 1 shows a summary of the votes</w:t>
      </w:r>
      <w:r w:rsidR="00F10E7B">
        <w:rPr>
          <w:rFonts w:ascii="Times New Roman" w:eastAsia="Times New Roman" w:hAnsi="Times New Roman" w:cs="Times New Roman"/>
          <w:sz w:val="24"/>
        </w:rPr>
        <w:t>, or what are also referred to in this paper as ratings,</w:t>
      </w:r>
      <w:r>
        <w:rPr>
          <w:rFonts w:ascii="Times New Roman" w:eastAsia="Times New Roman" w:hAnsi="Times New Roman" w:cs="Times New Roman"/>
          <w:sz w:val="24"/>
        </w:rPr>
        <w:t xml:space="preserve"> throughout the entire dataset.</w:t>
      </w:r>
      <w:r w:rsidRPr="00715B89">
        <w:rPr>
          <w:rFonts w:ascii="Times New Roman" w:eastAsia="Times New Roman" w:hAnsi="Times New Roman" w:cs="Times New Roman"/>
          <w:sz w:val="24"/>
          <w:highlight w:val="white"/>
        </w:rPr>
        <w:t xml:space="preserve"> </w:t>
      </w:r>
      <w:r>
        <w:rPr>
          <w:rFonts w:ascii="Times New Roman" w:eastAsia="Times New Roman" w:hAnsi="Times New Roman" w:cs="Times New Roman"/>
          <w:sz w:val="24"/>
        </w:rPr>
        <w:t>Noticing that the mean and median vote for a beer lie at or near 4, we decide to evaluate our recommendation models later using 4 and above to indicate that the user preferred the beer. Although this assumption is seems somewhat arbitrary, it allows us to think of the beers as either good or bad for a particular user and gives us a way in which to evaluate a recommended beer for that user.</w:t>
      </w:r>
    </w:p>
    <w:tbl>
      <w:tblPr>
        <w:tblStyle w:val="TableGrid"/>
        <w:tblW w:w="0" w:type="auto"/>
        <w:jc w:val="center"/>
        <w:tblLook w:val="04A0" w:firstRow="1" w:lastRow="0" w:firstColumn="1" w:lastColumn="0" w:noHBand="0" w:noVBand="1"/>
      </w:tblPr>
      <w:tblGrid>
        <w:gridCol w:w="1740"/>
        <w:gridCol w:w="1740"/>
        <w:gridCol w:w="1740"/>
        <w:gridCol w:w="1740"/>
        <w:gridCol w:w="1740"/>
        <w:gridCol w:w="1740"/>
      </w:tblGrid>
      <w:tr w:rsidR="00610E75" w:rsidRPr="00E017C6" w14:paraId="336A2768" w14:textId="77777777" w:rsidTr="002650D2">
        <w:trPr>
          <w:jc w:val="center"/>
        </w:trPr>
        <w:tc>
          <w:tcPr>
            <w:tcW w:w="1740" w:type="dxa"/>
          </w:tcPr>
          <w:p w14:paraId="3CF3B03C" w14:textId="6ACAE8C8" w:rsidR="00610E75" w:rsidRPr="00E017C6" w:rsidRDefault="00610E75" w:rsidP="00610E75">
            <w:pPr>
              <w:pStyle w:val="normal0"/>
              <w:jc w:val="center"/>
              <w:rPr>
                <w:rFonts w:ascii="Times New Roman" w:eastAsia="Times New Roman" w:hAnsi="Times New Roman" w:cs="Times New Roman"/>
                <w:szCs w:val="20"/>
              </w:rPr>
            </w:pPr>
            <w:r w:rsidRPr="00E017C6">
              <w:rPr>
                <w:rFonts w:ascii="Times New Roman" w:eastAsia="Times New Roman" w:hAnsi="Times New Roman" w:cs="Times New Roman"/>
                <w:szCs w:val="20"/>
              </w:rPr>
              <w:t>Min.</w:t>
            </w:r>
          </w:p>
        </w:tc>
        <w:tc>
          <w:tcPr>
            <w:tcW w:w="1740" w:type="dxa"/>
          </w:tcPr>
          <w:p w14:paraId="6BBCBABF" w14:textId="56AA88B6" w:rsidR="00610E75" w:rsidRPr="00E017C6" w:rsidRDefault="00610E75" w:rsidP="00610E75">
            <w:pPr>
              <w:pStyle w:val="normal0"/>
              <w:jc w:val="center"/>
              <w:rPr>
                <w:rFonts w:ascii="Times New Roman" w:eastAsia="Times New Roman" w:hAnsi="Times New Roman" w:cs="Times New Roman"/>
                <w:szCs w:val="20"/>
              </w:rPr>
            </w:pPr>
            <w:r w:rsidRPr="00E017C6">
              <w:rPr>
                <w:rFonts w:ascii="Times New Roman" w:eastAsia="Times New Roman" w:hAnsi="Times New Roman" w:cs="Times New Roman"/>
                <w:szCs w:val="20"/>
              </w:rPr>
              <w:t>1st Qu.</w:t>
            </w:r>
          </w:p>
        </w:tc>
        <w:tc>
          <w:tcPr>
            <w:tcW w:w="1740" w:type="dxa"/>
          </w:tcPr>
          <w:p w14:paraId="42552022" w14:textId="7D565E5A" w:rsidR="00610E75" w:rsidRPr="00E017C6" w:rsidRDefault="00610E75" w:rsidP="00610E75">
            <w:pPr>
              <w:pStyle w:val="normal0"/>
              <w:jc w:val="center"/>
              <w:rPr>
                <w:rFonts w:ascii="Times New Roman" w:eastAsia="Times New Roman" w:hAnsi="Times New Roman" w:cs="Times New Roman"/>
                <w:szCs w:val="20"/>
              </w:rPr>
            </w:pPr>
            <w:r w:rsidRPr="00E017C6">
              <w:rPr>
                <w:rFonts w:ascii="Times New Roman" w:eastAsia="Times New Roman" w:hAnsi="Times New Roman" w:cs="Times New Roman"/>
                <w:szCs w:val="20"/>
              </w:rPr>
              <w:t>Median</w:t>
            </w:r>
          </w:p>
        </w:tc>
        <w:tc>
          <w:tcPr>
            <w:tcW w:w="1740" w:type="dxa"/>
          </w:tcPr>
          <w:p w14:paraId="56BE7DCF" w14:textId="0840D9EA" w:rsidR="00610E75" w:rsidRPr="00E017C6" w:rsidRDefault="00610E75" w:rsidP="00610E75">
            <w:pPr>
              <w:pStyle w:val="normal0"/>
              <w:jc w:val="center"/>
              <w:rPr>
                <w:rFonts w:ascii="Times New Roman" w:eastAsia="Times New Roman" w:hAnsi="Times New Roman" w:cs="Times New Roman"/>
                <w:szCs w:val="20"/>
              </w:rPr>
            </w:pPr>
            <w:r w:rsidRPr="00E017C6">
              <w:rPr>
                <w:rFonts w:ascii="Times New Roman" w:eastAsia="Times New Roman" w:hAnsi="Times New Roman" w:cs="Times New Roman"/>
                <w:szCs w:val="20"/>
              </w:rPr>
              <w:t>Mean</w:t>
            </w:r>
          </w:p>
        </w:tc>
        <w:tc>
          <w:tcPr>
            <w:tcW w:w="1740" w:type="dxa"/>
          </w:tcPr>
          <w:p w14:paraId="64ED56A6" w14:textId="756E8DD7" w:rsidR="00610E75" w:rsidRPr="00E017C6" w:rsidRDefault="00610E75" w:rsidP="00610E75">
            <w:pPr>
              <w:pStyle w:val="normal0"/>
              <w:jc w:val="center"/>
              <w:rPr>
                <w:rFonts w:ascii="Times New Roman" w:eastAsia="Times New Roman" w:hAnsi="Times New Roman" w:cs="Times New Roman"/>
                <w:szCs w:val="20"/>
              </w:rPr>
            </w:pPr>
            <w:r w:rsidRPr="00E017C6">
              <w:rPr>
                <w:rFonts w:ascii="Times New Roman" w:eastAsia="Times New Roman" w:hAnsi="Times New Roman" w:cs="Times New Roman"/>
                <w:szCs w:val="20"/>
              </w:rPr>
              <w:t>3rd Qu.</w:t>
            </w:r>
          </w:p>
        </w:tc>
        <w:tc>
          <w:tcPr>
            <w:tcW w:w="1740" w:type="dxa"/>
          </w:tcPr>
          <w:p w14:paraId="00220017" w14:textId="0A5C21C0" w:rsidR="00610E75" w:rsidRPr="00E017C6" w:rsidRDefault="00610E75" w:rsidP="00610E75">
            <w:pPr>
              <w:pStyle w:val="normal0"/>
              <w:jc w:val="center"/>
              <w:rPr>
                <w:rFonts w:ascii="Times New Roman" w:eastAsia="Times New Roman" w:hAnsi="Times New Roman" w:cs="Times New Roman"/>
                <w:szCs w:val="20"/>
              </w:rPr>
            </w:pPr>
            <w:r w:rsidRPr="00E017C6">
              <w:rPr>
                <w:rFonts w:ascii="Times New Roman" w:eastAsia="Times New Roman" w:hAnsi="Times New Roman" w:cs="Times New Roman"/>
                <w:szCs w:val="20"/>
              </w:rPr>
              <w:t>Max.</w:t>
            </w:r>
          </w:p>
        </w:tc>
      </w:tr>
      <w:tr w:rsidR="00610E75" w:rsidRPr="00E017C6" w14:paraId="37E2A993" w14:textId="77777777" w:rsidTr="002650D2">
        <w:trPr>
          <w:jc w:val="center"/>
        </w:trPr>
        <w:tc>
          <w:tcPr>
            <w:tcW w:w="1740" w:type="dxa"/>
          </w:tcPr>
          <w:p w14:paraId="0A768B57" w14:textId="6FF07CF4" w:rsidR="00610E75" w:rsidRPr="00E017C6" w:rsidRDefault="00610E75" w:rsidP="00610E75">
            <w:pPr>
              <w:pStyle w:val="normal0"/>
              <w:jc w:val="center"/>
              <w:rPr>
                <w:rFonts w:ascii="Times New Roman" w:eastAsia="Times New Roman" w:hAnsi="Times New Roman" w:cs="Times New Roman"/>
                <w:szCs w:val="20"/>
              </w:rPr>
            </w:pPr>
            <w:r w:rsidRPr="00E017C6">
              <w:rPr>
                <w:rFonts w:ascii="Times New Roman" w:eastAsia="Times New Roman" w:hAnsi="Times New Roman" w:cs="Times New Roman"/>
                <w:szCs w:val="20"/>
              </w:rPr>
              <w:t>0.000</w:t>
            </w:r>
          </w:p>
        </w:tc>
        <w:tc>
          <w:tcPr>
            <w:tcW w:w="1740" w:type="dxa"/>
          </w:tcPr>
          <w:p w14:paraId="00CC4035" w14:textId="77F696FF" w:rsidR="00610E75" w:rsidRPr="00E017C6" w:rsidRDefault="00610E75" w:rsidP="00610E75">
            <w:pPr>
              <w:pStyle w:val="normal0"/>
              <w:jc w:val="center"/>
              <w:rPr>
                <w:rFonts w:ascii="Times New Roman" w:eastAsia="Times New Roman" w:hAnsi="Times New Roman" w:cs="Times New Roman"/>
                <w:szCs w:val="20"/>
              </w:rPr>
            </w:pPr>
            <w:r w:rsidRPr="00E017C6">
              <w:rPr>
                <w:rFonts w:ascii="Times New Roman" w:eastAsia="Times New Roman" w:hAnsi="Times New Roman" w:cs="Times New Roman"/>
                <w:szCs w:val="20"/>
              </w:rPr>
              <w:t>3.500</w:t>
            </w:r>
          </w:p>
        </w:tc>
        <w:tc>
          <w:tcPr>
            <w:tcW w:w="1740" w:type="dxa"/>
          </w:tcPr>
          <w:p w14:paraId="36C7DC30" w14:textId="4A0BA64D" w:rsidR="00610E75" w:rsidRPr="00E017C6" w:rsidRDefault="00610E75" w:rsidP="00610E75">
            <w:pPr>
              <w:pStyle w:val="normal0"/>
              <w:jc w:val="center"/>
              <w:rPr>
                <w:rFonts w:ascii="Times New Roman" w:eastAsia="Times New Roman" w:hAnsi="Times New Roman" w:cs="Times New Roman"/>
                <w:szCs w:val="20"/>
              </w:rPr>
            </w:pPr>
            <w:r w:rsidRPr="00E017C6">
              <w:rPr>
                <w:rFonts w:ascii="Times New Roman" w:eastAsia="Times New Roman" w:hAnsi="Times New Roman" w:cs="Times New Roman"/>
                <w:szCs w:val="20"/>
              </w:rPr>
              <w:t>4.000</w:t>
            </w:r>
          </w:p>
        </w:tc>
        <w:tc>
          <w:tcPr>
            <w:tcW w:w="1740" w:type="dxa"/>
          </w:tcPr>
          <w:p w14:paraId="2C56FA5A" w14:textId="0D7841C8" w:rsidR="00610E75" w:rsidRPr="00E017C6" w:rsidRDefault="00610E75" w:rsidP="00610E75">
            <w:pPr>
              <w:pStyle w:val="normal0"/>
              <w:jc w:val="center"/>
              <w:rPr>
                <w:rFonts w:ascii="Times New Roman" w:eastAsia="Times New Roman" w:hAnsi="Times New Roman" w:cs="Times New Roman"/>
                <w:szCs w:val="20"/>
              </w:rPr>
            </w:pPr>
            <w:r w:rsidRPr="00E017C6">
              <w:rPr>
                <w:rFonts w:ascii="Times New Roman" w:eastAsia="Times New Roman" w:hAnsi="Times New Roman" w:cs="Times New Roman"/>
                <w:szCs w:val="20"/>
              </w:rPr>
              <w:t>3.816</w:t>
            </w:r>
          </w:p>
        </w:tc>
        <w:tc>
          <w:tcPr>
            <w:tcW w:w="1740" w:type="dxa"/>
          </w:tcPr>
          <w:p w14:paraId="1FCF16A1" w14:textId="3BF7C6F1" w:rsidR="00610E75" w:rsidRPr="00E017C6" w:rsidRDefault="00610E75" w:rsidP="00610E75">
            <w:pPr>
              <w:pStyle w:val="normal0"/>
              <w:jc w:val="center"/>
              <w:rPr>
                <w:rFonts w:ascii="Times New Roman" w:eastAsia="Times New Roman" w:hAnsi="Times New Roman" w:cs="Times New Roman"/>
                <w:szCs w:val="20"/>
              </w:rPr>
            </w:pPr>
            <w:r w:rsidRPr="00E017C6">
              <w:rPr>
                <w:rFonts w:ascii="Times New Roman" w:eastAsia="Times New Roman" w:hAnsi="Times New Roman" w:cs="Times New Roman"/>
                <w:szCs w:val="20"/>
              </w:rPr>
              <w:t>4.500</w:t>
            </w:r>
          </w:p>
        </w:tc>
        <w:tc>
          <w:tcPr>
            <w:tcW w:w="1740" w:type="dxa"/>
          </w:tcPr>
          <w:p w14:paraId="66A3E059" w14:textId="2B97E5C4" w:rsidR="00610E75" w:rsidRPr="00E017C6" w:rsidRDefault="00610E75" w:rsidP="00610E75">
            <w:pPr>
              <w:pStyle w:val="normal0"/>
              <w:jc w:val="center"/>
              <w:rPr>
                <w:rFonts w:ascii="Times New Roman" w:eastAsia="Times New Roman" w:hAnsi="Times New Roman" w:cs="Times New Roman"/>
                <w:szCs w:val="20"/>
              </w:rPr>
            </w:pPr>
            <w:r w:rsidRPr="00E017C6">
              <w:rPr>
                <w:rFonts w:ascii="Times New Roman" w:eastAsia="Times New Roman" w:hAnsi="Times New Roman" w:cs="Times New Roman"/>
                <w:szCs w:val="20"/>
              </w:rPr>
              <w:t>5.000</w:t>
            </w:r>
          </w:p>
        </w:tc>
      </w:tr>
    </w:tbl>
    <w:p w14:paraId="5DC96016" w14:textId="5A00E92F" w:rsidR="002A666D" w:rsidRDefault="00ED593B" w:rsidP="00B65742">
      <w:pPr>
        <w:pStyle w:val="normal0"/>
        <w:spacing w:after="120"/>
        <w:jc w:val="center"/>
        <w:rPr>
          <w:rFonts w:ascii="Times New Roman" w:eastAsia="Times New Roman" w:hAnsi="Times New Roman" w:cs="Times New Roman"/>
          <w:sz w:val="28"/>
        </w:rPr>
      </w:pPr>
      <w:r w:rsidRPr="00E017C6">
        <w:rPr>
          <w:rFonts w:ascii="Times New Roman" w:eastAsia="Times New Roman" w:hAnsi="Times New Roman" w:cs="Times New Roman"/>
          <w:highlight w:val="white"/>
        </w:rPr>
        <w:lastRenderedPageBreak/>
        <w:t>Table 1</w:t>
      </w:r>
      <w:r w:rsidR="00610E75" w:rsidRPr="00E017C6">
        <w:rPr>
          <w:rFonts w:ascii="Times New Roman" w:eastAsia="Times New Roman" w:hAnsi="Times New Roman" w:cs="Times New Roman"/>
        </w:rPr>
        <w:t xml:space="preserve">. </w:t>
      </w:r>
      <w:proofErr w:type="gramStart"/>
      <w:r w:rsidR="00610E75" w:rsidRPr="00E017C6">
        <w:rPr>
          <w:rFonts w:ascii="Times New Roman" w:eastAsia="Times New Roman" w:hAnsi="Times New Roman" w:cs="Times New Roman"/>
        </w:rPr>
        <w:t>Summary of votes throughout entire data set.</w:t>
      </w:r>
      <w:proofErr w:type="gramEnd"/>
    </w:p>
    <w:p w14:paraId="6FFE8A0F" w14:textId="77777777" w:rsidR="00E017C6" w:rsidRPr="00E017C6" w:rsidRDefault="00E017C6" w:rsidP="00E017C6">
      <w:pPr>
        <w:pStyle w:val="normal0"/>
        <w:jc w:val="center"/>
        <w:rPr>
          <w:rFonts w:ascii="Times New Roman" w:eastAsia="Times New Roman" w:hAnsi="Times New Roman" w:cs="Times New Roman"/>
          <w:sz w:val="28"/>
        </w:rPr>
      </w:pPr>
    </w:p>
    <w:p w14:paraId="615E9F22" w14:textId="044298F1" w:rsidR="001F16F8" w:rsidRPr="00453918" w:rsidRDefault="001F16F8" w:rsidP="00453918">
      <w:pPr>
        <w:pStyle w:val="normal0"/>
        <w:numPr>
          <w:ilvl w:val="0"/>
          <w:numId w:val="1"/>
        </w:numPr>
        <w:rPr>
          <w:rFonts w:ascii="Times New Roman" w:eastAsia="Times New Roman" w:hAnsi="Times New Roman" w:cs="Times New Roman"/>
          <w:b/>
          <w:sz w:val="24"/>
        </w:rPr>
      </w:pPr>
      <w:r>
        <w:rPr>
          <w:rFonts w:ascii="Times New Roman" w:eastAsia="Times New Roman" w:hAnsi="Times New Roman" w:cs="Times New Roman"/>
          <w:b/>
          <w:sz w:val="24"/>
          <w:highlight w:val="white"/>
        </w:rPr>
        <w:t>Methods</w:t>
      </w:r>
    </w:p>
    <w:p w14:paraId="45A1213F" w14:textId="145902C9" w:rsidR="002A666D" w:rsidRDefault="00ED593B">
      <w:pPr>
        <w:pStyle w:val="normal0"/>
        <w:ind w:firstLine="720"/>
      </w:pPr>
      <w:r>
        <w:rPr>
          <w:rFonts w:ascii="Times New Roman" w:eastAsia="Times New Roman" w:hAnsi="Times New Roman" w:cs="Times New Roman"/>
          <w:sz w:val="24"/>
          <w:highlight w:val="white"/>
        </w:rPr>
        <w:t xml:space="preserve">In this paper, we evaluate a graphical recommendation model against three </w:t>
      </w:r>
      <w:r w:rsidR="00715B89">
        <w:rPr>
          <w:rFonts w:ascii="Times New Roman" w:eastAsia="Times New Roman" w:hAnsi="Times New Roman" w:cs="Times New Roman"/>
          <w:sz w:val="24"/>
          <w:highlight w:val="white"/>
        </w:rPr>
        <w:t xml:space="preserve">other </w:t>
      </w:r>
      <w:r>
        <w:rPr>
          <w:rFonts w:ascii="Times New Roman" w:eastAsia="Times New Roman" w:hAnsi="Times New Roman" w:cs="Times New Roman"/>
          <w:sz w:val="24"/>
          <w:highlight w:val="white"/>
        </w:rPr>
        <w:t>common collaborative filtering methods. As a baseline, we also consider mean user rating for each beer. Across all of these models, we use the collaborative filtering idea of taking past user ratings</w:t>
      </w:r>
      <w:r w:rsidR="00F10E7B">
        <w:rPr>
          <w:rFonts w:ascii="Times New Roman" w:eastAsia="Times New Roman" w:hAnsi="Times New Roman" w:cs="Times New Roman"/>
          <w:sz w:val="24"/>
          <w:highlight w:val="white"/>
        </w:rPr>
        <w:t>, or votes,</w:t>
      </w:r>
      <w:r>
        <w:rPr>
          <w:rFonts w:ascii="Times New Roman" w:eastAsia="Times New Roman" w:hAnsi="Times New Roman" w:cs="Times New Roman"/>
          <w:sz w:val="24"/>
          <w:highlight w:val="white"/>
        </w:rPr>
        <w:t xml:space="preserve"> to predict and recommend items that the user would prefer. In this section, we describe each of these models. </w:t>
      </w:r>
    </w:p>
    <w:p w14:paraId="51855549" w14:textId="77777777" w:rsidR="002A666D" w:rsidRDefault="002A666D">
      <w:pPr>
        <w:pStyle w:val="normal0"/>
        <w:ind w:firstLine="720"/>
      </w:pPr>
    </w:p>
    <w:p w14:paraId="52B0386B" w14:textId="6216C6BB" w:rsidR="00EA6883" w:rsidRPr="00EA6883" w:rsidRDefault="00ED593B">
      <w:pPr>
        <w:pStyle w:val="normal0"/>
        <w:rPr>
          <w:rFonts w:ascii="Times New Roman" w:eastAsia="Times New Roman" w:hAnsi="Times New Roman" w:cs="Times New Roman"/>
          <w:b/>
          <w:sz w:val="24"/>
        </w:rPr>
      </w:pPr>
      <w:r>
        <w:rPr>
          <w:rFonts w:ascii="Times New Roman" w:eastAsia="Times New Roman" w:hAnsi="Times New Roman" w:cs="Times New Roman"/>
          <w:b/>
          <w:sz w:val="24"/>
          <w:highlight w:val="white"/>
        </w:rPr>
        <w:t>3.1</w:t>
      </w:r>
      <w:r>
        <w:rPr>
          <w:rFonts w:ascii="Times New Roman" w:eastAsia="Times New Roman" w:hAnsi="Times New Roman" w:cs="Times New Roman"/>
          <w:b/>
          <w:sz w:val="24"/>
          <w:highlight w:val="white"/>
        </w:rPr>
        <w:tab/>
        <w:t>Graph-Based Model</w:t>
      </w:r>
    </w:p>
    <w:p w14:paraId="5AFD0E1F" w14:textId="3299E584" w:rsidR="002A666D" w:rsidRDefault="00ED593B">
      <w:pPr>
        <w:pStyle w:val="normal0"/>
        <w:ind w:firstLine="720"/>
        <w:rPr>
          <w:rFonts w:ascii="Times New Roman" w:eastAsia="Times New Roman" w:hAnsi="Times New Roman" w:cs="Times New Roman"/>
          <w:sz w:val="24"/>
        </w:rPr>
      </w:pPr>
      <w:r>
        <w:rPr>
          <w:rFonts w:ascii="Times New Roman" w:eastAsia="Times New Roman" w:hAnsi="Times New Roman" w:cs="Times New Roman"/>
          <w:sz w:val="24"/>
          <w:highlight w:val="white"/>
        </w:rPr>
        <w:t xml:space="preserve">A common way of making </w:t>
      </w:r>
      <w:r w:rsidR="002823FB">
        <w:rPr>
          <w:rFonts w:ascii="Times New Roman" w:eastAsia="Times New Roman" w:hAnsi="Times New Roman" w:cs="Times New Roman"/>
          <w:sz w:val="24"/>
          <w:highlight w:val="white"/>
        </w:rPr>
        <w:t xml:space="preserve">a </w:t>
      </w:r>
      <w:r>
        <w:rPr>
          <w:rFonts w:ascii="Times New Roman" w:eastAsia="Times New Roman" w:hAnsi="Times New Roman" w:cs="Times New Roman"/>
          <w:sz w:val="24"/>
          <w:highlight w:val="white"/>
        </w:rPr>
        <w:t>recommendation to a user A is to find a user B who is similar to user A, and recommend the popular items from B’s list. Another approach is to find a popular item, and see all its voters’ relationship</w:t>
      </w:r>
      <w:r w:rsidR="00983B71">
        <w:rPr>
          <w:rFonts w:ascii="Times New Roman" w:eastAsia="Times New Roman" w:hAnsi="Times New Roman" w:cs="Times New Roman"/>
          <w:sz w:val="24"/>
          <w:highlight w:val="white"/>
        </w:rPr>
        <w:t>s</w:t>
      </w:r>
      <w:r w:rsidR="00CA1A5A">
        <w:rPr>
          <w:rFonts w:ascii="Times New Roman" w:eastAsia="Times New Roman" w:hAnsi="Times New Roman" w:cs="Times New Roman"/>
          <w:sz w:val="24"/>
          <w:highlight w:val="white"/>
        </w:rPr>
        <w:t xml:space="preserve"> with the user for which we want to make a recommendation</w:t>
      </w:r>
      <w:r>
        <w:rPr>
          <w:rFonts w:ascii="Times New Roman" w:eastAsia="Times New Roman" w:hAnsi="Times New Roman" w:cs="Times New Roman"/>
          <w:sz w:val="24"/>
          <w:highlight w:val="white"/>
        </w:rPr>
        <w:t>. This idea can be translated into a</w:t>
      </w:r>
      <w:r w:rsidR="00453918">
        <w:rPr>
          <w:rFonts w:ascii="Times New Roman" w:eastAsia="Times New Roman" w:hAnsi="Times New Roman" w:cs="Times New Roman"/>
          <w:sz w:val="24"/>
          <w:highlight w:val="white"/>
        </w:rPr>
        <w:t xml:space="preserve"> ranked list of items to recommend to a user.</w:t>
      </w:r>
      <w:r>
        <w:rPr>
          <w:rFonts w:ascii="Times New Roman" w:eastAsia="Times New Roman" w:hAnsi="Times New Roman" w:cs="Times New Roman"/>
          <w:sz w:val="24"/>
          <w:highlight w:val="white"/>
        </w:rPr>
        <w:t xml:space="preserve"> </w:t>
      </w:r>
    </w:p>
    <w:p w14:paraId="41F81057" w14:textId="28902FD7" w:rsidR="002A666D" w:rsidRDefault="001F16F8" w:rsidP="001F16F8">
      <w:pPr>
        <w:pStyle w:val="normal0"/>
        <w:ind w:firstLine="720"/>
        <w:jc w:val="center"/>
      </w:pPr>
      <w:r>
        <w:rPr>
          <w:noProof/>
          <w:lang w:eastAsia="en-US"/>
        </w:rPr>
        <w:drawing>
          <wp:anchor distT="0" distB="0" distL="0" distR="0" simplePos="0" relativeHeight="251658240" behindDoc="0" locked="0" layoutInCell="1" hidden="0" allowOverlap="0" wp14:anchorId="66DECD62" wp14:editId="06717B70">
            <wp:simplePos x="0" y="0"/>
            <wp:positionH relativeFrom="margin">
              <wp:posOffset>3657600</wp:posOffset>
            </wp:positionH>
            <wp:positionV relativeFrom="paragraph">
              <wp:posOffset>154940</wp:posOffset>
            </wp:positionV>
            <wp:extent cx="2261870" cy="1431290"/>
            <wp:effectExtent l="0" t="0" r="0" b="0"/>
            <wp:wrapSquare wrapText="bothSides"/>
            <wp:docPr id="6" name="image00.jpg"/>
            <wp:cNvGraphicFramePr/>
            <a:graphic xmlns:a="http://schemas.openxmlformats.org/drawingml/2006/main">
              <a:graphicData uri="http://schemas.openxmlformats.org/drawingml/2006/picture">
                <pic:pic xmlns:pic="http://schemas.openxmlformats.org/drawingml/2006/picture">
                  <pic:nvPicPr>
                    <pic:cNvPr id="0" name="image00.jpg"/>
                    <pic:cNvPicPr preferRelativeResize="0"/>
                  </pic:nvPicPr>
                  <pic:blipFill>
                    <a:blip r:embed="rId9"/>
                    <a:stretch>
                      <a:fillRect/>
                    </a:stretch>
                  </pic:blipFill>
                  <pic:spPr>
                    <a:xfrm>
                      <a:off x="0" y="0"/>
                      <a:ext cx="2261870" cy="1431290"/>
                    </a:xfrm>
                    <a:prstGeom prst="rect">
                      <a:avLst/>
                    </a:prstGeom>
                  </pic:spPr>
                </pic:pic>
              </a:graphicData>
            </a:graphic>
            <wp14:sizeRelH relativeFrom="margin">
              <wp14:pctWidth>0</wp14:pctWidth>
            </wp14:sizeRelH>
            <wp14:sizeRelV relativeFrom="margin">
              <wp14:pctHeight>0</wp14:pctHeight>
            </wp14:sizeRelV>
          </wp:anchor>
        </w:drawing>
      </w:r>
      <w:r>
        <w:rPr>
          <w:noProof/>
          <w:lang w:eastAsia="en-US"/>
        </w:rPr>
        <w:drawing>
          <wp:anchor distT="0" distB="0" distL="0" distR="0" simplePos="0" relativeHeight="251659264" behindDoc="0" locked="0" layoutInCell="1" hidden="0" allowOverlap="0" wp14:anchorId="40F2ECC1" wp14:editId="3E881A9B">
            <wp:simplePos x="0" y="0"/>
            <wp:positionH relativeFrom="margin">
              <wp:posOffset>685800</wp:posOffset>
            </wp:positionH>
            <wp:positionV relativeFrom="paragraph">
              <wp:posOffset>154940</wp:posOffset>
            </wp:positionV>
            <wp:extent cx="2466975" cy="1412240"/>
            <wp:effectExtent l="0" t="0" r="0" b="10160"/>
            <wp:wrapSquare wrapText="bothSides"/>
            <wp:docPr id="15" name="image08.jpg"/>
            <wp:cNvGraphicFramePr/>
            <a:graphic xmlns:a="http://schemas.openxmlformats.org/drawingml/2006/main">
              <a:graphicData uri="http://schemas.openxmlformats.org/drawingml/2006/picture">
                <pic:pic xmlns:pic="http://schemas.openxmlformats.org/drawingml/2006/picture">
                  <pic:nvPicPr>
                    <pic:cNvPr id="0" name="image08.jpg"/>
                    <pic:cNvPicPr preferRelativeResize="0"/>
                  </pic:nvPicPr>
                  <pic:blipFill>
                    <a:blip r:embed="rId10"/>
                    <a:stretch>
                      <a:fillRect/>
                    </a:stretch>
                  </pic:blipFill>
                  <pic:spPr>
                    <a:xfrm>
                      <a:off x="0" y="0"/>
                      <a:ext cx="2466975" cy="1412240"/>
                    </a:xfrm>
                    <a:prstGeom prst="rect">
                      <a:avLst/>
                    </a:prstGeom>
                  </pic:spPr>
                </pic:pic>
              </a:graphicData>
            </a:graphic>
            <wp14:sizeRelH relativeFrom="margin">
              <wp14:pctWidth>0</wp14:pctWidth>
            </wp14:sizeRelH>
            <wp14:sizeRelV relativeFrom="margin">
              <wp14:pctHeight>0</wp14:pctHeight>
            </wp14:sizeRelV>
          </wp:anchor>
        </w:drawing>
      </w:r>
    </w:p>
    <w:p w14:paraId="66DBFE06" w14:textId="77777777" w:rsidR="001F16F8" w:rsidRDefault="001F16F8" w:rsidP="001F16F8">
      <w:pPr>
        <w:pStyle w:val="normal0"/>
        <w:ind w:firstLine="720"/>
        <w:jc w:val="center"/>
      </w:pPr>
    </w:p>
    <w:p w14:paraId="6497BA90" w14:textId="77777777" w:rsidR="002A666D" w:rsidRDefault="002A666D">
      <w:pPr>
        <w:pStyle w:val="normal0"/>
        <w:ind w:firstLine="720"/>
      </w:pPr>
    </w:p>
    <w:p w14:paraId="2BDD01CD" w14:textId="77777777" w:rsidR="002A666D" w:rsidRDefault="002A666D">
      <w:pPr>
        <w:pStyle w:val="normal0"/>
        <w:ind w:firstLine="720"/>
      </w:pPr>
    </w:p>
    <w:p w14:paraId="589AE6FE" w14:textId="77777777" w:rsidR="002A666D" w:rsidRDefault="002A666D">
      <w:pPr>
        <w:pStyle w:val="normal0"/>
        <w:ind w:firstLine="720"/>
      </w:pPr>
    </w:p>
    <w:p w14:paraId="4A9923F8" w14:textId="77777777" w:rsidR="001F16F8" w:rsidRDefault="001F16F8">
      <w:pPr>
        <w:pStyle w:val="normal0"/>
        <w:ind w:firstLine="720"/>
      </w:pPr>
    </w:p>
    <w:p w14:paraId="5AB66460" w14:textId="30168495" w:rsidR="002A666D" w:rsidRDefault="002A666D" w:rsidP="001F16F8">
      <w:pPr>
        <w:pStyle w:val="normal0"/>
      </w:pPr>
    </w:p>
    <w:p w14:paraId="6AE925DD" w14:textId="77777777" w:rsidR="001F16F8" w:rsidRDefault="001F16F8" w:rsidP="001F16F8">
      <w:pPr>
        <w:pStyle w:val="normal0"/>
      </w:pPr>
    </w:p>
    <w:p w14:paraId="0D5E720B" w14:textId="77777777" w:rsidR="001F16F8" w:rsidRDefault="001F16F8" w:rsidP="001F16F8">
      <w:pPr>
        <w:pStyle w:val="normal0"/>
      </w:pPr>
    </w:p>
    <w:p w14:paraId="5A32AFBA" w14:textId="402B242D" w:rsidR="001F16F8" w:rsidRPr="00B65742" w:rsidRDefault="001F16F8" w:rsidP="00B65742">
      <w:pPr>
        <w:pStyle w:val="normal0"/>
        <w:spacing w:after="120"/>
        <w:rPr>
          <w:rFonts w:ascii="Times New Roman" w:hAnsi="Times New Roman" w:cs="Times New Roman"/>
        </w:rPr>
      </w:pPr>
      <w:r>
        <w:tab/>
      </w:r>
      <w:r>
        <w:tab/>
      </w:r>
      <w:r>
        <w:tab/>
      </w:r>
      <w:r>
        <w:tab/>
      </w:r>
      <w:r w:rsidRPr="001F16F8">
        <w:rPr>
          <w:rFonts w:ascii="Times New Roman" w:hAnsi="Times New Roman" w:cs="Times New Roman"/>
        </w:rPr>
        <w:t>Fig. 1</w:t>
      </w:r>
      <w:r w:rsidRPr="001F16F8">
        <w:rPr>
          <w:rFonts w:ascii="Times New Roman" w:hAnsi="Times New Roman" w:cs="Times New Roman"/>
        </w:rPr>
        <w:tab/>
      </w:r>
      <w:r w:rsidRPr="001F16F8">
        <w:rPr>
          <w:rFonts w:ascii="Times New Roman" w:hAnsi="Times New Roman" w:cs="Times New Roman"/>
        </w:rPr>
        <w:tab/>
      </w:r>
      <w:r w:rsidRPr="001F16F8">
        <w:rPr>
          <w:rFonts w:ascii="Times New Roman" w:hAnsi="Times New Roman" w:cs="Times New Roman"/>
        </w:rPr>
        <w:tab/>
      </w:r>
      <w:r w:rsidRPr="001F16F8">
        <w:rPr>
          <w:rFonts w:ascii="Times New Roman" w:hAnsi="Times New Roman" w:cs="Times New Roman"/>
        </w:rPr>
        <w:tab/>
      </w:r>
      <w:r w:rsidRPr="001F16F8">
        <w:rPr>
          <w:rFonts w:ascii="Times New Roman" w:hAnsi="Times New Roman" w:cs="Times New Roman"/>
        </w:rPr>
        <w:tab/>
      </w:r>
      <w:r w:rsidRPr="001F16F8">
        <w:rPr>
          <w:rFonts w:ascii="Times New Roman" w:hAnsi="Times New Roman" w:cs="Times New Roman"/>
        </w:rPr>
        <w:tab/>
        <w:t>Fig. 2</w:t>
      </w:r>
    </w:p>
    <w:p w14:paraId="7B5115E9" w14:textId="406FE22B" w:rsidR="002A666D" w:rsidRPr="00F124C1" w:rsidRDefault="00F251D7" w:rsidP="00F124C1">
      <w:pPr>
        <w:pStyle w:val="normal0"/>
        <w:ind w:firstLine="720"/>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t xml:space="preserve">In this method, we consider the </w:t>
      </w:r>
      <w:r w:rsidR="00453918">
        <w:rPr>
          <w:rFonts w:ascii="Times New Roman" w:eastAsia="Times New Roman" w:hAnsi="Times New Roman" w:cs="Times New Roman"/>
          <w:sz w:val="24"/>
          <w:highlight w:val="white"/>
        </w:rPr>
        <w:t>ratings</w:t>
      </w:r>
      <w:r>
        <w:rPr>
          <w:rFonts w:ascii="Times New Roman" w:eastAsia="Times New Roman" w:hAnsi="Times New Roman" w:cs="Times New Roman"/>
          <w:sz w:val="24"/>
          <w:highlight w:val="white"/>
        </w:rPr>
        <w:t xml:space="preserve"> data as </w:t>
      </w:r>
      <w:r w:rsidR="00E23498">
        <w:rPr>
          <w:rFonts w:ascii="Times New Roman" w:eastAsia="Times New Roman" w:hAnsi="Times New Roman" w:cs="Times New Roman"/>
          <w:sz w:val="24"/>
          <w:highlight w:val="white"/>
        </w:rPr>
        <w:t xml:space="preserve">a </w:t>
      </w:r>
      <w:r>
        <w:rPr>
          <w:rFonts w:ascii="Times New Roman" w:eastAsia="Times New Roman" w:hAnsi="Times New Roman" w:cs="Times New Roman"/>
          <w:sz w:val="24"/>
          <w:highlight w:val="white"/>
        </w:rPr>
        <w:t>bipartite graph wi</w:t>
      </w:r>
      <w:r w:rsidR="00E23498">
        <w:rPr>
          <w:rFonts w:ascii="Times New Roman" w:eastAsia="Times New Roman" w:hAnsi="Times New Roman" w:cs="Times New Roman"/>
          <w:sz w:val="24"/>
          <w:highlight w:val="white"/>
        </w:rPr>
        <w:t xml:space="preserve">th users and beers as nodes and </w:t>
      </w:r>
      <w:r w:rsidR="00F124C1">
        <w:rPr>
          <w:rFonts w:ascii="Times New Roman" w:eastAsia="Times New Roman" w:hAnsi="Times New Roman" w:cs="Times New Roman"/>
          <w:sz w:val="24"/>
          <w:highlight w:val="white"/>
        </w:rPr>
        <w:t>the users' votes for a beer as edges between them. We use t</w:t>
      </w:r>
      <w:r w:rsidR="00020D67">
        <w:rPr>
          <w:rFonts w:ascii="Times New Roman" w:eastAsia="Times New Roman" w:hAnsi="Times New Roman" w:cs="Times New Roman"/>
          <w:sz w:val="24"/>
          <w:highlight w:val="white"/>
        </w:rPr>
        <w:t>he</w:t>
      </w:r>
      <w:r w:rsidR="00F124C1">
        <w:rPr>
          <w:rFonts w:ascii="Times New Roman" w:eastAsia="Times New Roman" w:hAnsi="Times New Roman" w:cs="Times New Roman"/>
          <w:sz w:val="24"/>
          <w:highlight w:val="white"/>
        </w:rPr>
        <w:t xml:space="preserve"> term</w:t>
      </w:r>
      <w:r w:rsidR="00020D67">
        <w:rPr>
          <w:rFonts w:ascii="Times New Roman" w:eastAsia="Times New Roman" w:hAnsi="Times New Roman" w:cs="Times New Roman"/>
          <w:sz w:val="24"/>
          <w:highlight w:val="white"/>
        </w:rPr>
        <w:t xml:space="preserve"> weight </w:t>
      </w:r>
      <w:r w:rsidR="00F124C1">
        <w:rPr>
          <w:rFonts w:ascii="Times New Roman" w:eastAsia="Times New Roman" w:hAnsi="Times New Roman" w:cs="Times New Roman"/>
          <w:sz w:val="24"/>
          <w:highlight w:val="white"/>
        </w:rPr>
        <w:t xml:space="preserve">to mean the similarity </w:t>
      </w:r>
      <w:r w:rsidR="00020D67">
        <w:rPr>
          <w:rFonts w:ascii="Times New Roman" w:eastAsia="Times New Roman" w:hAnsi="Times New Roman" w:cs="Times New Roman"/>
          <w:sz w:val="24"/>
          <w:highlight w:val="white"/>
        </w:rPr>
        <w:t xml:space="preserve">between </w:t>
      </w:r>
      <w:r w:rsidR="00ED593B">
        <w:rPr>
          <w:rFonts w:ascii="Times New Roman" w:eastAsia="Times New Roman" w:hAnsi="Times New Roman" w:cs="Times New Roman"/>
          <w:sz w:val="24"/>
          <w:highlight w:val="white"/>
        </w:rPr>
        <w:t xml:space="preserve">user </w:t>
      </w:r>
      <m:oMath>
        <m:sSub>
          <m:sSubPr>
            <m:ctrlPr>
              <w:rPr>
                <w:rFonts w:ascii="Times New Roman" w:eastAsia="Times New Roman" w:hAnsi="Times New Roman" w:cs="Times New Roman"/>
                <w:sz w:val="24"/>
                <w:highlight w:val="white"/>
              </w:rPr>
            </m:ctrlPr>
          </m:sSubPr>
          <m:e>
            <m:r>
              <w:rPr>
                <w:rFonts w:ascii="Cambria Math" w:eastAsia="Times New Roman" w:hAnsi="Cambria Math" w:cs="Cambria Math"/>
                <w:sz w:val="24"/>
                <w:highlight w:val="white"/>
              </w:rPr>
              <m:t>u</m:t>
            </m:r>
          </m:e>
          <m:sub>
            <m:r>
              <w:rPr>
                <w:rFonts w:ascii="Cambria Math" w:eastAsia="Times New Roman" w:hAnsi="Cambria Math" w:cs="Cambria Math"/>
                <w:sz w:val="24"/>
                <w:highlight w:val="white"/>
              </w:rPr>
              <m:t>i</m:t>
            </m:r>
          </m:sub>
        </m:sSub>
      </m:oMath>
      <w:r w:rsidR="00020D67">
        <w:rPr>
          <w:rFonts w:ascii="Times New Roman" w:eastAsia="Times New Roman" w:hAnsi="Times New Roman" w:cs="Times New Roman"/>
          <w:sz w:val="24"/>
          <w:highlight w:val="white"/>
        </w:rPr>
        <w:t xml:space="preserve"> and </w:t>
      </w:r>
      <w:r w:rsidR="00ED593B">
        <w:rPr>
          <w:rFonts w:ascii="Times New Roman" w:eastAsia="Times New Roman" w:hAnsi="Times New Roman" w:cs="Times New Roman"/>
          <w:sz w:val="24"/>
          <w:highlight w:val="white"/>
        </w:rPr>
        <w:t xml:space="preserve">user </w:t>
      </w:r>
      <m:oMath>
        <m:sSub>
          <m:sSubPr>
            <m:ctrlPr>
              <w:rPr>
                <w:rFonts w:ascii="Times New Roman" w:eastAsia="Times New Roman" w:hAnsi="Times New Roman" w:cs="Times New Roman"/>
                <w:sz w:val="24"/>
                <w:highlight w:val="white"/>
              </w:rPr>
            </m:ctrlPr>
          </m:sSubPr>
          <m:e>
            <m:r>
              <w:rPr>
                <w:rFonts w:ascii="Cambria Math" w:eastAsia="Times New Roman" w:hAnsi="Cambria Math" w:cs="Cambria Math"/>
                <w:sz w:val="24"/>
                <w:highlight w:val="white"/>
              </w:rPr>
              <m:t>u</m:t>
            </m:r>
          </m:e>
          <m:sub>
            <m:r>
              <w:rPr>
                <w:rFonts w:ascii="Cambria Math" w:eastAsia="Times New Roman" w:hAnsi="Cambria Math" w:cs="Cambria Math"/>
                <w:sz w:val="24"/>
                <w:highlight w:val="white"/>
              </w:rPr>
              <m:t>j</m:t>
            </m:r>
          </m:sub>
        </m:sSub>
      </m:oMath>
      <w:r w:rsidR="00ED593B">
        <w:rPr>
          <w:rFonts w:ascii="Times New Roman" w:eastAsia="Times New Roman" w:hAnsi="Times New Roman" w:cs="Times New Roman"/>
          <w:sz w:val="24"/>
          <w:highlight w:val="white"/>
        </w:rPr>
        <w:t>. If we only look at the common beers that two users rated, as in Fig.</w:t>
      </w:r>
      <w:r w:rsidR="00EF345C">
        <w:rPr>
          <w:rFonts w:ascii="Times New Roman" w:eastAsia="Times New Roman" w:hAnsi="Times New Roman" w:cs="Times New Roman"/>
          <w:sz w:val="24"/>
          <w:highlight w:val="white"/>
        </w:rPr>
        <w:t xml:space="preserve"> </w:t>
      </w:r>
      <w:r w:rsidR="00020D67">
        <w:rPr>
          <w:rFonts w:ascii="Times New Roman" w:eastAsia="Times New Roman" w:hAnsi="Times New Roman" w:cs="Times New Roman"/>
          <w:sz w:val="24"/>
          <w:highlight w:val="white"/>
        </w:rPr>
        <w:t>1</w:t>
      </w:r>
      <w:r w:rsidR="00ED593B">
        <w:rPr>
          <w:rFonts w:ascii="Times New Roman" w:eastAsia="Times New Roman" w:hAnsi="Times New Roman" w:cs="Times New Roman"/>
          <w:sz w:val="24"/>
          <w:highlight w:val="white"/>
        </w:rPr>
        <w:t xml:space="preserve">, then a beer </w:t>
      </w:r>
      <m:oMath>
        <m:sSub>
          <m:sSubPr>
            <m:ctrlPr>
              <w:rPr>
                <w:rFonts w:ascii="Times New Roman" w:eastAsia="Times New Roman" w:hAnsi="Times New Roman" w:cs="Times New Roman"/>
                <w:sz w:val="24"/>
                <w:highlight w:val="white"/>
              </w:rPr>
            </m:ctrlPr>
          </m:sSubPr>
          <m:e>
            <m:r>
              <w:rPr>
                <w:rFonts w:ascii="Cambria Math" w:eastAsia="Times New Roman" w:hAnsi="Cambria Math" w:cs="Cambria Math"/>
                <w:sz w:val="24"/>
                <w:highlight w:val="white"/>
              </w:rPr>
              <m:t>b</m:t>
            </m:r>
          </m:e>
          <m:sub>
            <m:r>
              <w:rPr>
                <w:rFonts w:ascii="Cambria Math" w:eastAsia="Times New Roman" w:hAnsi="Cambria Math" w:cs="Cambria Math"/>
                <w:sz w:val="24"/>
                <w:highlight w:val="white"/>
              </w:rPr>
              <m:t>p</m:t>
            </m:r>
          </m:sub>
        </m:sSub>
      </m:oMath>
      <w:r w:rsidR="00CA1A5A">
        <w:rPr>
          <w:rFonts w:ascii="Times New Roman" w:eastAsia="Times New Roman" w:hAnsi="Times New Roman" w:cs="Times New Roman"/>
          <w:sz w:val="24"/>
          <w:highlight w:val="white"/>
        </w:rPr>
        <w:t xml:space="preserve"> </w:t>
      </w:r>
      <w:r w:rsidR="00ED593B">
        <w:rPr>
          <w:rFonts w:ascii="Times New Roman" w:eastAsia="Times New Roman" w:hAnsi="Times New Roman" w:cs="Times New Roman"/>
          <w:sz w:val="24"/>
          <w:highlight w:val="white"/>
        </w:rPr>
        <w:t xml:space="preserve">that has only been reviewed by </w:t>
      </w:r>
      <m:oMath>
        <m:sSub>
          <m:sSubPr>
            <m:ctrlPr>
              <w:rPr>
                <w:rFonts w:ascii="Times New Roman" w:eastAsia="Times New Roman" w:hAnsi="Times New Roman" w:cs="Times New Roman"/>
                <w:sz w:val="24"/>
                <w:highlight w:val="white"/>
              </w:rPr>
            </m:ctrlPr>
          </m:sSubPr>
          <m:e>
            <m:r>
              <w:rPr>
                <w:rFonts w:ascii="Cambria Math" w:eastAsia="Times New Roman" w:hAnsi="Cambria Math" w:cs="Cambria Math"/>
                <w:sz w:val="24"/>
                <w:highlight w:val="white"/>
              </w:rPr>
              <m:t>u</m:t>
            </m:r>
          </m:e>
          <m:sub>
            <m:r>
              <w:rPr>
                <w:rFonts w:ascii="Cambria Math" w:eastAsia="Times New Roman" w:hAnsi="Cambria Math" w:cs="Cambria Math"/>
                <w:sz w:val="24"/>
                <w:highlight w:val="white"/>
              </w:rPr>
              <m:t>i</m:t>
            </m:r>
          </m:sub>
        </m:sSub>
        <m:r>
          <w:rPr>
            <w:rFonts w:ascii="Cambria Math" w:eastAsia="Times New Roman" w:hAnsi="Times New Roman" w:cs="Times New Roman"/>
            <w:sz w:val="24"/>
            <w:highlight w:val="white"/>
          </w:rPr>
          <m:t xml:space="preserve"> </m:t>
        </m:r>
      </m:oMath>
      <w:r w:rsidR="00ED593B">
        <w:rPr>
          <w:rFonts w:ascii="Times New Roman" w:eastAsia="Times New Roman" w:hAnsi="Times New Roman" w:cs="Times New Roman"/>
          <w:sz w:val="24"/>
          <w:highlight w:val="white"/>
        </w:rPr>
        <w:t xml:space="preserve">and </w:t>
      </w:r>
      <m:oMath>
        <m:sSub>
          <m:sSubPr>
            <m:ctrlPr>
              <w:rPr>
                <w:rFonts w:ascii="Times New Roman" w:eastAsia="Times New Roman" w:hAnsi="Times New Roman" w:cs="Times New Roman"/>
                <w:sz w:val="24"/>
                <w:highlight w:val="white"/>
              </w:rPr>
            </m:ctrlPr>
          </m:sSubPr>
          <m:e>
            <m:r>
              <w:rPr>
                <w:rFonts w:ascii="Cambria Math" w:eastAsia="Times New Roman" w:hAnsi="Cambria Math" w:cs="Cambria Math"/>
                <w:sz w:val="24"/>
                <w:highlight w:val="white"/>
              </w:rPr>
              <m:t>u</m:t>
            </m:r>
          </m:e>
          <m:sub>
            <m:r>
              <w:rPr>
                <w:rFonts w:ascii="Cambria Math" w:eastAsia="Times New Roman" w:hAnsi="Cambria Math" w:cs="Cambria Math"/>
                <w:sz w:val="24"/>
                <w:highlight w:val="white"/>
              </w:rPr>
              <m:t>j</m:t>
            </m:r>
          </m:sub>
        </m:sSub>
        <m:r>
          <w:rPr>
            <w:rFonts w:ascii="Cambria Math" w:eastAsia="Times New Roman" w:hAnsi="Times New Roman" w:cs="Times New Roman"/>
            <w:sz w:val="24"/>
            <w:highlight w:val="white"/>
          </w:rPr>
          <m:t xml:space="preserve"> </m:t>
        </m:r>
      </m:oMath>
      <w:r w:rsidR="00ED593B">
        <w:rPr>
          <w:rFonts w:ascii="Times New Roman" w:eastAsia="Times New Roman" w:hAnsi="Times New Roman" w:cs="Times New Roman"/>
          <w:sz w:val="24"/>
          <w:highlight w:val="white"/>
        </w:rPr>
        <w:t xml:space="preserve">means the same as a beer </w:t>
      </w:r>
      <m:oMath>
        <m:sSub>
          <m:sSubPr>
            <m:ctrlPr>
              <w:rPr>
                <w:rFonts w:ascii="Times New Roman" w:eastAsia="Times New Roman" w:hAnsi="Times New Roman" w:cs="Times New Roman"/>
                <w:sz w:val="24"/>
                <w:highlight w:val="white"/>
              </w:rPr>
            </m:ctrlPr>
          </m:sSubPr>
          <m:e>
            <m:r>
              <w:rPr>
                <w:rFonts w:ascii="Cambria Math" w:eastAsia="Times New Roman" w:hAnsi="Cambria Math" w:cs="Cambria Math"/>
                <w:sz w:val="24"/>
                <w:highlight w:val="white"/>
              </w:rPr>
              <m:t>b</m:t>
            </m:r>
          </m:e>
          <m:sub>
            <m:r>
              <w:rPr>
                <w:rFonts w:ascii="Cambria Math" w:eastAsia="Times New Roman" w:hAnsi="Cambria Math" w:cs="Cambria Math"/>
                <w:sz w:val="24"/>
                <w:highlight w:val="white"/>
              </w:rPr>
              <m:t>q</m:t>
            </m:r>
          </m:sub>
        </m:sSub>
      </m:oMath>
      <w:r w:rsidR="00983B71">
        <w:rPr>
          <w:rFonts w:ascii="Times New Roman" w:eastAsia="Times New Roman" w:hAnsi="Times New Roman" w:cs="Times New Roman"/>
          <w:sz w:val="24"/>
          <w:highlight w:val="white"/>
        </w:rPr>
        <w:t xml:space="preserve"> </w:t>
      </w:r>
      <w:r w:rsidR="00ED593B">
        <w:rPr>
          <w:rFonts w:ascii="Times New Roman" w:eastAsia="Times New Roman" w:hAnsi="Times New Roman" w:cs="Times New Roman"/>
          <w:sz w:val="24"/>
          <w:highlight w:val="white"/>
        </w:rPr>
        <w:t xml:space="preserve">that has been reviewed by 102 users. Thus, we take into account the degree of </w:t>
      </w:r>
      <w:r w:rsidR="00F124C1">
        <w:rPr>
          <w:rFonts w:ascii="Times New Roman" w:eastAsia="Times New Roman" w:hAnsi="Times New Roman" w:cs="Times New Roman"/>
          <w:sz w:val="24"/>
          <w:highlight w:val="white"/>
        </w:rPr>
        <w:t xml:space="preserve">the </w:t>
      </w:r>
      <w:r w:rsidR="00ED593B">
        <w:rPr>
          <w:rFonts w:ascii="Times New Roman" w:eastAsia="Times New Roman" w:hAnsi="Times New Roman" w:cs="Times New Roman"/>
          <w:sz w:val="24"/>
          <w:highlight w:val="white"/>
        </w:rPr>
        <w:t>beer</w:t>
      </w:r>
      <w:r w:rsidR="00020D67">
        <w:rPr>
          <w:rFonts w:ascii="Times New Roman" w:eastAsia="Times New Roman" w:hAnsi="Times New Roman" w:cs="Times New Roman"/>
          <w:sz w:val="24"/>
          <w:highlight w:val="white"/>
        </w:rPr>
        <w:t xml:space="preserve"> with respect to its connections to users</w:t>
      </w:r>
      <w:r w:rsidR="00ED593B">
        <w:rPr>
          <w:rFonts w:ascii="Times New Roman" w:eastAsia="Times New Roman" w:hAnsi="Times New Roman" w:cs="Times New Roman"/>
          <w:sz w:val="24"/>
          <w:highlight w:val="white"/>
        </w:rPr>
        <w:t xml:space="preserve">. If a beer is very popular, then it is hard to say </w:t>
      </w:r>
      <w:r w:rsidR="00020D67">
        <w:rPr>
          <w:rFonts w:ascii="Times New Roman" w:eastAsia="Times New Roman" w:hAnsi="Times New Roman" w:cs="Times New Roman"/>
          <w:sz w:val="24"/>
          <w:highlight w:val="white"/>
        </w:rPr>
        <w:t xml:space="preserve">whether </w:t>
      </w:r>
      <w:r w:rsidR="00ED593B">
        <w:rPr>
          <w:rFonts w:ascii="Times New Roman" w:eastAsia="Times New Roman" w:hAnsi="Times New Roman" w:cs="Times New Roman"/>
          <w:sz w:val="24"/>
          <w:highlight w:val="white"/>
        </w:rPr>
        <w:t>two people voted for i</w:t>
      </w:r>
      <w:r w:rsidR="00020D67">
        <w:rPr>
          <w:rFonts w:ascii="Times New Roman" w:eastAsia="Times New Roman" w:hAnsi="Times New Roman" w:cs="Times New Roman"/>
          <w:sz w:val="24"/>
          <w:highlight w:val="white"/>
        </w:rPr>
        <w:t>t have similar taste. In contras</w:t>
      </w:r>
      <w:r w:rsidR="00ED593B">
        <w:rPr>
          <w:rFonts w:ascii="Times New Roman" w:eastAsia="Times New Roman" w:hAnsi="Times New Roman" w:cs="Times New Roman"/>
          <w:sz w:val="24"/>
          <w:highlight w:val="white"/>
        </w:rPr>
        <w:t>t, if a beer is exclusive to only two voters, then it is more certain that these two have similar taste. The weight formula used here, Eq.</w:t>
      </w:r>
      <w:r w:rsidR="00EF345C">
        <w:rPr>
          <w:rFonts w:ascii="Times New Roman" w:eastAsia="Times New Roman" w:hAnsi="Times New Roman" w:cs="Times New Roman"/>
          <w:sz w:val="24"/>
          <w:highlight w:val="white"/>
        </w:rPr>
        <w:t xml:space="preserve"> </w:t>
      </w:r>
      <w:r w:rsidR="00ED593B">
        <w:rPr>
          <w:rFonts w:ascii="Times New Roman" w:eastAsia="Times New Roman" w:hAnsi="Times New Roman" w:cs="Times New Roman"/>
          <w:sz w:val="24"/>
          <w:highlight w:val="white"/>
        </w:rPr>
        <w:t xml:space="preserve">1, is adopted from Zhou et al. </w:t>
      </w:r>
    </w:p>
    <w:p w14:paraId="23C49FC5" w14:textId="550C6E86" w:rsidR="00F43F92" w:rsidRPr="00B65742" w:rsidRDefault="00983B71" w:rsidP="00B65742">
      <w:pPr>
        <w:pStyle w:val="normal0"/>
        <w:spacing w:before="120" w:after="120"/>
        <w:ind w:firstLine="720"/>
        <w:jc w:val="center"/>
        <w:rPr>
          <w:rFonts w:ascii="Times New Roman" w:eastAsia="Times New Roman" w:hAnsi="Times New Roman" w:cs="Times New Roman"/>
          <w:szCs w:val="22"/>
        </w:rPr>
      </w:pPr>
      <m:oMath>
        <m:r>
          <w:rPr>
            <w:rFonts w:ascii="Cambria Math" w:eastAsia="Times New Roman" w:hAnsi="Cambria Math" w:cs="Cambria Math"/>
            <w:szCs w:val="22"/>
          </w:rPr>
          <m:t>weight</m:t>
        </m:r>
        <m:r>
          <w:rPr>
            <w:rFonts w:ascii="Cambria Math" w:eastAsia="Times New Roman" w:hAnsi="Cambria Math" w:cs="Times New Roman"/>
            <w:szCs w:val="22"/>
          </w:rPr>
          <m:t>(</m:t>
        </m:r>
        <m:sSub>
          <m:sSubPr>
            <m:ctrlPr>
              <w:rPr>
                <w:rFonts w:ascii="Times New Roman" w:eastAsia="Times New Roman" w:hAnsi="Times New Roman" w:cs="Times New Roman"/>
                <w:szCs w:val="22"/>
              </w:rPr>
            </m:ctrlPr>
          </m:sSubPr>
          <m:e>
            <m:r>
              <w:rPr>
                <w:rFonts w:ascii="Cambria Math" w:eastAsia="Times New Roman" w:hAnsi="Cambria Math" w:cs="Cambria Math"/>
                <w:szCs w:val="22"/>
              </w:rPr>
              <m:t>u</m:t>
            </m:r>
          </m:e>
          <m:sub>
            <m:r>
              <w:rPr>
                <w:rFonts w:ascii="Cambria Math" w:eastAsia="Times New Roman" w:hAnsi="Cambria Math" w:cs="Cambria Math"/>
                <w:szCs w:val="22"/>
              </w:rPr>
              <m:t>i</m:t>
            </m:r>
          </m:sub>
        </m:sSub>
        <m:r>
          <w:rPr>
            <w:rFonts w:ascii="Times New Roman" w:eastAsia="Times New Roman" w:hAnsi="Times New Roman" w:cs="Times New Roman"/>
            <w:szCs w:val="22"/>
          </w:rPr>
          <m:t>,</m:t>
        </m:r>
        <m:sSub>
          <m:sSubPr>
            <m:ctrlPr>
              <w:rPr>
                <w:rFonts w:ascii="Cambria Math" w:eastAsia="Times New Roman" w:hAnsi="Cambria Math" w:cs="Times New Roman"/>
                <w:szCs w:val="22"/>
              </w:rPr>
            </m:ctrlPr>
          </m:sSubPr>
          <m:e>
            <m:r>
              <w:rPr>
                <w:rFonts w:ascii="Cambria Math" w:eastAsia="Times New Roman" w:hAnsi="Cambria Math" w:cs="Cambria Math"/>
                <w:szCs w:val="22"/>
              </w:rPr>
              <m:t>u</m:t>
            </m:r>
          </m:e>
          <m:sub>
            <m:r>
              <w:rPr>
                <w:rFonts w:ascii="Cambria Math" w:eastAsia="Times New Roman" w:hAnsi="Cambria Math" w:cs="Cambria Math"/>
                <w:szCs w:val="22"/>
              </w:rPr>
              <m:t>j</m:t>
            </m:r>
          </m:sub>
        </m:sSub>
        <m:r>
          <w:rPr>
            <w:rFonts w:ascii="Times New Roman" w:eastAsia="Times New Roman" w:hAnsi="Times New Roman" w:cs="Times New Roman"/>
            <w:szCs w:val="22"/>
          </w:rPr>
          <m:t>)=</m:t>
        </m:r>
        <m:nary>
          <m:naryPr>
            <m:chr m:val="∑"/>
            <m:limLoc m:val="undOvr"/>
            <m:supHide m:val="1"/>
            <m:ctrlPr>
              <w:rPr>
                <w:rFonts w:ascii="Cambria Math" w:eastAsia="Times New Roman" w:hAnsi="Cambria Math" w:cs="Times New Roman"/>
                <w:szCs w:val="22"/>
              </w:rPr>
            </m:ctrlPr>
          </m:naryPr>
          <m:sub>
            <m:sSub>
              <m:sSubPr>
                <m:ctrlPr>
                  <w:rPr>
                    <w:rFonts w:ascii="Cambria Math" w:eastAsia="Times New Roman" w:hAnsi="Cambria Math" w:cs="Times New Roman"/>
                    <w:i/>
                    <w:szCs w:val="22"/>
                  </w:rPr>
                </m:ctrlPr>
              </m:sSubPr>
              <m:e>
                <m:r>
                  <w:rPr>
                    <w:rFonts w:ascii="Cambria Math" w:eastAsia="Times New Roman" w:hAnsi="Cambria Math" w:cs="Times New Roman"/>
                    <w:szCs w:val="22"/>
                  </w:rPr>
                  <m:t>b</m:t>
                </m:r>
              </m:e>
              <m:sub>
                <m:r>
                  <w:rPr>
                    <w:rFonts w:ascii="Cambria Math" w:eastAsia="Times New Roman" w:hAnsi="Cambria Math" w:cs="Times New Roman"/>
                    <w:szCs w:val="22"/>
                  </w:rPr>
                  <m:t>k</m:t>
                </m:r>
              </m:sub>
            </m:sSub>
            <m:r>
              <w:rPr>
                <w:rFonts w:ascii="Cambria Math" w:eastAsia="Times New Roman" w:hAnsi="Cambria Math" w:cs="Times New Roman"/>
                <w:szCs w:val="22"/>
              </w:rPr>
              <m:t>∈B</m:t>
            </m:r>
          </m:sub>
          <m:sup/>
          <m:e>
            <m:f>
              <m:fPr>
                <m:ctrlPr>
                  <w:rPr>
                    <w:rFonts w:ascii="Cambria Math" w:eastAsia="Times New Roman" w:hAnsi="Cambria Math" w:cs="Times New Roman"/>
                    <w:i/>
                    <w:szCs w:val="22"/>
                  </w:rPr>
                </m:ctrlPr>
              </m:fPr>
              <m:num>
                <m:r>
                  <w:rPr>
                    <w:rFonts w:ascii="Cambria Math" w:eastAsia="Times New Roman" w:hAnsi="Cambria Math" w:cs="Times New Roman"/>
                    <w:szCs w:val="22"/>
                  </w:rPr>
                  <m:t>1{</m:t>
                </m:r>
                <m:sSub>
                  <m:sSubPr>
                    <m:ctrlPr>
                      <w:rPr>
                        <w:rFonts w:ascii="Cambria Math" w:eastAsia="Times New Roman" w:hAnsi="Cambria Math" w:cs="Times New Roman"/>
                        <w:i/>
                        <w:szCs w:val="22"/>
                      </w:rPr>
                    </m:ctrlPr>
                  </m:sSubPr>
                  <m:e>
                    <m:r>
                      <w:rPr>
                        <w:rFonts w:ascii="Cambria Math" w:eastAsia="Times New Roman" w:hAnsi="Cambria Math" w:cs="Times New Roman"/>
                        <w:szCs w:val="22"/>
                      </w:rPr>
                      <m:t>b</m:t>
                    </m:r>
                  </m:e>
                  <m:sub>
                    <m:r>
                      <w:rPr>
                        <w:rFonts w:ascii="Cambria Math" w:eastAsia="Times New Roman" w:hAnsi="Cambria Math" w:cs="Times New Roman"/>
                        <w:szCs w:val="22"/>
                      </w:rPr>
                      <m:t>k</m:t>
                    </m:r>
                  </m:sub>
                </m:sSub>
                <m:r>
                  <w:rPr>
                    <w:rFonts w:ascii="Cambria Math" w:eastAsia="Times New Roman" w:hAnsi="Cambria Math" w:cs="Times New Roman"/>
                    <w:szCs w:val="22"/>
                  </w:rPr>
                  <m:t>∈neighbors(</m:t>
                </m:r>
                <m:sSub>
                  <m:sSubPr>
                    <m:ctrlPr>
                      <w:rPr>
                        <w:rFonts w:ascii="Cambria Math" w:eastAsia="Times New Roman" w:hAnsi="Cambria Math" w:cs="Times New Roman"/>
                        <w:i/>
                        <w:szCs w:val="22"/>
                      </w:rPr>
                    </m:ctrlPr>
                  </m:sSubPr>
                  <m:e>
                    <m:r>
                      <w:rPr>
                        <w:rFonts w:ascii="Cambria Math" w:eastAsia="Times New Roman" w:hAnsi="Cambria Math" w:cs="Times New Roman"/>
                        <w:szCs w:val="22"/>
                      </w:rPr>
                      <m:t>u</m:t>
                    </m:r>
                  </m:e>
                  <m:sub>
                    <m:r>
                      <w:rPr>
                        <w:rFonts w:ascii="Cambria Math" w:eastAsia="Times New Roman" w:hAnsi="Cambria Math" w:cs="Times New Roman"/>
                        <w:szCs w:val="22"/>
                      </w:rPr>
                      <m:t>i</m:t>
                    </m:r>
                  </m:sub>
                </m:sSub>
                <m:r>
                  <w:rPr>
                    <w:rFonts w:ascii="Cambria Math" w:eastAsia="Times New Roman" w:hAnsi="Cambria Math" w:cs="Times New Roman"/>
                    <w:szCs w:val="22"/>
                  </w:rPr>
                  <m:t>)∧</m:t>
                </m:r>
                <m:sSub>
                  <m:sSubPr>
                    <m:ctrlPr>
                      <w:rPr>
                        <w:rFonts w:ascii="Cambria Math" w:eastAsia="Times New Roman" w:hAnsi="Cambria Math" w:cs="Times New Roman"/>
                        <w:i/>
                        <w:szCs w:val="22"/>
                      </w:rPr>
                    </m:ctrlPr>
                  </m:sSubPr>
                  <m:e>
                    <m:r>
                      <w:rPr>
                        <w:rFonts w:ascii="Cambria Math" w:eastAsia="Times New Roman" w:hAnsi="Cambria Math" w:cs="Times New Roman"/>
                        <w:szCs w:val="22"/>
                      </w:rPr>
                      <m:t>b</m:t>
                    </m:r>
                  </m:e>
                  <m:sub>
                    <m:r>
                      <w:rPr>
                        <w:rFonts w:ascii="Cambria Math" w:eastAsia="Times New Roman" w:hAnsi="Cambria Math" w:cs="Times New Roman"/>
                        <w:szCs w:val="22"/>
                      </w:rPr>
                      <m:t>k</m:t>
                    </m:r>
                  </m:sub>
                </m:sSub>
                <m:r>
                  <w:rPr>
                    <w:rFonts w:ascii="Cambria Math" w:eastAsia="Times New Roman" w:hAnsi="Cambria Math" w:cs="Times New Roman"/>
                    <w:szCs w:val="22"/>
                  </w:rPr>
                  <m:t>∈neighbors(</m:t>
                </m:r>
                <m:sSub>
                  <m:sSubPr>
                    <m:ctrlPr>
                      <w:rPr>
                        <w:rFonts w:ascii="Cambria Math" w:eastAsia="Times New Roman" w:hAnsi="Cambria Math" w:cs="Times New Roman"/>
                        <w:i/>
                        <w:szCs w:val="22"/>
                      </w:rPr>
                    </m:ctrlPr>
                  </m:sSubPr>
                  <m:e>
                    <m:r>
                      <w:rPr>
                        <w:rFonts w:ascii="Cambria Math" w:eastAsia="Times New Roman" w:hAnsi="Cambria Math" w:cs="Times New Roman"/>
                        <w:szCs w:val="22"/>
                      </w:rPr>
                      <m:t>u</m:t>
                    </m:r>
                  </m:e>
                  <m:sub>
                    <m:r>
                      <w:rPr>
                        <w:rFonts w:ascii="Cambria Math" w:eastAsia="Times New Roman" w:hAnsi="Cambria Math" w:cs="Times New Roman"/>
                        <w:szCs w:val="22"/>
                      </w:rPr>
                      <m:t>j</m:t>
                    </m:r>
                  </m:sub>
                </m:sSub>
                <m:r>
                  <w:rPr>
                    <w:rFonts w:ascii="Cambria Math" w:eastAsia="Times New Roman" w:hAnsi="Cambria Math" w:cs="Times New Roman"/>
                    <w:szCs w:val="22"/>
                  </w:rPr>
                  <m:t>)}</m:t>
                </m:r>
              </m:num>
              <m:den>
                <m:r>
                  <w:rPr>
                    <w:rFonts w:ascii="Cambria Math" w:eastAsia="Times New Roman" w:hAnsi="Cambria Math" w:cs="Times New Roman"/>
                    <w:szCs w:val="22"/>
                  </w:rPr>
                  <m:t>degree(</m:t>
                </m:r>
                <m:sSub>
                  <m:sSubPr>
                    <m:ctrlPr>
                      <w:rPr>
                        <w:rFonts w:ascii="Cambria Math" w:eastAsia="Times New Roman" w:hAnsi="Cambria Math" w:cs="Times New Roman"/>
                        <w:i/>
                        <w:szCs w:val="22"/>
                      </w:rPr>
                    </m:ctrlPr>
                  </m:sSubPr>
                  <m:e>
                    <m:r>
                      <w:rPr>
                        <w:rFonts w:ascii="Cambria Math" w:eastAsia="Times New Roman" w:hAnsi="Cambria Math" w:cs="Times New Roman"/>
                        <w:szCs w:val="22"/>
                      </w:rPr>
                      <m:t>b</m:t>
                    </m:r>
                  </m:e>
                  <m:sub>
                    <m:r>
                      <w:rPr>
                        <w:rFonts w:ascii="Cambria Math" w:eastAsia="Times New Roman" w:hAnsi="Cambria Math" w:cs="Times New Roman"/>
                        <w:szCs w:val="22"/>
                      </w:rPr>
                      <m:t>k</m:t>
                    </m:r>
                  </m:sub>
                </m:sSub>
                <m:r>
                  <w:rPr>
                    <w:rFonts w:ascii="Cambria Math" w:eastAsia="Times New Roman" w:hAnsi="Cambria Math" w:cs="Times New Roman"/>
                    <w:szCs w:val="22"/>
                  </w:rPr>
                  <m:t>)</m:t>
                </m:r>
              </m:den>
            </m:f>
          </m:e>
        </m:nary>
      </m:oMath>
      <w:r w:rsidR="00F43F92" w:rsidRPr="00B65742">
        <w:rPr>
          <w:rFonts w:ascii="Times New Roman" w:eastAsia="Times New Roman" w:hAnsi="Times New Roman" w:cs="Times New Roman"/>
          <w:szCs w:val="22"/>
        </w:rPr>
        <w:tab/>
      </w:r>
      <w:r w:rsidR="00F43F92" w:rsidRPr="00B65742">
        <w:rPr>
          <w:rFonts w:ascii="Times New Roman" w:eastAsia="Times New Roman" w:hAnsi="Times New Roman" w:cs="Times New Roman"/>
          <w:szCs w:val="22"/>
        </w:rPr>
        <w:tab/>
      </w:r>
      <w:r w:rsidR="00ED593B" w:rsidRPr="00B65742">
        <w:rPr>
          <w:rFonts w:ascii="Times New Roman" w:eastAsia="Times New Roman" w:hAnsi="Times New Roman" w:cs="Times New Roman"/>
          <w:szCs w:val="22"/>
        </w:rPr>
        <w:t>(1)</w:t>
      </w:r>
    </w:p>
    <w:p w14:paraId="622321FA" w14:textId="3DE1B594" w:rsidR="00022489" w:rsidRDefault="00E23498" w:rsidP="00B65742">
      <w:pPr>
        <w:pStyle w:val="normal0"/>
        <w:ind w:firstLine="720"/>
        <w:rPr>
          <w:rFonts w:ascii="Times New Roman" w:eastAsia="Times New Roman" w:hAnsi="Times New Roman" w:cs="Times New Roman"/>
          <w:sz w:val="24"/>
        </w:rPr>
      </w:pPr>
      <w:r>
        <w:rPr>
          <w:rFonts w:ascii="Times New Roman" w:eastAsia="Times New Roman" w:hAnsi="Times New Roman" w:cs="Times New Roman"/>
          <w:sz w:val="24"/>
        </w:rPr>
        <w:t>Then, t</w:t>
      </w:r>
      <w:r w:rsidR="00ED593B">
        <w:rPr>
          <w:rFonts w:ascii="Times New Roman" w:eastAsia="Times New Roman" w:hAnsi="Times New Roman" w:cs="Times New Roman"/>
          <w:sz w:val="24"/>
        </w:rPr>
        <w:t xml:space="preserve">he score </w:t>
      </w:r>
      <w:r w:rsidR="00F124C1">
        <w:rPr>
          <w:rFonts w:ascii="Times New Roman" w:eastAsia="Times New Roman" w:hAnsi="Times New Roman" w:cs="Times New Roman"/>
          <w:sz w:val="24"/>
        </w:rPr>
        <w:t>given to</w:t>
      </w:r>
      <w:r w:rsidR="00ED593B">
        <w:rPr>
          <w:rFonts w:ascii="Times New Roman" w:eastAsia="Times New Roman" w:hAnsi="Times New Roman" w:cs="Times New Roman"/>
          <w:sz w:val="24"/>
        </w:rPr>
        <w:t xml:space="preserve"> a certain beer for a user</w:t>
      </w:r>
      <w:r w:rsidR="00ED593B">
        <w:rPr>
          <w:rFonts w:ascii="Times New Roman" w:eastAsia="Times New Roman" w:hAnsi="Times New Roman" w:cs="Times New Roman"/>
          <w:i/>
          <w:sz w:val="24"/>
        </w:rPr>
        <w:t xml:space="preserve"> </w:t>
      </w:r>
      <w:r w:rsidR="00ED593B">
        <w:rPr>
          <w:rFonts w:ascii="Times New Roman" w:eastAsia="Times New Roman" w:hAnsi="Times New Roman" w:cs="Times New Roman"/>
          <w:sz w:val="24"/>
        </w:rPr>
        <w:t>is equal</w:t>
      </w:r>
      <w:r>
        <w:rPr>
          <w:rFonts w:ascii="Times New Roman" w:eastAsia="Times New Roman" w:hAnsi="Times New Roman" w:cs="Times New Roman"/>
          <w:sz w:val="24"/>
        </w:rPr>
        <w:t xml:space="preserve"> to</w:t>
      </w:r>
      <w:r w:rsidR="00ED593B">
        <w:rPr>
          <w:rFonts w:ascii="Times New Roman" w:eastAsia="Times New Roman" w:hAnsi="Times New Roman" w:cs="Times New Roman"/>
          <w:sz w:val="24"/>
        </w:rPr>
        <w:t xml:space="preserve"> the sum of weights between</w:t>
      </w:r>
      <w:r w:rsidR="00F251D7" w:rsidRPr="00F251D7">
        <w:rPr>
          <w:rFonts w:ascii="Times New Roman" w:eastAsia="Times New Roman" w:hAnsi="Times New Roman" w:cs="Times New Roman"/>
          <w:sz w:val="24"/>
        </w:rPr>
        <w:t xml:space="preserve"> </w:t>
      </w:r>
      <w:r w:rsidR="00F251D7">
        <w:rPr>
          <w:rFonts w:ascii="Times New Roman" w:eastAsia="Times New Roman" w:hAnsi="Times New Roman" w:cs="Times New Roman"/>
          <w:sz w:val="24"/>
        </w:rPr>
        <w:t xml:space="preserve">user </w:t>
      </w:r>
      <w:r w:rsidR="00F251D7">
        <w:rPr>
          <w:rFonts w:ascii="Times New Roman" w:eastAsia="Times New Roman" w:hAnsi="Times New Roman" w:cs="Times New Roman"/>
          <w:i/>
          <w:sz w:val="24"/>
        </w:rPr>
        <w:t>u</w:t>
      </w:r>
      <w:r w:rsidR="00ED593B">
        <w:rPr>
          <w:rFonts w:ascii="Times New Roman" w:eastAsia="Times New Roman" w:hAnsi="Times New Roman" w:cs="Times New Roman"/>
          <w:sz w:val="24"/>
        </w:rPr>
        <w:t xml:space="preserve"> </w:t>
      </w:r>
      <w:r w:rsidR="00F251D7">
        <w:rPr>
          <w:rFonts w:ascii="Times New Roman" w:eastAsia="Times New Roman" w:hAnsi="Times New Roman" w:cs="Times New Roman"/>
          <w:sz w:val="24"/>
        </w:rPr>
        <w:t xml:space="preserve">and </w:t>
      </w:r>
      <w:r w:rsidR="00ED593B">
        <w:rPr>
          <w:rFonts w:ascii="Times New Roman" w:eastAsia="Times New Roman" w:hAnsi="Times New Roman" w:cs="Times New Roman"/>
          <w:sz w:val="24"/>
        </w:rPr>
        <w:t xml:space="preserve">all the other users who have voted for </w:t>
      </w:r>
      <w:r w:rsidR="00F251D7">
        <w:rPr>
          <w:rFonts w:ascii="Times New Roman" w:eastAsia="Times New Roman" w:hAnsi="Times New Roman" w:cs="Times New Roman"/>
          <w:sz w:val="24"/>
        </w:rPr>
        <w:t>the same</w:t>
      </w:r>
      <w:r w:rsidR="00ED593B">
        <w:rPr>
          <w:rFonts w:ascii="Times New Roman" w:eastAsia="Times New Roman" w:hAnsi="Times New Roman" w:cs="Times New Roman"/>
          <w:sz w:val="24"/>
        </w:rPr>
        <w:t xml:space="preserve"> beer, divided by the degrees of those users</w:t>
      </w:r>
      <w:r>
        <w:rPr>
          <w:rFonts w:ascii="Times New Roman" w:eastAsia="Times New Roman" w:hAnsi="Times New Roman" w:cs="Times New Roman"/>
          <w:sz w:val="24"/>
        </w:rPr>
        <w:t>, as seen in Eq. 2</w:t>
      </w:r>
      <w:r w:rsidR="00ED593B">
        <w:rPr>
          <w:rFonts w:ascii="Times New Roman" w:eastAsia="Times New Roman" w:hAnsi="Times New Roman" w:cs="Times New Roman"/>
          <w:i/>
          <w:sz w:val="24"/>
        </w:rPr>
        <w:t>.</w:t>
      </w:r>
      <w:r w:rsidR="00ED593B">
        <w:rPr>
          <w:rFonts w:ascii="Times New Roman" w:eastAsia="Times New Roman" w:hAnsi="Times New Roman" w:cs="Times New Roman"/>
          <w:sz w:val="24"/>
        </w:rPr>
        <w:t xml:space="preserve"> If we only add up the weights between other users and user</w:t>
      </w:r>
      <w:r w:rsidR="00F251D7">
        <w:rPr>
          <w:rFonts w:ascii="Times New Roman" w:eastAsia="Times New Roman" w:hAnsi="Times New Roman" w:cs="Times New Roman"/>
          <w:sz w:val="24"/>
        </w:rPr>
        <w:t xml:space="preserve"> </w:t>
      </w:r>
      <m:oMath>
        <m:r>
          <w:rPr>
            <w:rFonts w:ascii="Cambria Math" w:eastAsia="Times New Roman" w:hAnsi="Cambria Math" w:cs="Times New Roman"/>
            <w:sz w:val="24"/>
          </w:rPr>
          <m:t>u</m:t>
        </m:r>
      </m:oMath>
      <w:r w:rsidR="00ED593B">
        <w:rPr>
          <w:rFonts w:ascii="Times New Roman" w:eastAsia="Times New Roman" w:hAnsi="Times New Roman" w:cs="Times New Roman"/>
          <w:sz w:val="24"/>
        </w:rPr>
        <w:t>,</w:t>
      </w:r>
      <w:r w:rsidR="00F251D7">
        <w:rPr>
          <w:rFonts w:ascii="Times New Roman" w:eastAsia="Times New Roman" w:hAnsi="Times New Roman" w:cs="Times New Roman"/>
          <w:sz w:val="24"/>
        </w:rPr>
        <w:t xml:space="preserve"> then it ignores </w:t>
      </w:r>
      <w:r w:rsidR="00ED593B">
        <w:rPr>
          <w:rFonts w:ascii="Times New Roman" w:eastAsia="Times New Roman" w:hAnsi="Times New Roman" w:cs="Times New Roman"/>
          <w:sz w:val="24"/>
        </w:rPr>
        <w:t>the activeness of user behavior. For example, in Fig.</w:t>
      </w:r>
      <w:r w:rsidR="00EF345C">
        <w:rPr>
          <w:rFonts w:ascii="Times New Roman" w:eastAsia="Times New Roman" w:hAnsi="Times New Roman" w:cs="Times New Roman"/>
          <w:sz w:val="24"/>
        </w:rPr>
        <w:t xml:space="preserve"> </w:t>
      </w:r>
      <w:r w:rsidR="00F251D7">
        <w:rPr>
          <w:rFonts w:ascii="Times New Roman" w:eastAsia="Times New Roman" w:hAnsi="Times New Roman" w:cs="Times New Roman"/>
          <w:sz w:val="24"/>
        </w:rPr>
        <w:t>2</w:t>
      </w:r>
      <w:r w:rsidR="00ED593B">
        <w:rPr>
          <w:rFonts w:ascii="Times New Roman" w:eastAsia="Times New Roman" w:hAnsi="Times New Roman" w:cs="Times New Roman"/>
          <w:sz w:val="24"/>
        </w:rPr>
        <w:t xml:space="preserve">, user </w:t>
      </w:r>
      <m:oMath>
        <m:sSub>
          <m:sSubPr>
            <m:ctrlPr>
              <w:rPr>
                <w:rFonts w:ascii="Cambria Math" w:eastAsia="Times New Roman" w:hAnsi="Cambria Math" w:cs="Times New Roman"/>
                <w:sz w:val="24"/>
              </w:rPr>
            </m:ctrlPr>
          </m:sSubPr>
          <m:e>
            <m:r>
              <w:rPr>
                <w:rFonts w:ascii="Cambria Math" w:eastAsia="Times New Roman" w:hAnsi="Cambria Math" w:cs="Cambria Math"/>
                <w:sz w:val="24"/>
              </w:rPr>
              <m:t>u</m:t>
            </m:r>
          </m:e>
          <m:sub>
            <m:r>
              <w:rPr>
                <w:rFonts w:ascii="Cambria Math" w:eastAsia="Times New Roman" w:hAnsi="Cambria Math" w:cs="Cambria Math"/>
                <w:sz w:val="24"/>
              </w:rPr>
              <m:t>k</m:t>
            </m:r>
          </m:sub>
        </m:sSub>
        <m:r>
          <w:rPr>
            <w:rFonts w:ascii="Cambria Math" w:eastAsia="Times New Roman" w:hAnsi="Cambria Math" w:cs="Times New Roman"/>
            <w:sz w:val="24"/>
          </w:rPr>
          <m:t xml:space="preserve"> </m:t>
        </m:r>
      </m:oMath>
      <w:r w:rsidR="00ED593B">
        <w:rPr>
          <w:rFonts w:ascii="Times New Roman" w:eastAsia="Times New Roman" w:hAnsi="Times New Roman" w:cs="Times New Roman"/>
          <w:sz w:val="24"/>
        </w:rPr>
        <w:t>only voted beer</w:t>
      </w:r>
      <m:oMath>
        <m:sSub>
          <m:sSubPr>
            <m:ctrlPr>
              <w:rPr>
                <w:rFonts w:ascii="Cambria Math" w:eastAsia="Times New Roman" w:hAnsi="Cambria Math" w:cs="Times New Roman"/>
                <w:sz w:val="24"/>
              </w:rPr>
            </m:ctrlPr>
          </m:sSubPr>
          <m:e>
            <m:r>
              <w:rPr>
                <w:rFonts w:ascii="Cambria Math" w:eastAsia="Times New Roman" w:hAnsi="Cambria Math" w:cs="Cambria Math"/>
                <w:sz w:val="24"/>
              </w:rPr>
              <m:t xml:space="preserve"> b</m:t>
            </m:r>
          </m:e>
          <m:sub>
            <m:r>
              <w:rPr>
                <w:rFonts w:ascii="Cambria Math" w:eastAsia="Times New Roman" w:hAnsi="Cambria Math" w:cs="Cambria Math"/>
                <w:sz w:val="24"/>
              </w:rPr>
              <m:t>p</m:t>
            </m:r>
          </m:sub>
        </m:sSub>
      </m:oMath>
      <w:r w:rsidR="00ED593B">
        <w:rPr>
          <w:rFonts w:ascii="Times New Roman" w:eastAsia="Times New Roman" w:hAnsi="Times New Roman" w:cs="Times New Roman"/>
          <w:sz w:val="24"/>
        </w:rPr>
        <w:t xml:space="preserve">, and user </w:t>
      </w:r>
      <m:oMath>
        <m:sSub>
          <m:sSubPr>
            <m:ctrlPr>
              <w:rPr>
                <w:rFonts w:ascii="Cambria Math" w:eastAsia="Times New Roman" w:hAnsi="Cambria Math" w:cs="Times New Roman"/>
                <w:sz w:val="24"/>
              </w:rPr>
            </m:ctrlPr>
          </m:sSubPr>
          <m:e>
            <m:r>
              <w:rPr>
                <w:rFonts w:ascii="Cambria Math" w:eastAsia="Times New Roman" w:hAnsi="Cambria Math" w:cs="Cambria Math"/>
                <w:sz w:val="24"/>
              </w:rPr>
              <m:t>u</m:t>
            </m:r>
          </m:e>
          <m:sub>
            <m:r>
              <w:rPr>
                <w:rFonts w:ascii="Cambria Math" w:eastAsia="Times New Roman" w:hAnsi="Cambria Math" w:cs="Cambria Math"/>
                <w:sz w:val="24"/>
              </w:rPr>
              <m:t>j</m:t>
            </m:r>
          </m:sub>
        </m:sSub>
      </m:oMath>
      <w:r w:rsidR="00F43F92">
        <w:rPr>
          <w:rFonts w:ascii="Times New Roman" w:eastAsia="Times New Roman" w:hAnsi="Times New Roman" w:cs="Times New Roman"/>
          <w:sz w:val="24"/>
        </w:rPr>
        <w:t xml:space="preserve"> </w:t>
      </w:r>
      <w:r w:rsidR="00ED593B">
        <w:rPr>
          <w:rFonts w:ascii="Times New Roman" w:eastAsia="Times New Roman" w:hAnsi="Times New Roman" w:cs="Times New Roman"/>
          <w:sz w:val="24"/>
        </w:rPr>
        <w:t xml:space="preserve">voted </w:t>
      </w:r>
      <m:oMath>
        <m:sSub>
          <m:sSubPr>
            <m:ctrlPr>
              <w:rPr>
                <w:rFonts w:ascii="Cambria Math" w:eastAsia="Times New Roman" w:hAnsi="Cambria Math" w:cs="Times New Roman"/>
                <w:sz w:val="24"/>
              </w:rPr>
            </m:ctrlPr>
          </m:sSubPr>
          <m:e>
            <m:r>
              <w:rPr>
                <w:rFonts w:ascii="Cambria Math" w:eastAsia="Times New Roman" w:hAnsi="Cambria Math" w:cs="Cambria Math"/>
                <w:sz w:val="24"/>
              </w:rPr>
              <m:t>b</m:t>
            </m:r>
          </m:e>
          <m:sub>
            <m:r>
              <w:rPr>
                <w:rFonts w:ascii="Cambria Math" w:eastAsia="Times New Roman" w:hAnsi="Cambria Math" w:cs="Cambria Math"/>
                <w:sz w:val="24"/>
              </w:rPr>
              <m:t>p</m:t>
            </m:r>
          </m:sub>
        </m:sSub>
      </m:oMath>
      <w:r w:rsidR="00F43F92">
        <w:rPr>
          <w:rFonts w:ascii="Times New Roman" w:eastAsia="Times New Roman" w:hAnsi="Times New Roman" w:cs="Times New Roman"/>
          <w:sz w:val="24"/>
        </w:rPr>
        <w:t xml:space="preserve"> </w:t>
      </w:r>
      <w:r w:rsidR="00ED593B">
        <w:rPr>
          <w:rFonts w:ascii="Times New Roman" w:eastAsia="Times New Roman" w:hAnsi="Times New Roman" w:cs="Times New Roman"/>
          <w:sz w:val="24"/>
        </w:rPr>
        <w:t>and another 100 beers. Then we sho</w:t>
      </w:r>
      <w:r>
        <w:rPr>
          <w:rFonts w:ascii="Times New Roman" w:eastAsia="Times New Roman" w:hAnsi="Times New Roman" w:cs="Times New Roman"/>
          <w:sz w:val="24"/>
        </w:rPr>
        <w:t xml:space="preserve">uld increase the weight between </w:t>
      </w:r>
      <m:oMath>
        <m:sSub>
          <m:sSubPr>
            <m:ctrlPr>
              <w:rPr>
                <w:rFonts w:ascii="Cambria Math" w:eastAsia="Times New Roman" w:hAnsi="Cambria Math" w:cs="Times New Roman"/>
                <w:sz w:val="24"/>
              </w:rPr>
            </m:ctrlPr>
          </m:sSubPr>
          <m:e>
            <m:r>
              <w:rPr>
                <w:rFonts w:ascii="Cambria Math" w:eastAsia="Times New Roman" w:hAnsi="Cambria Math" w:cs="Cambria Math"/>
                <w:sz w:val="24"/>
              </w:rPr>
              <m:t>u</m:t>
            </m:r>
          </m:e>
          <m:sub>
            <m:r>
              <w:rPr>
                <w:rFonts w:ascii="Cambria Math" w:eastAsia="Times New Roman" w:hAnsi="Cambria Math" w:cs="Cambria Math"/>
                <w:sz w:val="24"/>
              </w:rPr>
              <m:t>i</m:t>
            </m:r>
          </m:sub>
        </m:sSub>
      </m:oMath>
      <w:r>
        <w:rPr>
          <w:rFonts w:ascii="Times New Roman" w:eastAsia="Times New Roman" w:hAnsi="Times New Roman" w:cs="Times New Roman"/>
          <w:sz w:val="24"/>
        </w:rPr>
        <w:t xml:space="preserve"> and </w:t>
      </w:r>
      <m:oMath>
        <m:sSub>
          <m:sSubPr>
            <m:ctrlPr>
              <w:rPr>
                <w:rFonts w:ascii="Cambria Math" w:eastAsia="Times New Roman" w:hAnsi="Cambria Math" w:cs="Times New Roman"/>
                <w:sz w:val="24"/>
              </w:rPr>
            </m:ctrlPr>
          </m:sSubPr>
          <m:e>
            <m:r>
              <w:rPr>
                <w:rFonts w:ascii="Cambria Math" w:eastAsia="Times New Roman" w:hAnsi="Cambria Math" w:cs="Cambria Math"/>
                <w:sz w:val="24"/>
              </w:rPr>
              <m:t>u</m:t>
            </m:r>
          </m:e>
          <m:sub>
            <m:r>
              <w:rPr>
                <w:rFonts w:ascii="Cambria Math" w:eastAsia="Times New Roman" w:hAnsi="Cambria Math" w:cs="Cambria Math"/>
                <w:sz w:val="24"/>
              </w:rPr>
              <m:t>k</m:t>
            </m:r>
          </m:sub>
        </m:sSub>
      </m:oMath>
      <w:r>
        <w:rPr>
          <w:rFonts w:ascii="Times New Roman" w:eastAsia="Times New Roman" w:hAnsi="Times New Roman" w:cs="Times New Roman"/>
          <w:sz w:val="24"/>
        </w:rPr>
        <w:t xml:space="preserve"> </w:t>
      </w:r>
      <w:r w:rsidR="00ED593B">
        <w:rPr>
          <w:rFonts w:ascii="Times New Roman" w:eastAsia="Times New Roman" w:hAnsi="Times New Roman" w:cs="Times New Roman"/>
          <w:sz w:val="24"/>
        </w:rPr>
        <w:t xml:space="preserve">because </w:t>
      </w:r>
      <m:oMath>
        <m:sSub>
          <m:sSubPr>
            <m:ctrlPr>
              <w:rPr>
                <w:rFonts w:ascii="Times New Roman" w:eastAsia="Times New Roman" w:hAnsi="Times New Roman" w:cs="Times New Roman"/>
                <w:sz w:val="24"/>
              </w:rPr>
            </m:ctrlPr>
          </m:sSubPr>
          <m:e>
            <m:r>
              <w:rPr>
                <w:rFonts w:ascii="Cambria Math" w:eastAsia="Times New Roman" w:hAnsi="Cambria Math" w:cs="Cambria Math"/>
                <w:sz w:val="24"/>
              </w:rPr>
              <m:t>u</m:t>
            </m:r>
          </m:e>
          <m:sub>
            <m:r>
              <w:rPr>
                <w:rFonts w:ascii="Cambria Math" w:eastAsia="Times New Roman" w:hAnsi="Cambria Math" w:cs="Cambria Math"/>
                <w:sz w:val="24"/>
              </w:rPr>
              <m:t>k</m:t>
            </m:r>
          </m:sub>
        </m:sSub>
      </m:oMath>
      <w:r w:rsidR="00ED593B">
        <w:rPr>
          <w:rFonts w:ascii="Times New Roman" w:eastAsia="Times New Roman" w:hAnsi="Times New Roman" w:cs="Times New Roman"/>
          <w:sz w:val="24"/>
        </w:rPr>
        <w:t xml:space="preserve"> devotes all </w:t>
      </w:r>
      <w:r w:rsidR="00F251D7">
        <w:rPr>
          <w:rFonts w:ascii="Times New Roman" w:eastAsia="Times New Roman" w:hAnsi="Times New Roman" w:cs="Times New Roman"/>
          <w:sz w:val="24"/>
        </w:rPr>
        <w:t xml:space="preserve">of </w:t>
      </w:r>
      <w:r w:rsidR="00ED593B">
        <w:rPr>
          <w:rFonts w:ascii="Times New Roman" w:eastAsia="Times New Roman" w:hAnsi="Times New Roman" w:cs="Times New Roman"/>
          <w:sz w:val="24"/>
        </w:rPr>
        <w:t>his or</w:t>
      </w:r>
      <w:r>
        <w:rPr>
          <w:rFonts w:ascii="Times New Roman" w:eastAsia="Times New Roman" w:hAnsi="Times New Roman" w:cs="Times New Roman"/>
          <w:sz w:val="24"/>
        </w:rPr>
        <w:t xml:space="preserve"> her reviews to only one beer. Furthermore, we </w:t>
      </w:r>
      <w:r w:rsidR="00ED593B">
        <w:rPr>
          <w:rFonts w:ascii="Times New Roman" w:eastAsia="Times New Roman" w:hAnsi="Times New Roman" w:cs="Times New Roman"/>
          <w:sz w:val="24"/>
        </w:rPr>
        <w:t xml:space="preserve">decrease the weight </w:t>
      </w:r>
      <w:r>
        <w:rPr>
          <w:rFonts w:ascii="Times New Roman" w:eastAsia="Times New Roman" w:hAnsi="Times New Roman" w:cs="Times New Roman"/>
          <w:sz w:val="24"/>
        </w:rPr>
        <w:t xml:space="preserve">between </w:t>
      </w:r>
      <m:oMath>
        <m:sSub>
          <m:sSubPr>
            <m:ctrlPr>
              <w:rPr>
                <w:rFonts w:ascii="Cambria Math" w:eastAsia="Times New Roman" w:hAnsi="Cambria Math" w:cs="Times New Roman"/>
                <w:sz w:val="24"/>
              </w:rPr>
            </m:ctrlPr>
          </m:sSubPr>
          <m:e>
            <m:r>
              <w:rPr>
                <w:rFonts w:ascii="Cambria Math" w:eastAsia="Times New Roman" w:hAnsi="Cambria Math" w:cs="Cambria Math"/>
                <w:sz w:val="24"/>
              </w:rPr>
              <m:t>u</m:t>
            </m:r>
          </m:e>
          <m:sub>
            <m:r>
              <w:rPr>
                <w:rFonts w:ascii="Cambria Math" w:eastAsia="Times New Roman" w:hAnsi="Cambria Math" w:cs="Cambria Math"/>
                <w:sz w:val="24"/>
              </w:rPr>
              <m:t>i</m:t>
            </m:r>
          </m:sub>
        </m:sSub>
      </m:oMath>
      <w:r>
        <w:rPr>
          <w:rFonts w:ascii="Times New Roman" w:eastAsia="Times New Roman" w:hAnsi="Times New Roman" w:cs="Times New Roman"/>
          <w:sz w:val="24"/>
        </w:rPr>
        <w:t xml:space="preserve"> and </w:t>
      </w:r>
      <m:oMath>
        <m:sSub>
          <m:sSubPr>
            <m:ctrlPr>
              <w:rPr>
                <w:rFonts w:ascii="Cambria Math" w:eastAsia="Times New Roman" w:hAnsi="Cambria Math" w:cs="Times New Roman"/>
                <w:sz w:val="24"/>
              </w:rPr>
            </m:ctrlPr>
          </m:sSubPr>
          <m:e>
            <m:r>
              <w:rPr>
                <w:rFonts w:ascii="Cambria Math" w:eastAsia="Times New Roman" w:hAnsi="Cambria Math" w:cs="Cambria Math"/>
                <w:sz w:val="24"/>
              </w:rPr>
              <m:t>u</m:t>
            </m:r>
          </m:e>
          <m:sub>
            <m:r>
              <w:rPr>
                <w:rFonts w:ascii="Cambria Math" w:eastAsia="Times New Roman" w:hAnsi="Cambria Math" w:cs="Cambria Math"/>
                <w:sz w:val="24"/>
              </w:rPr>
              <m:t>j</m:t>
            </m:r>
          </m:sub>
        </m:sSub>
        <m:r>
          <w:rPr>
            <w:rFonts w:ascii="Cambria Math" w:eastAsia="Times New Roman" w:hAnsi="Cambria Math" w:cs="Times New Roman"/>
            <w:sz w:val="24"/>
          </w:rPr>
          <m:t xml:space="preserve"> </m:t>
        </m:r>
      </m:oMath>
      <w:r w:rsidR="00ED593B">
        <w:rPr>
          <w:rFonts w:ascii="Times New Roman" w:eastAsia="Times New Roman" w:hAnsi="Times New Roman" w:cs="Times New Roman"/>
          <w:sz w:val="24"/>
        </w:rPr>
        <w:t xml:space="preserve">because for </w:t>
      </w:r>
      <m:oMath>
        <m:sSub>
          <m:sSubPr>
            <m:ctrlPr>
              <w:rPr>
                <w:rFonts w:ascii="Times New Roman" w:eastAsia="Times New Roman" w:hAnsi="Times New Roman" w:cs="Times New Roman"/>
                <w:sz w:val="24"/>
              </w:rPr>
            </m:ctrlPr>
          </m:sSubPr>
          <m:e>
            <m:r>
              <w:rPr>
                <w:rFonts w:ascii="Cambria Math" w:eastAsia="Times New Roman" w:hAnsi="Cambria Math" w:cs="Cambria Math"/>
                <w:sz w:val="24"/>
              </w:rPr>
              <m:t>u</m:t>
            </m:r>
          </m:e>
          <m:sub>
            <m:r>
              <w:rPr>
                <w:rFonts w:ascii="Cambria Math" w:eastAsia="Times New Roman" w:hAnsi="Cambria Math" w:cs="Cambria Math"/>
                <w:sz w:val="24"/>
              </w:rPr>
              <m:t>j</m:t>
            </m:r>
          </m:sub>
        </m:sSub>
      </m:oMath>
      <w:r w:rsidR="00ED593B">
        <w:rPr>
          <w:rFonts w:ascii="Times New Roman" w:eastAsia="Times New Roman" w:hAnsi="Times New Roman" w:cs="Times New Roman"/>
          <w:sz w:val="24"/>
        </w:rPr>
        <w:t xml:space="preserve">, </w:t>
      </w:r>
      <m:oMath>
        <m:sSub>
          <m:sSubPr>
            <m:ctrlPr>
              <w:rPr>
                <w:rFonts w:ascii="Cambria Math" w:eastAsia="Times New Roman" w:hAnsi="Cambria Math" w:cs="Times New Roman"/>
                <w:i/>
                <w:sz w:val="24"/>
              </w:rPr>
            </m:ctrlPr>
          </m:sSubPr>
          <m:e>
            <m:r>
              <m:rPr>
                <m:sty m:val="p"/>
              </m:rPr>
              <w:rPr>
                <w:rFonts w:ascii="Times New Roman" w:eastAsia="Times New Roman" w:hAnsi="Times New Roman" w:cs="Times New Roman"/>
                <w:sz w:val="24"/>
              </w:rPr>
              <m:t>b</m:t>
            </m:r>
            <m:ctrlPr>
              <w:rPr>
                <w:rFonts w:ascii="Cambria Math" w:eastAsia="Times New Roman" w:hAnsi="Cambria Math" w:cs="Times New Roman"/>
                <w:sz w:val="24"/>
              </w:rPr>
            </m:ctrlPr>
          </m:e>
          <m:sub>
            <m:r>
              <w:rPr>
                <w:rFonts w:ascii="Cambria Math" w:eastAsia="Times New Roman" w:hAnsi="Cambria Math" w:cs="Times New Roman"/>
                <w:sz w:val="24"/>
              </w:rPr>
              <m:t>p</m:t>
            </m:r>
          </m:sub>
        </m:sSub>
      </m:oMath>
      <w:r w:rsidR="00F43F92">
        <w:rPr>
          <w:rFonts w:ascii="Times New Roman" w:eastAsia="Times New Roman" w:hAnsi="Times New Roman" w:cs="Times New Roman"/>
          <w:sz w:val="24"/>
        </w:rPr>
        <w:t xml:space="preserve"> </w:t>
      </w:r>
      <w:r w:rsidR="00ED593B">
        <w:rPr>
          <w:rFonts w:ascii="Times New Roman" w:eastAsia="Times New Roman" w:hAnsi="Times New Roman" w:cs="Times New Roman"/>
          <w:sz w:val="24"/>
        </w:rPr>
        <w:t>is one o</w:t>
      </w:r>
      <w:r w:rsidR="006D61C9">
        <w:rPr>
          <w:rFonts w:ascii="Times New Roman" w:eastAsia="Times New Roman" w:hAnsi="Times New Roman" w:cs="Times New Roman"/>
          <w:sz w:val="24"/>
        </w:rPr>
        <w:t xml:space="preserve">f his or her 101 beer reviews. </w:t>
      </w:r>
    </w:p>
    <w:p w14:paraId="70D8D2C9" w14:textId="77777777" w:rsidR="006D61C9" w:rsidRPr="00B65742" w:rsidRDefault="006D61C9" w:rsidP="00B65742">
      <w:pPr>
        <w:pStyle w:val="normal0"/>
        <w:ind w:firstLine="720"/>
        <w:rPr>
          <w:rFonts w:ascii="Times New Roman" w:eastAsia="Times New Roman" w:hAnsi="Times New Roman" w:cs="Times New Roman"/>
          <w:sz w:val="24"/>
        </w:rPr>
      </w:pPr>
    </w:p>
    <w:p w14:paraId="78DB5260" w14:textId="7D4B3EAC" w:rsidR="00022489" w:rsidRPr="00B65742" w:rsidRDefault="00F43F92" w:rsidP="00B65742">
      <w:pPr>
        <w:pStyle w:val="normal0"/>
        <w:spacing w:before="120" w:after="120"/>
        <w:ind w:firstLine="720"/>
        <w:jc w:val="center"/>
        <w:rPr>
          <w:rFonts w:ascii="Times New Roman" w:eastAsia="Times New Roman" w:hAnsi="Times New Roman" w:cs="Times New Roman"/>
          <w:szCs w:val="22"/>
        </w:rPr>
      </w:pPr>
      <m:oMath>
        <m:r>
          <w:rPr>
            <w:rFonts w:ascii="Cambria Math" w:eastAsia="Times New Roman" w:hAnsi="Cambria Math" w:cs="Cambria Math"/>
            <w:szCs w:val="22"/>
          </w:rPr>
          <m:t>score</m:t>
        </m:r>
        <m:d>
          <m:dPr>
            <m:ctrlPr>
              <w:rPr>
                <w:rFonts w:ascii="Cambria Math" w:eastAsia="Times New Roman" w:hAnsi="Cambria Math" w:cs="Times New Roman"/>
                <w:i/>
                <w:szCs w:val="22"/>
              </w:rPr>
            </m:ctrlPr>
          </m:dPr>
          <m:e>
            <m:r>
              <w:rPr>
                <w:rFonts w:ascii="Cambria Math" w:eastAsia="Times New Roman" w:hAnsi="Cambria Math" w:cs="Cambria Math"/>
                <w:szCs w:val="22"/>
              </w:rPr>
              <m:t>u</m:t>
            </m:r>
            <m:r>
              <w:rPr>
                <w:rFonts w:ascii="Times New Roman" w:eastAsia="Times New Roman" w:hAnsi="Times New Roman" w:cs="Times New Roman"/>
                <w:szCs w:val="22"/>
              </w:rPr>
              <m:t xml:space="preserve">, </m:t>
            </m:r>
            <m:r>
              <w:rPr>
                <w:rFonts w:ascii="Cambria Math" w:eastAsia="Times New Roman" w:hAnsi="Cambria Math" w:cs="Cambria Math"/>
                <w:szCs w:val="22"/>
              </w:rPr>
              <m:t>b</m:t>
            </m:r>
          </m:e>
        </m:d>
        <m:r>
          <w:rPr>
            <w:rFonts w:ascii="Times New Roman" w:eastAsia="Times New Roman" w:hAnsi="Times New Roman" w:cs="Times New Roman"/>
            <w:szCs w:val="22"/>
          </w:rPr>
          <m:t xml:space="preserve">= </m:t>
        </m:r>
        <m:nary>
          <m:naryPr>
            <m:chr m:val="∑"/>
            <m:limLoc m:val="undOvr"/>
            <m:supHide m:val="1"/>
            <m:ctrlPr>
              <w:rPr>
                <w:rFonts w:ascii="Cambria Math" w:eastAsia="Times New Roman" w:hAnsi="Cambria Math" w:cs="Times New Roman"/>
                <w:szCs w:val="22"/>
              </w:rPr>
            </m:ctrlPr>
          </m:naryPr>
          <m:sub>
            <m:sSub>
              <m:sSubPr>
                <m:ctrlPr>
                  <w:rPr>
                    <w:rFonts w:ascii="Cambria Math" w:eastAsia="Times New Roman" w:hAnsi="Cambria Math" w:cs="Times New Roman"/>
                    <w:i/>
                    <w:szCs w:val="22"/>
                  </w:rPr>
                </m:ctrlPr>
              </m:sSubPr>
              <m:e>
                <m:r>
                  <w:rPr>
                    <w:rFonts w:ascii="Cambria Math" w:eastAsia="Times New Roman" w:hAnsi="Cambria Math" w:cs="Times New Roman"/>
                    <w:szCs w:val="22"/>
                  </w:rPr>
                  <m:t>u</m:t>
                </m:r>
              </m:e>
              <m:sub>
                <m:r>
                  <w:rPr>
                    <w:rFonts w:ascii="Cambria Math" w:eastAsia="Times New Roman" w:hAnsi="Cambria Math" w:cs="Times New Roman"/>
                    <w:szCs w:val="22"/>
                  </w:rPr>
                  <m:t>i</m:t>
                </m:r>
              </m:sub>
            </m:sSub>
            <m:r>
              <w:rPr>
                <w:rFonts w:ascii="Cambria Math" w:eastAsia="Times New Roman" w:hAnsi="Cambria Math" w:cs="Times New Roman"/>
                <w:szCs w:val="22"/>
              </w:rPr>
              <m:t>∈neighbors</m:t>
            </m:r>
            <m:d>
              <m:dPr>
                <m:ctrlPr>
                  <w:rPr>
                    <w:rFonts w:ascii="Cambria Math" w:eastAsia="Times New Roman" w:hAnsi="Cambria Math" w:cs="Times New Roman"/>
                    <w:i/>
                    <w:szCs w:val="22"/>
                  </w:rPr>
                </m:ctrlPr>
              </m:dPr>
              <m:e>
                <m:r>
                  <w:rPr>
                    <w:rFonts w:ascii="Cambria Math" w:eastAsia="Times New Roman" w:hAnsi="Cambria Math" w:cs="Times New Roman"/>
                    <w:szCs w:val="22"/>
                  </w:rPr>
                  <m:t>b</m:t>
                </m:r>
              </m:e>
            </m:d>
          </m:sub>
          <m:sup/>
          <m:e>
            <m:f>
              <m:fPr>
                <m:ctrlPr>
                  <w:rPr>
                    <w:rFonts w:ascii="Cambria Math" w:eastAsia="Times New Roman" w:hAnsi="Cambria Math" w:cs="Times New Roman"/>
                    <w:i/>
                    <w:szCs w:val="22"/>
                  </w:rPr>
                </m:ctrlPr>
              </m:fPr>
              <m:num>
                <m:r>
                  <w:rPr>
                    <w:rFonts w:ascii="Cambria Math" w:eastAsia="Times New Roman" w:hAnsi="Cambria Math" w:cs="Times New Roman"/>
                    <w:szCs w:val="22"/>
                  </w:rPr>
                  <m:t>weight</m:t>
                </m:r>
                <m:d>
                  <m:dPr>
                    <m:ctrlPr>
                      <w:rPr>
                        <w:rFonts w:ascii="Cambria Math" w:eastAsia="Times New Roman" w:hAnsi="Cambria Math" w:cs="Times New Roman"/>
                        <w:i/>
                        <w:szCs w:val="22"/>
                      </w:rPr>
                    </m:ctrlPr>
                  </m:dPr>
                  <m:e>
                    <m:r>
                      <w:rPr>
                        <w:rFonts w:ascii="Cambria Math" w:eastAsia="Times New Roman" w:hAnsi="Cambria Math" w:cs="Times New Roman"/>
                        <w:szCs w:val="22"/>
                      </w:rPr>
                      <m:t xml:space="preserve">u, </m:t>
                    </m:r>
                    <m:sSub>
                      <m:sSubPr>
                        <m:ctrlPr>
                          <w:rPr>
                            <w:rFonts w:ascii="Cambria Math" w:eastAsia="Times New Roman" w:hAnsi="Cambria Math" w:cs="Times New Roman"/>
                            <w:i/>
                            <w:szCs w:val="22"/>
                          </w:rPr>
                        </m:ctrlPr>
                      </m:sSubPr>
                      <m:e>
                        <m:r>
                          <w:rPr>
                            <w:rFonts w:ascii="Cambria Math" w:eastAsia="Times New Roman" w:hAnsi="Cambria Math" w:cs="Times New Roman"/>
                            <w:szCs w:val="22"/>
                          </w:rPr>
                          <m:t>u</m:t>
                        </m:r>
                      </m:e>
                      <m:sub>
                        <m:r>
                          <w:rPr>
                            <w:rFonts w:ascii="Cambria Math" w:eastAsia="Times New Roman" w:hAnsi="Cambria Math" w:cs="Times New Roman"/>
                            <w:szCs w:val="22"/>
                          </w:rPr>
                          <m:t>i</m:t>
                        </m:r>
                      </m:sub>
                    </m:sSub>
                  </m:e>
                </m:d>
              </m:num>
              <m:den>
                <m:r>
                  <w:rPr>
                    <w:rFonts w:ascii="Cambria Math" w:eastAsia="Times New Roman" w:hAnsi="Cambria Math" w:cs="Times New Roman"/>
                    <w:szCs w:val="22"/>
                  </w:rPr>
                  <m:t>degree</m:t>
                </m:r>
                <m:d>
                  <m:dPr>
                    <m:ctrlPr>
                      <w:rPr>
                        <w:rFonts w:ascii="Cambria Math" w:eastAsia="Times New Roman" w:hAnsi="Cambria Math" w:cs="Times New Roman"/>
                        <w:i/>
                        <w:szCs w:val="22"/>
                      </w:rPr>
                    </m:ctrlPr>
                  </m:dPr>
                  <m:e>
                    <m:sSub>
                      <m:sSubPr>
                        <m:ctrlPr>
                          <w:rPr>
                            <w:rFonts w:ascii="Cambria Math" w:eastAsia="Times New Roman" w:hAnsi="Cambria Math" w:cs="Times New Roman"/>
                            <w:i/>
                            <w:szCs w:val="22"/>
                          </w:rPr>
                        </m:ctrlPr>
                      </m:sSubPr>
                      <m:e>
                        <m:r>
                          <w:rPr>
                            <w:rFonts w:ascii="Cambria Math" w:eastAsia="Times New Roman" w:hAnsi="Cambria Math" w:cs="Times New Roman"/>
                            <w:szCs w:val="22"/>
                          </w:rPr>
                          <m:t>u</m:t>
                        </m:r>
                      </m:e>
                      <m:sub>
                        <m:r>
                          <w:rPr>
                            <w:rFonts w:ascii="Cambria Math" w:eastAsia="Times New Roman" w:hAnsi="Cambria Math" w:cs="Times New Roman"/>
                            <w:szCs w:val="22"/>
                          </w:rPr>
                          <m:t>i</m:t>
                        </m:r>
                      </m:sub>
                    </m:sSub>
                  </m:e>
                </m:d>
              </m:den>
            </m:f>
          </m:e>
        </m:nary>
        <m:r>
          <w:rPr>
            <w:rFonts w:ascii="Cambria Math" w:eastAsia="Times New Roman" w:hAnsi="Cambria Math" w:cs="Times New Roman"/>
            <w:szCs w:val="22"/>
          </w:rPr>
          <m:t xml:space="preserve"> × vote(</m:t>
        </m:r>
        <m:sSub>
          <m:sSubPr>
            <m:ctrlPr>
              <w:rPr>
                <w:rFonts w:ascii="Cambria Math" w:eastAsia="Times New Roman" w:hAnsi="Cambria Math" w:cs="Times New Roman"/>
                <w:i/>
                <w:szCs w:val="22"/>
              </w:rPr>
            </m:ctrlPr>
          </m:sSubPr>
          <m:e>
            <m:r>
              <w:rPr>
                <w:rFonts w:ascii="Cambria Math" w:eastAsia="Times New Roman" w:hAnsi="Cambria Math" w:cs="Times New Roman"/>
                <w:szCs w:val="22"/>
              </w:rPr>
              <m:t>u</m:t>
            </m:r>
          </m:e>
          <m:sub>
            <m:r>
              <w:rPr>
                <w:rFonts w:ascii="Cambria Math" w:eastAsia="Times New Roman" w:hAnsi="Cambria Math" w:cs="Times New Roman"/>
                <w:szCs w:val="22"/>
              </w:rPr>
              <m:t>i</m:t>
            </m:r>
          </m:sub>
        </m:sSub>
        <m:r>
          <w:rPr>
            <w:rFonts w:ascii="Cambria Math" w:eastAsia="Times New Roman" w:hAnsi="Cambria Math" w:cs="Times New Roman"/>
            <w:szCs w:val="22"/>
          </w:rPr>
          <m:t>, b)</m:t>
        </m:r>
      </m:oMath>
      <w:r w:rsidRPr="001F16F8">
        <w:rPr>
          <w:rFonts w:ascii="Times New Roman" w:eastAsia="Times New Roman" w:hAnsi="Times New Roman" w:cs="Times New Roman"/>
          <w:szCs w:val="22"/>
        </w:rPr>
        <w:t xml:space="preserve"> </w:t>
      </w:r>
      <w:r w:rsidRPr="001F16F8">
        <w:rPr>
          <w:rFonts w:ascii="Times New Roman" w:eastAsia="Times New Roman" w:hAnsi="Times New Roman" w:cs="Times New Roman"/>
          <w:szCs w:val="22"/>
        </w:rPr>
        <w:tab/>
      </w:r>
      <w:r w:rsidRPr="001F16F8">
        <w:rPr>
          <w:rFonts w:ascii="Times New Roman" w:eastAsia="Times New Roman" w:hAnsi="Times New Roman" w:cs="Times New Roman"/>
          <w:szCs w:val="22"/>
        </w:rPr>
        <w:tab/>
      </w:r>
      <w:r w:rsidR="00ED593B" w:rsidRPr="001F16F8">
        <w:rPr>
          <w:rFonts w:ascii="Times New Roman" w:eastAsia="Times New Roman" w:hAnsi="Times New Roman" w:cs="Times New Roman"/>
          <w:szCs w:val="22"/>
        </w:rPr>
        <w:t>(2)</w:t>
      </w:r>
    </w:p>
    <w:p w14:paraId="21C921B0" w14:textId="13C806F5" w:rsidR="006D61C9" w:rsidRDefault="00ED593B" w:rsidP="006D61C9">
      <w:pPr>
        <w:pStyle w:val="normal0"/>
        <w:ind w:firstLine="720"/>
        <w:rPr>
          <w:rFonts w:ascii="Times New Roman" w:eastAsia="Times New Roman" w:hAnsi="Times New Roman" w:cs="Times New Roman"/>
          <w:sz w:val="24"/>
        </w:rPr>
      </w:pPr>
      <w:r>
        <w:rPr>
          <w:rFonts w:ascii="Times New Roman" w:eastAsia="Times New Roman" w:hAnsi="Times New Roman" w:cs="Times New Roman"/>
          <w:sz w:val="24"/>
        </w:rPr>
        <w:t>In the first trial of evaluation, we</w:t>
      </w:r>
      <w:r w:rsidR="00F124C1">
        <w:rPr>
          <w:rFonts w:ascii="Times New Roman" w:eastAsia="Times New Roman" w:hAnsi="Times New Roman" w:cs="Times New Roman"/>
          <w:sz w:val="24"/>
        </w:rPr>
        <w:t xml:space="preserve"> simply multiply the vote, as </w:t>
      </w:r>
      <w:r>
        <w:rPr>
          <w:rFonts w:ascii="Times New Roman" w:eastAsia="Times New Roman" w:hAnsi="Times New Roman" w:cs="Times New Roman"/>
          <w:sz w:val="24"/>
        </w:rPr>
        <w:t>in Eq.</w:t>
      </w:r>
      <w:r w:rsidR="00EF345C">
        <w:rPr>
          <w:rFonts w:ascii="Times New Roman" w:eastAsia="Times New Roman" w:hAnsi="Times New Roman" w:cs="Times New Roman"/>
          <w:sz w:val="24"/>
        </w:rPr>
        <w:t xml:space="preserve"> </w:t>
      </w:r>
      <w:r>
        <w:rPr>
          <w:rFonts w:ascii="Times New Roman" w:eastAsia="Times New Roman" w:hAnsi="Times New Roman" w:cs="Times New Roman"/>
          <w:sz w:val="24"/>
        </w:rPr>
        <w:t>2. The testing set showed both high TPR (True Positive Rate) and high FPR (False Positive rate)</w:t>
      </w:r>
      <w:r w:rsidR="00C56395">
        <w:rPr>
          <w:rFonts w:ascii="Times New Roman" w:eastAsia="Times New Roman" w:hAnsi="Times New Roman" w:cs="Times New Roman"/>
          <w:sz w:val="24"/>
        </w:rPr>
        <w:t>. This</w:t>
      </w:r>
      <w:bookmarkStart w:id="0" w:name="_GoBack"/>
      <w:bookmarkEnd w:id="0"/>
      <w:r w:rsidR="006D61C9">
        <w:rPr>
          <w:rFonts w:ascii="Times New Roman" w:eastAsia="Times New Roman" w:hAnsi="Times New Roman" w:cs="Times New Roman"/>
          <w:sz w:val="24"/>
        </w:rPr>
        <w:t xml:space="preserve"> indicated</w:t>
      </w:r>
      <w:r>
        <w:rPr>
          <w:rFonts w:ascii="Times New Roman" w:eastAsia="Times New Roman" w:hAnsi="Times New Roman" w:cs="Times New Roman"/>
          <w:sz w:val="24"/>
        </w:rPr>
        <w:t xml:space="preserve"> that the model </w:t>
      </w:r>
      <w:r w:rsidR="006D61C9">
        <w:rPr>
          <w:rFonts w:ascii="Times New Roman" w:eastAsia="Times New Roman" w:hAnsi="Times New Roman" w:cs="Times New Roman"/>
          <w:sz w:val="24"/>
        </w:rPr>
        <w:t>could</w:t>
      </w:r>
      <w:r>
        <w:rPr>
          <w:rFonts w:ascii="Times New Roman" w:eastAsia="Times New Roman" w:hAnsi="Times New Roman" w:cs="Times New Roman"/>
          <w:sz w:val="24"/>
        </w:rPr>
        <w:t xml:space="preserve"> predict the </w:t>
      </w:r>
      <w:r>
        <w:rPr>
          <w:rFonts w:ascii="Times New Roman" w:eastAsia="Times New Roman" w:hAnsi="Times New Roman" w:cs="Times New Roman"/>
          <w:sz w:val="24"/>
        </w:rPr>
        <w:lastRenderedPageBreak/>
        <w:t>beers that show</w:t>
      </w:r>
      <w:r w:rsidR="00F124C1">
        <w:rPr>
          <w:rFonts w:ascii="Times New Roman" w:eastAsia="Times New Roman" w:hAnsi="Times New Roman" w:cs="Times New Roman"/>
          <w:sz w:val="24"/>
        </w:rPr>
        <w:t>ed</w:t>
      </w:r>
      <w:r>
        <w:rPr>
          <w:rFonts w:ascii="Times New Roman" w:eastAsia="Times New Roman" w:hAnsi="Times New Roman" w:cs="Times New Roman"/>
          <w:sz w:val="24"/>
        </w:rPr>
        <w:t xml:space="preserve"> up in the testing set very well, but failed to distinguish a high</w:t>
      </w:r>
      <w:r w:rsidR="00F124C1">
        <w:rPr>
          <w:rFonts w:ascii="Times New Roman" w:eastAsia="Times New Roman" w:hAnsi="Times New Roman" w:cs="Times New Roman"/>
          <w:sz w:val="24"/>
        </w:rPr>
        <w:t>ly</w:t>
      </w:r>
      <w:r>
        <w:rPr>
          <w:rFonts w:ascii="Times New Roman" w:eastAsia="Times New Roman" w:hAnsi="Times New Roman" w:cs="Times New Roman"/>
          <w:sz w:val="24"/>
        </w:rPr>
        <w:t xml:space="preserve"> rated beer </w:t>
      </w:r>
      <w:r w:rsidR="006D61C9">
        <w:rPr>
          <w:rFonts w:ascii="Times New Roman" w:eastAsia="Times New Roman" w:hAnsi="Times New Roman" w:cs="Times New Roman"/>
          <w:sz w:val="24"/>
        </w:rPr>
        <w:t>from</w:t>
      </w:r>
      <w:r>
        <w:rPr>
          <w:rFonts w:ascii="Times New Roman" w:eastAsia="Times New Roman" w:hAnsi="Times New Roman" w:cs="Times New Roman"/>
          <w:sz w:val="24"/>
        </w:rPr>
        <w:t xml:space="preserve"> a low rated one. </w:t>
      </w:r>
      <w:r w:rsidR="006D61C9">
        <w:rPr>
          <w:rFonts w:ascii="Times New Roman" w:eastAsia="Times New Roman" w:hAnsi="Times New Roman" w:cs="Times New Roman"/>
          <w:sz w:val="24"/>
        </w:rPr>
        <w:t>Since we defined in the evaluation a good recommendation to be a beer that would be rated 4 or more, we want</w:t>
      </w:r>
      <w:r w:rsidR="004A28E7">
        <w:rPr>
          <w:rFonts w:ascii="Times New Roman" w:eastAsia="Times New Roman" w:hAnsi="Times New Roman" w:cs="Times New Roman"/>
          <w:sz w:val="24"/>
        </w:rPr>
        <w:t>ed</w:t>
      </w:r>
      <w:r w:rsidR="006D61C9">
        <w:rPr>
          <w:rFonts w:ascii="Times New Roman" w:eastAsia="Times New Roman" w:hAnsi="Times New Roman" w:cs="Times New Roman"/>
          <w:sz w:val="24"/>
        </w:rPr>
        <w:t xml:space="preserve"> our model to suggest beers with these higher ratings. </w:t>
      </w:r>
      <w:r w:rsidR="00F10E7B">
        <w:rPr>
          <w:rFonts w:ascii="Times New Roman" w:eastAsia="Times New Roman" w:hAnsi="Times New Roman" w:cs="Times New Roman"/>
          <w:sz w:val="24"/>
        </w:rPr>
        <w:t>Thus, for Eq. 2</w:t>
      </w:r>
      <w:r>
        <w:rPr>
          <w:rFonts w:ascii="Times New Roman" w:eastAsia="Times New Roman" w:hAnsi="Times New Roman" w:cs="Times New Roman"/>
          <w:sz w:val="24"/>
        </w:rPr>
        <w:t xml:space="preserve">, </w:t>
      </w:r>
      <w:r w:rsidR="006D61C9">
        <w:rPr>
          <w:rFonts w:ascii="Times New Roman" w:eastAsia="Times New Roman" w:hAnsi="Times New Roman" w:cs="Times New Roman"/>
          <w:sz w:val="24"/>
        </w:rPr>
        <w:t>we update</w:t>
      </w:r>
      <w:r w:rsidR="004A28E7">
        <w:rPr>
          <w:rFonts w:ascii="Times New Roman" w:eastAsia="Times New Roman" w:hAnsi="Times New Roman" w:cs="Times New Roman"/>
          <w:sz w:val="24"/>
        </w:rPr>
        <w:t>d</w:t>
      </w:r>
      <w:r w:rsidR="006D61C9">
        <w:rPr>
          <w:rFonts w:ascii="Times New Roman" w:eastAsia="Times New Roman" w:hAnsi="Times New Roman" w:cs="Times New Roman"/>
          <w:sz w:val="24"/>
        </w:rPr>
        <w:t xml:space="preserve"> the </w:t>
      </w:r>
      <w:r w:rsidR="006D61C9" w:rsidRPr="00F10E7B">
        <w:rPr>
          <w:rFonts w:ascii="Times New Roman" w:eastAsia="Times New Roman" w:hAnsi="Times New Roman" w:cs="Times New Roman"/>
          <w:sz w:val="24"/>
        </w:rPr>
        <w:t xml:space="preserve">vote between </w:t>
      </w:r>
      <w:r w:rsidR="00F10E7B" w:rsidRPr="00F10E7B">
        <w:rPr>
          <w:rFonts w:ascii="Times New Roman" w:eastAsia="Times New Roman" w:hAnsi="Times New Roman" w:cs="Times New Roman"/>
          <w:sz w:val="24"/>
        </w:rPr>
        <w:t xml:space="preserve">user </w:t>
      </w:r>
      <m:oMath>
        <m:sSub>
          <m:sSubPr>
            <m:ctrlPr>
              <w:rPr>
                <w:rFonts w:ascii="Cambria Math" w:eastAsia="Times New Roman" w:hAnsi="Cambria Math" w:cs="Times New Roman"/>
                <w:i/>
                <w:sz w:val="24"/>
              </w:rPr>
            </m:ctrlPr>
          </m:sSubPr>
          <m:e>
            <m:r>
              <w:rPr>
                <w:rFonts w:ascii="Cambria Math" w:eastAsia="Times New Roman" w:hAnsi="Cambria Math" w:cs="Times New Roman"/>
                <w:sz w:val="24"/>
              </w:rPr>
              <m:t>u</m:t>
            </m:r>
          </m:e>
          <m:sub>
            <m:r>
              <w:rPr>
                <w:rFonts w:ascii="Cambria Math" w:eastAsia="Times New Roman" w:hAnsi="Cambria Math" w:cs="Times New Roman"/>
                <w:sz w:val="24"/>
              </w:rPr>
              <m:t>i</m:t>
            </m:r>
          </m:sub>
        </m:sSub>
      </m:oMath>
      <w:r w:rsidR="00F10E7B" w:rsidRPr="00F10E7B">
        <w:rPr>
          <w:rFonts w:ascii="Times New Roman" w:eastAsia="Times New Roman" w:hAnsi="Times New Roman" w:cs="Times New Roman"/>
          <w:sz w:val="24"/>
        </w:rPr>
        <w:t xml:space="preserve"> and beer </w:t>
      </w:r>
      <m:oMath>
        <m:r>
          <w:rPr>
            <w:rFonts w:ascii="Cambria Math" w:eastAsia="Times New Roman" w:hAnsi="Cambria Math" w:cs="Times New Roman"/>
            <w:sz w:val="24"/>
          </w:rPr>
          <m:t>b</m:t>
        </m:r>
      </m:oMath>
      <w:r w:rsidR="00F10E7B">
        <w:rPr>
          <w:rFonts w:ascii="Times New Roman" w:eastAsia="Times New Roman" w:hAnsi="Times New Roman" w:cs="Times New Roman"/>
          <w:sz w:val="24"/>
        </w:rPr>
        <w:t xml:space="preserve"> to be the original vote minus 3.5. Now </w:t>
      </w:r>
      <w:r w:rsidR="004A28E7">
        <w:rPr>
          <w:rFonts w:ascii="Times New Roman" w:eastAsia="Times New Roman" w:hAnsi="Times New Roman" w:cs="Times New Roman"/>
          <w:sz w:val="24"/>
        </w:rPr>
        <w:t xml:space="preserve">we define </w:t>
      </w:r>
      <w:r w:rsidR="00F10E7B">
        <w:rPr>
          <w:rFonts w:ascii="Times New Roman" w:eastAsia="Times New Roman" w:hAnsi="Times New Roman" w:cs="Times New Roman"/>
          <w:sz w:val="24"/>
        </w:rPr>
        <w:t xml:space="preserve">our equation for the score between user u and beer b to be that </w:t>
      </w:r>
      <w:r w:rsidR="004A28E7">
        <w:rPr>
          <w:rFonts w:ascii="Times New Roman" w:eastAsia="Times New Roman" w:hAnsi="Times New Roman" w:cs="Times New Roman"/>
          <w:sz w:val="24"/>
        </w:rPr>
        <w:t>shown</w:t>
      </w:r>
      <w:r w:rsidR="00F10E7B">
        <w:rPr>
          <w:rFonts w:ascii="Times New Roman" w:eastAsia="Times New Roman" w:hAnsi="Times New Roman" w:cs="Times New Roman"/>
          <w:sz w:val="24"/>
        </w:rPr>
        <w:t xml:space="preserve"> in Eq. 3. </w:t>
      </w:r>
    </w:p>
    <w:p w14:paraId="35FCDFDD" w14:textId="58ACDC69" w:rsidR="00F10E7B" w:rsidRPr="00B65742" w:rsidRDefault="00F10E7B" w:rsidP="00F10E7B">
      <w:pPr>
        <w:pStyle w:val="normal0"/>
        <w:spacing w:before="120" w:after="120"/>
        <w:ind w:firstLine="720"/>
        <w:jc w:val="center"/>
        <w:rPr>
          <w:rFonts w:ascii="Times New Roman" w:eastAsia="Times New Roman" w:hAnsi="Times New Roman" w:cs="Times New Roman"/>
          <w:szCs w:val="22"/>
        </w:rPr>
      </w:pPr>
      <m:oMath>
        <m:r>
          <w:rPr>
            <w:rFonts w:ascii="Cambria Math" w:eastAsia="Times New Roman" w:hAnsi="Cambria Math" w:cs="Cambria Math"/>
            <w:szCs w:val="22"/>
          </w:rPr>
          <m:t>score</m:t>
        </m:r>
        <m:d>
          <m:dPr>
            <m:ctrlPr>
              <w:rPr>
                <w:rFonts w:ascii="Cambria Math" w:eastAsia="Times New Roman" w:hAnsi="Cambria Math" w:cs="Times New Roman"/>
                <w:i/>
                <w:szCs w:val="22"/>
              </w:rPr>
            </m:ctrlPr>
          </m:dPr>
          <m:e>
            <m:r>
              <w:rPr>
                <w:rFonts w:ascii="Cambria Math" w:eastAsia="Times New Roman" w:hAnsi="Cambria Math" w:cs="Cambria Math"/>
                <w:szCs w:val="22"/>
              </w:rPr>
              <m:t>u</m:t>
            </m:r>
            <m:r>
              <w:rPr>
                <w:rFonts w:ascii="Times New Roman" w:eastAsia="Times New Roman" w:hAnsi="Times New Roman" w:cs="Times New Roman"/>
                <w:szCs w:val="22"/>
              </w:rPr>
              <m:t xml:space="preserve">, </m:t>
            </m:r>
            <m:r>
              <w:rPr>
                <w:rFonts w:ascii="Cambria Math" w:eastAsia="Times New Roman" w:hAnsi="Cambria Math" w:cs="Cambria Math"/>
                <w:szCs w:val="22"/>
              </w:rPr>
              <m:t>b</m:t>
            </m:r>
          </m:e>
        </m:d>
        <m:r>
          <w:rPr>
            <w:rFonts w:ascii="Times New Roman" w:eastAsia="Times New Roman" w:hAnsi="Times New Roman" w:cs="Times New Roman"/>
            <w:szCs w:val="22"/>
          </w:rPr>
          <m:t xml:space="preserve">= </m:t>
        </m:r>
        <m:nary>
          <m:naryPr>
            <m:chr m:val="∑"/>
            <m:limLoc m:val="undOvr"/>
            <m:supHide m:val="1"/>
            <m:ctrlPr>
              <w:rPr>
                <w:rFonts w:ascii="Cambria Math" w:eastAsia="Times New Roman" w:hAnsi="Cambria Math" w:cs="Times New Roman"/>
                <w:szCs w:val="22"/>
              </w:rPr>
            </m:ctrlPr>
          </m:naryPr>
          <m:sub>
            <m:sSub>
              <m:sSubPr>
                <m:ctrlPr>
                  <w:rPr>
                    <w:rFonts w:ascii="Cambria Math" w:eastAsia="Times New Roman" w:hAnsi="Cambria Math" w:cs="Times New Roman"/>
                    <w:i/>
                    <w:szCs w:val="22"/>
                  </w:rPr>
                </m:ctrlPr>
              </m:sSubPr>
              <m:e>
                <m:r>
                  <w:rPr>
                    <w:rFonts w:ascii="Cambria Math" w:eastAsia="Times New Roman" w:hAnsi="Cambria Math" w:cs="Times New Roman"/>
                    <w:szCs w:val="22"/>
                  </w:rPr>
                  <m:t>u</m:t>
                </m:r>
              </m:e>
              <m:sub>
                <m:r>
                  <w:rPr>
                    <w:rFonts w:ascii="Cambria Math" w:eastAsia="Times New Roman" w:hAnsi="Cambria Math" w:cs="Times New Roman"/>
                    <w:szCs w:val="22"/>
                  </w:rPr>
                  <m:t>i</m:t>
                </m:r>
              </m:sub>
            </m:sSub>
            <m:r>
              <w:rPr>
                <w:rFonts w:ascii="Cambria Math" w:eastAsia="Times New Roman" w:hAnsi="Cambria Math" w:cs="Times New Roman"/>
                <w:szCs w:val="22"/>
              </w:rPr>
              <m:t>∈neighbors</m:t>
            </m:r>
            <m:d>
              <m:dPr>
                <m:ctrlPr>
                  <w:rPr>
                    <w:rFonts w:ascii="Cambria Math" w:eastAsia="Times New Roman" w:hAnsi="Cambria Math" w:cs="Times New Roman"/>
                    <w:i/>
                    <w:szCs w:val="22"/>
                  </w:rPr>
                </m:ctrlPr>
              </m:dPr>
              <m:e>
                <m:r>
                  <w:rPr>
                    <w:rFonts w:ascii="Cambria Math" w:eastAsia="Times New Roman" w:hAnsi="Cambria Math" w:cs="Times New Roman"/>
                    <w:szCs w:val="22"/>
                  </w:rPr>
                  <m:t>b</m:t>
                </m:r>
              </m:e>
            </m:d>
          </m:sub>
          <m:sup/>
          <m:e>
            <m:f>
              <m:fPr>
                <m:ctrlPr>
                  <w:rPr>
                    <w:rFonts w:ascii="Cambria Math" w:eastAsia="Times New Roman" w:hAnsi="Cambria Math" w:cs="Times New Roman"/>
                    <w:i/>
                    <w:szCs w:val="22"/>
                  </w:rPr>
                </m:ctrlPr>
              </m:fPr>
              <m:num>
                <m:r>
                  <w:rPr>
                    <w:rFonts w:ascii="Cambria Math" w:eastAsia="Times New Roman" w:hAnsi="Cambria Math" w:cs="Times New Roman"/>
                    <w:szCs w:val="22"/>
                  </w:rPr>
                  <m:t>weight</m:t>
                </m:r>
                <m:d>
                  <m:dPr>
                    <m:ctrlPr>
                      <w:rPr>
                        <w:rFonts w:ascii="Cambria Math" w:eastAsia="Times New Roman" w:hAnsi="Cambria Math" w:cs="Times New Roman"/>
                        <w:i/>
                        <w:szCs w:val="22"/>
                      </w:rPr>
                    </m:ctrlPr>
                  </m:dPr>
                  <m:e>
                    <m:r>
                      <w:rPr>
                        <w:rFonts w:ascii="Cambria Math" w:eastAsia="Times New Roman" w:hAnsi="Cambria Math" w:cs="Times New Roman"/>
                        <w:szCs w:val="22"/>
                      </w:rPr>
                      <m:t xml:space="preserve">u, </m:t>
                    </m:r>
                    <m:sSub>
                      <m:sSubPr>
                        <m:ctrlPr>
                          <w:rPr>
                            <w:rFonts w:ascii="Cambria Math" w:eastAsia="Times New Roman" w:hAnsi="Cambria Math" w:cs="Times New Roman"/>
                            <w:i/>
                            <w:szCs w:val="22"/>
                          </w:rPr>
                        </m:ctrlPr>
                      </m:sSubPr>
                      <m:e>
                        <m:r>
                          <w:rPr>
                            <w:rFonts w:ascii="Cambria Math" w:eastAsia="Times New Roman" w:hAnsi="Cambria Math" w:cs="Times New Roman"/>
                            <w:szCs w:val="22"/>
                          </w:rPr>
                          <m:t>u</m:t>
                        </m:r>
                      </m:e>
                      <m:sub>
                        <m:r>
                          <w:rPr>
                            <w:rFonts w:ascii="Cambria Math" w:eastAsia="Times New Roman" w:hAnsi="Cambria Math" w:cs="Times New Roman"/>
                            <w:szCs w:val="22"/>
                          </w:rPr>
                          <m:t>i</m:t>
                        </m:r>
                      </m:sub>
                    </m:sSub>
                  </m:e>
                </m:d>
              </m:num>
              <m:den>
                <m:r>
                  <w:rPr>
                    <w:rFonts w:ascii="Cambria Math" w:eastAsia="Times New Roman" w:hAnsi="Cambria Math" w:cs="Times New Roman"/>
                    <w:szCs w:val="22"/>
                  </w:rPr>
                  <m:t>degre</m:t>
                </m:r>
                <m:r>
                  <w:rPr>
                    <w:rFonts w:ascii="Cambria Math" w:eastAsia="Times New Roman" w:hAnsi="Cambria Math" w:cs="Times New Roman"/>
                    <w:szCs w:val="22"/>
                  </w:rPr>
                  <m:t>e</m:t>
                </m:r>
                <m:d>
                  <m:dPr>
                    <m:ctrlPr>
                      <w:rPr>
                        <w:rFonts w:ascii="Cambria Math" w:eastAsia="Times New Roman" w:hAnsi="Cambria Math" w:cs="Times New Roman"/>
                        <w:i/>
                        <w:szCs w:val="22"/>
                      </w:rPr>
                    </m:ctrlPr>
                  </m:dPr>
                  <m:e>
                    <m:sSub>
                      <m:sSubPr>
                        <m:ctrlPr>
                          <w:rPr>
                            <w:rFonts w:ascii="Cambria Math" w:eastAsia="Times New Roman" w:hAnsi="Cambria Math" w:cs="Times New Roman"/>
                            <w:i/>
                            <w:szCs w:val="22"/>
                          </w:rPr>
                        </m:ctrlPr>
                      </m:sSubPr>
                      <m:e>
                        <m:r>
                          <w:rPr>
                            <w:rFonts w:ascii="Cambria Math" w:eastAsia="Times New Roman" w:hAnsi="Cambria Math" w:cs="Times New Roman"/>
                            <w:szCs w:val="22"/>
                          </w:rPr>
                          <m:t>u</m:t>
                        </m:r>
                      </m:e>
                      <m:sub>
                        <m:r>
                          <w:rPr>
                            <w:rFonts w:ascii="Cambria Math" w:eastAsia="Times New Roman" w:hAnsi="Cambria Math" w:cs="Times New Roman"/>
                            <w:szCs w:val="22"/>
                          </w:rPr>
                          <m:t>i</m:t>
                        </m:r>
                      </m:sub>
                    </m:sSub>
                  </m:e>
                </m:d>
              </m:den>
            </m:f>
          </m:e>
        </m:nary>
        <m:r>
          <w:rPr>
            <w:rFonts w:ascii="Cambria Math" w:eastAsia="Times New Roman" w:hAnsi="Cambria Math" w:cs="Times New Roman"/>
            <w:szCs w:val="22"/>
          </w:rPr>
          <m:t xml:space="preserve"> × (vote</m:t>
        </m:r>
        <m:d>
          <m:dPr>
            <m:ctrlPr>
              <w:rPr>
                <w:rFonts w:ascii="Cambria Math" w:eastAsia="Times New Roman" w:hAnsi="Cambria Math" w:cs="Times New Roman"/>
                <w:i/>
                <w:szCs w:val="22"/>
              </w:rPr>
            </m:ctrlPr>
          </m:dPr>
          <m:e>
            <m:sSub>
              <m:sSubPr>
                <m:ctrlPr>
                  <w:rPr>
                    <w:rFonts w:ascii="Cambria Math" w:eastAsia="Times New Roman" w:hAnsi="Cambria Math" w:cs="Times New Roman"/>
                    <w:i/>
                    <w:szCs w:val="22"/>
                  </w:rPr>
                </m:ctrlPr>
              </m:sSubPr>
              <m:e>
                <m:r>
                  <w:rPr>
                    <w:rFonts w:ascii="Cambria Math" w:eastAsia="Times New Roman" w:hAnsi="Cambria Math" w:cs="Times New Roman"/>
                    <w:szCs w:val="22"/>
                  </w:rPr>
                  <m:t>u</m:t>
                </m:r>
              </m:e>
              <m:sub>
                <m:r>
                  <w:rPr>
                    <w:rFonts w:ascii="Cambria Math" w:eastAsia="Times New Roman" w:hAnsi="Cambria Math" w:cs="Times New Roman"/>
                    <w:szCs w:val="22"/>
                  </w:rPr>
                  <m:t>i</m:t>
                </m:r>
              </m:sub>
            </m:sSub>
            <m:r>
              <w:rPr>
                <w:rFonts w:ascii="Cambria Math" w:eastAsia="Times New Roman" w:hAnsi="Cambria Math" w:cs="Times New Roman"/>
                <w:szCs w:val="22"/>
              </w:rPr>
              <m:t>, b</m:t>
            </m:r>
          </m:e>
        </m:d>
        <m:r>
          <w:rPr>
            <w:rFonts w:ascii="Cambria Math" w:eastAsia="Times New Roman" w:hAnsi="Cambria Math" w:cs="Times New Roman"/>
            <w:szCs w:val="22"/>
          </w:rPr>
          <m:t>- 3.5)</m:t>
        </m:r>
      </m:oMath>
      <w:r w:rsidRPr="001F16F8">
        <w:rPr>
          <w:rFonts w:ascii="Times New Roman" w:eastAsia="Times New Roman" w:hAnsi="Times New Roman" w:cs="Times New Roman"/>
          <w:szCs w:val="22"/>
        </w:rPr>
        <w:t xml:space="preserve"> </w:t>
      </w:r>
      <w:r w:rsidRPr="001F16F8">
        <w:rPr>
          <w:rFonts w:ascii="Times New Roman" w:eastAsia="Times New Roman" w:hAnsi="Times New Roman" w:cs="Times New Roman"/>
          <w:szCs w:val="22"/>
        </w:rPr>
        <w:tab/>
      </w:r>
      <w:r w:rsidRPr="001F16F8">
        <w:rPr>
          <w:rFonts w:ascii="Times New Roman" w:eastAsia="Times New Roman" w:hAnsi="Times New Roman" w:cs="Times New Roman"/>
          <w:szCs w:val="22"/>
        </w:rPr>
        <w:tab/>
      </w:r>
      <w:r>
        <w:rPr>
          <w:rFonts w:ascii="Times New Roman" w:eastAsia="Times New Roman" w:hAnsi="Times New Roman" w:cs="Times New Roman"/>
          <w:szCs w:val="22"/>
        </w:rPr>
        <w:t>(3</w:t>
      </w:r>
      <w:r w:rsidRPr="001F16F8">
        <w:rPr>
          <w:rFonts w:ascii="Times New Roman" w:eastAsia="Times New Roman" w:hAnsi="Times New Roman" w:cs="Times New Roman"/>
          <w:szCs w:val="22"/>
        </w:rPr>
        <w:t>)</w:t>
      </w:r>
    </w:p>
    <w:p w14:paraId="3901BE20" w14:textId="6020ED91" w:rsidR="002A666D" w:rsidRPr="00F10E7B" w:rsidRDefault="00F10E7B" w:rsidP="00F10E7B">
      <w:pPr>
        <w:pStyle w:val="normal0"/>
        <w:rPr>
          <w:rFonts w:ascii="Times New Roman" w:eastAsia="Times New Roman" w:hAnsi="Times New Roman" w:cs="Times New Roman"/>
          <w:sz w:val="24"/>
        </w:rPr>
      </w:pPr>
      <w:r>
        <w:rPr>
          <w:rFonts w:ascii="Times New Roman" w:eastAsia="Times New Roman" w:hAnsi="Times New Roman" w:cs="Times New Roman"/>
          <w:sz w:val="24"/>
        </w:rPr>
        <w:t>With this updated score, we found better results because beers with poor votes received lower scores than those with good votes.</w:t>
      </w:r>
    </w:p>
    <w:p w14:paraId="7090624D" w14:textId="741088D5" w:rsidR="00EF345C" w:rsidRPr="00B65742" w:rsidRDefault="00ED593B" w:rsidP="00B65742">
      <w:pPr>
        <w:pStyle w:val="normal0"/>
        <w:ind w:firstLine="720"/>
        <w:rPr>
          <w:rFonts w:ascii="Times New Roman" w:eastAsia="Times New Roman" w:hAnsi="Times New Roman" w:cs="Times New Roman"/>
          <w:sz w:val="24"/>
        </w:rPr>
      </w:pPr>
      <w:r>
        <w:rPr>
          <w:rFonts w:ascii="Times New Roman" w:eastAsia="Times New Roman" w:hAnsi="Times New Roman" w:cs="Times New Roman"/>
          <w:sz w:val="24"/>
        </w:rPr>
        <w:t>For a specific user u, this algorithm calculates a score for every beer in the training dataset. If a beer does not appear in the training set, it is assign</w:t>
      </w:r>
      <w:r w:rsidR="00453918">
        <w:rPr>
          <w:rFonts w:ascii="Times New Roman" w:eastAsia="Times New Roman" w:hAnsi="Times New Roman" w:cs="Times New Roman"/>
          <w:sz w:val="24"/>
        </w:rPr>
        <w:t>ed</w:t>
      </w:r>
      <w:r>
        <w:rPr>
          <w:rFonts w:ascii="Times New Roman" w:eastAsia="Times New Roman" w:hAnsi="Times New Roman" w:cs="Times New Roman"/>
          <w:sz w:val="24"/>
        </w:rPr>
        <w:t xml:space="preserve"> a score </w:t>
      </w:r>
      <w:r w:rsidR="00453918">
        <w:rPr>
          <w:rFonts w:ascii="Times New Roman" w:eastAsia="Times New Roman" w:hAnsi="Times New Roman" w:cs="Times New Roman"/>
          <w:sz w:val="24"/>
        </w:rPr>
        <w:t xml:space="preserve">of </w:t>
      </w:r>
      <w:r>
        <w:rPr>
          <w:rFonts w:ascii="Times New Roman" w:eastAsia="Times New Roman" w:hAnsi="Times New Roman" w:cs="Times New Roman"/>
          <w:sz w:val="24"/>
        </w:rPr>
        <w:t xml:space="preserve">0 because we cannot make any assumption on whether it is a good recommendation or not, but we can be sure </w:t>
      </w:r>
      <w:r w:rsidR="00453918">
        <w:rPr>
          <w:rFonts w:ascii="Times New Roman" w:eastAsia="Times New Roman" w:hAnsi="Times New Roman" w:cs="Times New Roman"/>
          <w:sz w:val="24"/>
        </w:rPr>
        <w:t xml:space="preserve">that </w:t>
      </w:r>
      <w:r>
        <w:rPr>
          <w:rFonts w:ascii="Times New Roman" w:eastAsia="Times New Roman" w:hAnsi="Times New Roman" w:cs="Times New Roman"/>
          <w:sz w:val="24"/>
        </w:rPr>
        <w:t xml:space="preserve">it is better than those with negative scores. Then after sorting this array of scores in a descending order, we obtain a list of beers that ranks from most likely </w:t>
      </w:r>
      <w:r w:rsidR="00453918">
        <w:rPr>
          <w:rFonts w:ascii="Times New Roman" w:eastAsia="Times New Roman" w:hAnsi="Times New Roman" w:cs="Times New Roman"/>
          <w:sz w:val="24"/>
        </w:rPr>
        <w:t xml:space="preserve">to </w:t>
      </w:r>
      <w:r>
        <w:rPr>
          <w:rFonts w:ascii="Times New Roman" w:eastAsia="Times New Roman" w:hAnsi="Times New Roman" w:cs="Times New Roman"/>
          <w:sz w:val="24"/>
        </w:rPr>
        <w:t>least likely to be recommended. In some special case</w:t>
      </w:r>
      <w:r w:rsidR="00453918">
        <w:rPr>
          <w:rFonts w:ascii="Times New Roman" w:eastAsia="Times New Roman" w:hAnsi="Times New Roman" w:cs="Times New Roman"/>
          <w:sz w:val="24"/>
        </w:rPr>
        <w:t>s</w:t>
      </w:r>
      <w:r>
        <w:rPr>
          <w:rFonts w:ascii="Times New Roman" w:eastAsia="Times New Roman" w:hAnsi="Times New Roman" w:cs="Times New Roman"/>
          <w:sz w:val="24"/>
        </w:rPr>
        <w:t>, if a user never appears in the training set but shows up in the testing set, another recommendation list</w:t>
      </w:r>
      <w:r w:rsidR="00453918">
        <w:rPr>
          <w:rFonts w:ascii="Times New Roman" w:eastAsia="Times New Roman" w:hAnsi="Times New Roman" w:cs="Times New Roman"/>
          <w:sz w:val="24"/>
        </w:rPr>
        <w:t xml:space="preserve"> is created</w:t>
      </w:r>
      <w:r>
        <w:rPr>
          <w:rFonts w:ascii="Times New Roman" w:eastAsia="Times New Roman" w:hAnsi="Times New Roman" w:cs="Times New Roman"/>
          <w:sz w:val="24"/>
        </w:rPr>
        <w:t>. The score for ea</w:t>
      </w:r>
      <w:r w:rsidR="00EF345C">
        <w:rPr>
          <w:rFonts w:ascii="Times New Roman" w:eastAsia="Times New Roman" w:hAnsi="Times New Roman" w:cs="Times New Roman"/>
          <w:sz w:val="24"/>
        </w:rPr>
        <w:t>ch beer is the sum of its score</w:t>
      </w:r>
      <w:r w:rsidR="00453918">
        <w:rPr>
          <w:rFonts w:ascii="Times New Roman" w:eastAsia="Times New Roman" w:hAnsi="Times New Roman" w:cs="Times New Roman"/>
          <w:sz w:val="24"/>
        </w:rPr>
        <w:t>s</w:t>
      </w:r>
      <w:r>
        <w:rPr>
          <w:rFonts w:ascii="Times New Roman" w:eastAsia="Times New Roman" w:hAnsi="Times New Roman" w:cs="Times New Roman"/>
          <w:sz w:val="24"/>
        </w:rPr>
        <w:t xml:space="preserve"> </w:t>
      </w:r>
      <w:r w:rsidR="00453918">
        <w:rPr>
          <w:rFonts w:ascii="Times New Roman" w:eastAsia="Times New Roman" w:hAnsi="Times New Roman" w:cs="Times New Roman"/>
          <w:sz w:val="24"/>
        </w:rPr>
        <w:t>from</w:t>
      </w:r>
      <w:r>
        <w:rPr>
          <w:rFonts w:ascii="Times New Roman" w:eastAsia="Times New Roman" w:hAnsi="Times New Roman" w:cs="Times New Roman"/>
          <w:sz w:val="24"/>
        </w:rPr>
        <w:t xml:space="preserve"> all the users in the training set, Eq.</w:t>
      </w:r>
      <w:r w:rsidR="00C5568B">
        <w:rPr>
          <w:rFonts w:ascii="Times New Roman" w:eastAsia="Times New Roman" w:hAnsi="Times New Roman" w:cs="Times New Roman"/>
          <w:sz w:val="24"/>
        </w:rPr>
        <w:t xml:space="preserve"> </w:t>
      </w:r>
      <w:r>
        <w:rPr>
          <w:rFonts w:ascii="Times New Roman" w:eastAsia="Times New Roman" w:hAnsi="Times New Roman" w:cs="Times New Roman"/>
          <w:sz w:val="24"/>
        </w:rPr>
        <w:t>4. In this case, we take both the rating and popularity of a beer into account.</w:t>
      </w:r>
    </w:p>
    <w:p w14:paraId="59232E82" w14:textId="7B3358F4" w:rsidR="002A666D" w:rsidRPr="001F16F8" w:rsidRDefault="00F43F92" w:rsidP="006D61C9">
      <w:pPr>
        <w:pStyle w:val="normal0"/>
        <w:spacing w:before="240" w:after="120"/>
        <w:ind w:firstLine="720"/>
        <w:jc w:val="center"/>
        <w:rPr>
          <w:rFonts w:ascii="Times New Roman" w:eastAsia="Times New Roman" w:hAnsi="Times New Roman" w:cs="Times New Roman"/>
          <w:szCs w:val="22"/>
        </w:rPr>
      </w:pPr>
      <m:oMath>
        <m:r>
          <w:rPr>
            <w:rFonts w:ascii="Cambria Math" w:eastAsia="Times New Roman" w:hAnsi="Cambria Math" w:cs="Cambria Math"/>
            <w:szCs w:val="22"/>
          </w:rPr>
          <m:t>score</m:t>
        </m:r>
        <m:r>
          <w:rPr>
            <w:rFonts w:ascii="Times New Roman" w:eastAsia="Times New Roman" w:hAnsi="Times New Roman" w:cs="Times New Roman"/>
            <w:szCs w:val="22"/>
          </w:rPr>
          <m:t>(</m:t>
        </m:r>
        <m:r>
          <w:rPr>
            <w:rFonts w:ascii="Cambria Math" w:eastAsia="Times New Roman" w:hAnsi="Cambria Math" w:cs="Cambria Math"/>
            <w:szCs w:val="22"/>
          </w:rPr>
          <m:t>b</m:t>
        </m:r>
        <m:r>
          <w:rPr>
            <w:rFonts w:ascii="Times New Roman" w:eastAsia="Times New Roman" w:hAnsi="Times New Roman" w:cs="Times New Roman"/>
            <w:szCs w:val="22"/>
          </w:rPr>
          <m:t xml:space="preserve">) = </m:t>
        </m:r>
        <m:nary>
          <m:naryPr>
            <m:chr m:val="∑"/>
            <m:limLoc m:val="undOvr"/>
            <m:supHide m:val="1"/>
            <m:ctrlPr>
              <w:rPr>
                <w:rFonts w:ascii="Cambria Math" w:eastAsia="Times New Roman" w:hAnsi="Cambria Math" w:cs="Times New Roman"/>
                <w:szCs w:val="22"/>
              </w:rPr>
            </m:ctrlPr>
          </m:naryPr>
          <m:sub>
            <m:sSub>
              <m:sSubPr>
                <m:ctrlPr>
                  <w:rPr>
                    <w:rFonts w:ascii="Cambria Math" w:eastAsia="Times New Roman" w:hAnsi="Cambria Math" w:cs="Times New Roman"/>
                    <w:i/>
                    <w:szCs w:val="22"/>
                  </w:rPr>
                </m:ctrlPr>
              </m:sSubPr>
              <m:e>
                <m:r>
                  <w:rPr>
                    <w:rFonts w:ascii="Cambria Math" w:eastAsia="Times New Roman" w:hAnsi="Cambria Math" w:cs="Times New Roman"/>
                    <w:szCs w:val="22"/>
                  </w:rPr>
                  <m:t>u</m:t>
                </m:r>
              </m:e>
              <m:sub>
                <m:r>
                  <w:rPr>
                    <w:rFonts w:ascii="Cambria Math" w:eastAsia="Times New Roman" w:hAnsi="Cambria Math" w:cs="Times New Roman"/>
                    <w:szCs w:val="22"/>
                  </w:rPr>
                  <m:t>i</m:t>
                </m:r>
              </m:sub>
            </m:sSub>
            <m:r>
              <w:rPr>
                <w:rFonts w:ascii="Cambria Math" w:eastAsia="Times New Roman" w:hAnsi="Cambria Math" w:cs="Times New Roman"/>
                <w:szCs w:val="22"/>
              </w:rPr>
              <m:t>∈</m:t>
            </m:r>
            <m:sSub>
              <m:sSubPr>
                <m:ctrlPr>
                  <w:rPr>
                    <w:rFonts w:ascii="Cambria Math" w:eastAsia="Times New Roman" w:hAnsi="Cambria Math" w:cs="Times New Roman"/>
                    <w:i/>
                    <w:szCs w:val="22"/>
                  </w:rPr>
                </m:ctrlPr>
              </m:sSubPr>
              <m:e>
                <m:r>
                  <w:rPr>
                    <w:rFonts w:ascii="Cambria Math" w:eastAsia="Times New Roman" w:hAnsi="Cambria Math" w:cs="Times New Roman"/>
                    <w:szCs w:val="22"/>
                  </w:rPr>
                  <m:t>U</m:t>
                </m:r>
              </m:e>
              <m:sub>
                <m:r>
                  <w:rPr>
                    <w:rFonts w:ascii="Cambria Math" w:eastAsia="Times New Roman" w:hAnsi="Cambria Math" w:cs="Times New Roman"/>
                    <w:szCs w:val="22"/>
                  </w:rPr>
                  <m:t>training</m:t>
                </m:r>
              </m:sub>
            </m:sSub>
          </m:sub>
          <m:sup/>
          <m:e>
            <m:r>
              <w:rPr>
                <w:rFonts w:ascii="Cambria Math" w:eastAsia="Times New Roman" w:hAnsi="Cambria Math" w:cs="Times New Roman"/>
                <w:szCs w:val="22"/>
              </w:rPr>
              <m:t>score(</m:t>
            </m:r>
            <m:sSub>
              <m:sSubPr>
                <m:ctrlPr>
                  <w:rPr>
                    <w:rFonts w:ascii="Cambria Math" w:eastAsia="Times New Roman" w:hAnsi="Cambria Math" w:cs="Times New Roman"/>
                    <w:i/>
                    <w:szCs w:val="22"/>
                  </w:rPr>
                </m:ctrlPr>
              </m:sSubPr>
              <m:e>
                <m:r>
                  <w:rPr>
                    <w:rFonts w:ascii="Cambria Math" w:eastAsia="Times New Roman" w:hAnsi="Cambria Math" w:cs="Times New Roman"/>
                    <w:szCs w:val="22"/>
                  </w:rPr>
                  <m:t>u</m:t>
                </m:r>
              </m:e>
              <m:sub>
                <m:r>
                  <w:rPr>
                    <w:rFonts w:ascii="Cambria Math" w:eastAsia="Times New Roman" w:hAnsi="Cambria Math" w:cs="Times New Roman"/>
                    <w:szCs w:val="22"/>
                  </w:rPr>
                  <m:t>i</m:t>
                </m:r>
              </m:sub>
            </m:sSub>
            <m:r>
              <w:rPr>
                <w:rFonts w:ascii="Cambria Math" w:eastAsia="Times New Roman" w:hAnsi="Cambria Math" w:cs="Times New Roman"/>
                <w:szCs w:val="22"/>
              </w:rPr>
              <m:t>, b)</m:t>
            </m:r>
          </m:e>
        </m:nary>
      </m:oMath>
      <w:r w:rsidR="00ED593B" w:rsidRPr="001F16F8">
        <w:rPr>
          <w:rFonts w:ascii="Times New Roman" w:eastAsia="Times New Roman" w:hAnsi="Times New Roman" w:cs="Times New Roman"/>
          <w:szCs w:val="22"/>
        </w:rPr>
        <w:t xml:space="preserve"> </w:t>
      </w:r>
      <w:r w:rsidR="00C5568B" w:rsidRPr="001F16F8">
        <w:rPr>
          <w:rFonts w:ascii="Times New Roman" w:eastAsia="Times New Roman" w:hAnsi="Times New Roman" w:cs="Times New Roman"/>
          <w:szCs w:val="22"/>
        </w:rPr>
        <w:tab/>
      </w:r>
      <w:r w:rsidR="00C5568B" w:rsidRPr="001F16F8">
        <w:rPr>
          <w:rFonts w:ascii="Times New Roman" w:eastAsia="Times New Roman" w:hAnsi="Times New Roman" w:cs="Times New Roman"/>
          <w:szCs w:val="22"/>
        </w:rPr>
        <w:tab/>
      </w:r>
      <w:r w:rsidR="00ED593B" w:rsidRPr="001F16F8">
        <w:rPr>
          <w:rFonts w:ascii="Times New Roman" w:eastAsia="Times New Roman" w:hAnsi="Times New Roman" w:cs="Times New Roman"/>
          <w:szCs w:val="22"/>
        </w:rPr>
        <w:t>(4)</w:t>
      </w:r>
    </w:p>
    <w:p w14:paraId="1303676D" w14:textId="77777777" w:rsidR="00E017C6" w:rsidRDefault="00E017C6" w:rsidP="00EF345C">
      <w:pPr>
        <w:pStyle w:val="normal0"/>
        <w:jc w:val="both"/>
      </w:pPr>
    </w:p>
    <w:p w14:paraId="768C01FC" w14:textId="76F9A408" w:rsidR="002A666D" w:rsidRDefault="00ED593B">
      <w:pPr>
        <w:pStyle w:val="normal0"/>
      </w:pPr>
      <w:r>
        <w:rPr>
          <w:rFonts w:ascii="Times New Roman" w:eastAsia="Times New Roman" w:hAnsi="Times New Roman" w:cs="Times New Roman"/>
          <w:b/>
          <w:sz w:val="24"/>
        </w:rPr>
        <w:t>3.2</w:t>
      </w:r>
      <w:r>
        <w:rPr>
          <w:rFonts w:ascii="Times New Roman" w:eastAsia="Times New Roman" w:hAnsi="Times New Roman" w:cs="Times New Roman"/>
          <w:b/>
          <w:sz w:val="24"/>
        </w:rPr>
        <w:tab/>
        <w:t>Matrix Factorization Model</w:t>
      </w:r>
    </w:p>
    <w:p w14:paraId="7435058C" w14:textId="1F013A30" w:rsidR="002A666D" w:rsidRPr="00C5568B" w:rsidRDefault="00ED593B">
      <w:pPr>
        <w:pStyle w:val="normal0"/>
        <w:rPr>
          <w:rFonts w:ascii="Times New Roman" w:hAnsi="Times New Roman" w:cs="Times New Roman"/>
        </w:rPr>
      </w:pPr>
      <w:r w:rsidRPr="00C5568B">
        <w:rPr>
          <w:rFonts w:ascii="Times New Roman" w:eastAsia="Times New Roman" w:hAnsi="Times New Roman" w:cs="Times New Roman"/>
          <w:b/>
          <w:sz w:val="24"/>
        </w:rPr>
        <w:tab/>
      </w:r>
      <w:r w:rsidRPr="00C5568B">
        <w:rPr>
          <w:rFonts w:ascii="Times New Roman" w:eastAsia="Times New Roman" w:hAnsi="Times New Roman" w:cs="Times New Roman"/>
          <w:sz w:val="24"/>
        </w:rPr>
        <w:t xml:space="preserve">Matrix factorization as a recommendation </w:t>
      </w:r>
      <w:r w:rsidR="00C5568B" w:rsidRPr="00C5568B">
        <w:rPr>
          <w:rFonts w:ascii="Times New Roman" w:eastAsia="Times New Roman" w:hAnsi="Times New Roman" w:cs="Times New Roman"/>
          <w:sz w:val="24"/>
        </w:rPr>
        <w:t xml:space="preserve">that </w:t>
      </w:r>
      <w:r w:rsidRPr="00C5568B">
        <w:rPr>
          <w:rFonts w:ascii="Times New Roman" w:eastAsia="Times New Roman" w:hAnsi="Times New Roman" w:cs="Times New Roman"/>
          <w:sz w:val="24"/>
        </w:rPr>
        <w:t xml:space="preserve">method was made popular by the Netflix Prize in 2007 and has been shown to have great </w:t>
      </w:r>
      <w:r w:rsidR="00EF345C">
        <w:rPr>
          <w:rFonts w:ascii="Times New Roman" w:eastAsia="Times New Roman" w:hAnsi="Times New Roman" w:cs="Times New Roman"/>
          <w:sz w:val="24"/>
        </w:rPr>
        <w:t>success [4</w:t>
      </w:r>
      <w:r w:rsidRPr="00C5568B">
        <w:rPr>
          <w:rFonts w:ascii="Times New Roman" w:eastAsia="Times New Roman" w:hAnsi="Times New Roman" w:cs="Times New Roman"/>
          <w:sz w:val="24"/>
        </w:rPr>
        <w:t xml:space="preserve">].  The benefit of this model over item-based or user-based collaborative filtering is that it maps the user-item rating matrix to a latent factor space characterized by patterns in the observed voting data. Then, this mapping can be used to approximate missing values in the data. Each item </w:t>
      </w:r>
      <m:oMath>
        <m:r>
          <w:rPr>
            <w:rFonts w:ascii="Cambria Math" w:eastAsia="Times New Roman" w:hAnsi="Cambria Math" w:cs="Times New Roman"/>
            <w:sz w:val="24"/>
          </w:rPr>
          <m:t>i</m:t>
        </m:r>
      </m:oMath>
      <w:r w:rsidRPr="00C5568B">
        <w:rPr>
          <w:rFonts w:ascii="Times New Roman" w:eastAsia="Times New Roman" w:hAnsi="Times New Roman" w:cs="Times New Roman"/>
          <w:sz w:val="24"/>
        </w:rPr>
        <w:t xml:space="preserve"> associated </w:t>
      </w:r>
      <w:r w:rsidR="00C5568B">
        <w:rPr>
          <w:rFonts w:ascii="Times New Roman" w:eastAsia="Times New Roman" w:hAnsi="Times New Roman" w:cs="Times New Roman"/>
          <w:sz w:val="24"/>
        </w:rPr>
        <w:t xml:space="preserve">with a </w:t>
      </w:r>
      <w:r w:rsidRPr="00C5568B">
        <w:rPr>
          <w:rFonts w:ascii="Times New Roman" w:eastAsia="Times New Roman" w:hAnsi="Times New Roman" w:cs="Times New Roman"/>
          <w:sz w:val="24"/>
        </w:rPr>
        <w:t xml:space="preserve">vector </w:t>
      </w:r>
      <m:oMath>
        <m:sSub>
          <m:sSubPr>
            <m:ctrlPr>
              <w:rPr>
                <w:rFonts w:ascii="Cambria Math" w:eastAsia="Times New Roman" w:hAnsi="Cambria Math" w:cs="Times New Roman"/>
                <w:sz w:val="24"/>
              </w:rPr>
            </m:ctrlPr>
          </m:sSubPr>
          <m:e>
            <m:r>
              <m:rPr>
                <m:sty m:val="p"/>
              </m:rPr>
              <w:rPr>
                <w:rFonts w:ascii="Cambria Math" w:eastAsia="Times New Roman" w:hAnsi="Cambria Math" w:cs="Times New Roman"/>
                <w:sz w:val="24"/>
              </w:rPr>
              <m:t>q</m:t>
            </m:r>
          </m:e>
          <m:sub>
            <m:r>
              <m:rPr>
                <m:sty m:val="p"/>
              </m:rPr>
              <w:rPr>
                <w:rFonts w:ascii="Cambria Math" w:eastAsia="Times New Roman" w:hAnsi="Cambria Math" w:cs="Times New Roman"/>
                <w:sz w:val="24"/>
              </w:rPr>
              <m:t>i</m:t>
            </m:r>
          </m:sub>
        </m:sSub>
        <m:r>
          <w:rPr>
            <w:rFonts w:ascii="Cambria Math" w:eastAsia="Times New Roman" w:hAnsi="Cambria Math" w:cs="Times New Roman"/>
            <w:sz w:val="24"/>
          </w:rPr>
          <m:t>∈</m:t>
        </m:r>
        <m:sSup>
          <m:sSupPr>
            <m:ctrlPr>
              <w:rPr>
                <w:rFonts w:ascii="Cambria Math" w:eastAsia="Times New Roman" w:hAnsi="Cambria Math" w:cs="Times New Roman"/>
                <w:sz w:val="24"/>
              </w:rPr>
            </m:ctrlPr>
          </m:sSupPr>
          <m:e>
            <m:r>
              <w:rPr>
                <w:rFonts w:ascii="Cambria Math" w:eastAsia="Times New Roman" w:hAnsi="Cambria Math" w:cs="Times New Roman"/>
                <w:sz w:val="24"/>
              </w:rPr>
              <m:t>R</m:t>
            </m:r>
          </m:e>
          <m:sup>
            <m:r>
              <w:rPr>
                <w:rFonts w:ascii="Cambria Math" w:eastAsia="Times New Roman" w:hAnsi="Cambria Math" w:cs="Times New Roman"/>
                <w:sz w:val="24"/>
              </w:rPr>
              <m:t>f</m:t>
            </m:r>
          </m:sup>
        </m:sSup>
      </m:oMath>
      <w:r w:rsidRPr="00C5568B">
        <w:rPr>
          <w:rFonts w:ascii="Times New Roman" w:eastAsia="Times New Roman" w:hAnsi="Times New Roman" w:cs="Times New Roman"/>
          <w:sz w:val="24"/>
        </w:rPr>
        <w:t xml:space="preserve"> and each user </w:t>
      </w:r>
      <m:oMath>
        <m:r>
          <w:rPr>
            <w:rFonts w:ascii="Cambria Math" w:eastAsia="Times New Roman" w:hAnsi="Cambria Math" w:cs="Times New Roman"/>
            <w:sz w:val="24"/>
          </w:rPr>
          <m:t>u</m:t>
        </m:r>
      </m:oMath>
      <w:r w:rsidRPr="00C5568B">
        <w:rPr>
          <w:rFonts w:ascii="Times New Roman" w:eastAsia="Times New Roman" w:hAnsi="Times New Roman" w:cs="Times New Roman"/>
          <w:sz w:val="24"/>
        </w:rPr>
        <w:t xml:space="preserve"> is associated with a vector </w:t>
      </w:r>
      <m:oMath>
        <m:sSub>
          <m:sSubPr>
            <m:ctrlPr>
              <w:rPr>
                <w:rFonts w:ascii="Cambria Math" w:eastAsia="Times New Roman" w:hAnsi="Cambria Math" w:cs="Times New Roman"/>
                <w:sz w:val="24"/>
              </w:rPr>
            </m:ctrlPr>
          </m:sSubPr>
          <m:e>
            <m:r>
              <w:rPr>
                <w:rFonts w:ascii="Cambria Math" w:eastAsia="Times New Roman" w:hAnsi="Cambria Math" w:cs="Times New Roman"/>
                <w:sz w:val="24"/>
              </w:rPr>
              <m:t>p</m:t>
            </m:r>
          </m:e>
          <m:sub>
            <m:r>
              <w:rPr>
                <w:rFonts w:ascii="Cambria Math" w:eastAsia="Times New Roman" w:hAnsi="Cambria Math" w:cs="Times New Roman"/>
                <w:sz w:val="24"/>
              </w:rPr>
              <m:t>u</m:t>
            </m:r>
          </m:sub>
        </m:sSub>
        <m:r>
          <w:rPr>
            <w:rFonts w:ascii="Cambria Math" w:eastAsia="Times New Roman" w:hAnsi="Cambria Math" w:cs="Times New Roman"/>
            <w:sz w:val="24"/>
          </w:rPr>
          <m:t>∈</m:t>
        </m:r>
        <m:sSup>
          <m:sSupPr>
            <m:ctrlPr>
              <w:rPr>
                <w:rFonts w:ascii="Cambria Math" w:eastAsia="Times New Roman" w:hAnsi="Cambria Math" w:cs="Times New Roman"/>
                <w:sz w:val="24"/>
              </w:rPr>
            </m:ctrlPr>
          </m:sSupPr>
          <m:e>
            <m:r>
              <w:rPr>
                <w:rFonts w:ascii="Cambria Math" w:eastAsia="Times New Roman" w:hAnsi="Cambria Math" w:cs="Times New Roman"/>
                <w:sz w:val="24"/>
              </w:rPr>
              <m:t>R</m:t>
            </m:r>
          </m:e>
          <m:sup>
            <m:r>
              <w:rPr>
                <w:rFonts w:ascii="Cambria Math" w:eastAsia="Times New Roman" w:hAnsi="Cambria Math" w:cs="Times New Roman"/>
                <w:sz w:val="24"/>
              </w:rPr>
              <m:t>f</m:t>
            </m:r>
          </m:sup>
        </m:sSup>
      </m:oMath>
      <w:r w:rsidRPr="00C5568B">
        <w:rPr>
          <w:rFonts w:ascii="Times New Roman" w:eastAsia="Times New Roman" w:hAnsi="Times New Roman" w:cs="Times New Roman"/>
          <w:sz w:val="24"/>
        </w:rPr>
        <w:t xml:space="preserve"> where </w:t>
      </w:r>
      <m:oMath>
        <m:r>
          <w:rPr>
            <w:rFonts w:ascii="Cambria Math" w:eastAsia="Times New Roman" w:hAnsi="Cambria Math" w:cs="Times New Roman"/>
            <w:sz w:val="24"/>
          </w:rPr>
          <m:t>f</m:t>
        </m:r>
      </m:oMath>
      <w:r w:rsidRPr="00C5568B">
        <w:rPr>
          <w:rFonts w:ascii="Times New Roman" w:eastAsia="Times New Roman" w:hAnsi="Times New Roman" w:cs="Times New Roman"/>
          <w:sz w:val="24"/>
        </w:rPr>
        <w:t xml:space="preserve"> is the dimensionality of the latent vector space. The elements of </w:t>
      </w:r>
      <m:oMath>
        <m:sSub>
          <m:sSubPr>
            <m:ctrlPr>
              <w:rPr>
                <w:rFonts w:ascii="Cambria Math" w:eastAsia="Times New Roman" w:hAnsi="Cambria Math" w:cs="Times New Roman"/>
                <w:sz w:val="24"/>
              </w:rPr>
            </m:ctrlPr>
          </m:sSubPr>
          <m:e>
            <m:r>
              <w:rPr>
                <w:rFonts w:ascii="Cambria Math" w:eastAsia="Times New Roman" w:hAnsi="Cambria Math" w:cs="Times New Roman"/>
                <w:sz w:val="24"/>
              </w:rPr>
              <m:t>q</m:t>
            </m:r>
          </m:e>
          <m:sub>
            <m:r>
              <w:rPr>
                <w:rFonts w:ascii="Cambria Math" w:eastAsia="Times New Roman" w:hAnsi="Cambria Math" w:cs="Times New Roman"/>
                <w:sz w:val="24"/>
              </w:rPr>
              <m:t>i</m:t>
            </m:r>
          </m:sub>
        </m:sSub>
      </m:oMath>
      <w:r w:rsidRPr="00C5568B">
        <w:rPr>
          <w:rFonts w:ascii="Times New Roman" w:eastAsia="Times New Roman" w:hAnsi="Times New Roman" w:cs="Times New Roman"/>
          <w:sz w:val="24"/>
        </w:rPr>
        <w:t xml:space="preserve"> and </w:t>
      </w:r>
      <m:oMath>
        <m:sSub>
          <m:sSubPr>
            <m:ctrlPr>
              <w:rPr>
                <w:rFonts w:ascii="Cambria Math" w:eastAsia="Times New Roman" w:hAnsi="Cambria Math" w:cs="Times New Roman"/>
                <w:sz w:val="24"/>
              </w:rPr>
            </m:ctrlPr>
          </m:sSubPr>
          <m:e>
            <m:r>
              <w:rPr>
                <w:rFonts w:ascii="Cambria Math" w:eastAsia="Times New Roman" w:hAnsi="Cambria Math" w:cs="Times New Roman"/>
                <w:sz w:val="24"/>
              </w:rPr>
              <m:t>p</m:t>
            </m:r>
          </m:e>
          <m:sub>
            <m:r>
              <w:rPr>
                <w:rFonts w:ascii="Cambria Math" w:eastAsia="Times New Roman" w:hAnsi="Cambria Math" w:cs="Times New Roman"/>
                <w:sz w:val="24"/>
              </w:rPr>
              <m:t>u</m:t>
            </m:r>
          </m:sub>
        </m:sSub>
      </m:oMath>
      <w:r w:rsidRPr="00C5568B">
        <w:rPr>
          <w:rFonts w:ascii="Times New Roman" w:eastAsia="Times New Roman" w:hAnsi="Times New Roman" w:cs="Times New Roman"/>
          <w:sz w:val="24"/>
        </w:rPr>
        <w:t xml:space="preserve"> represent the level at which the corresponding item or user possesses the latent factors. The dot product of the two vectors, </w:t>
      </w:r>
      <m:oMath>
        <m:sSup>
          <m:sSupPr>
            <m:ctrlPr>
              <w:rPr>
                <w:rFonts w:ascii="Cambria Math" w:eastAsia="Times New Roman" w:hAnsi="Cambria Math" w:cs="Times New Roman"/>
                <w:sz w:val="24"/>
              </w:rPr>
            </m:ctrlPr>
          </m:sSupPr>
          <m:e>
            <m:sSub>
              <m:sSubPr>
                <m:ctrlPr>
                  <w:rPr>
                    <w:rFonts w:ascii="Cambria Math" w:eastAsia="Times New Roman" w:hAnsi="Cambria Math" w:cs="Times New Roman"/>
                    <w:sz w:val="24"/>
                  </w:rPr>
                </m:ctrlPr>
              </m:sSubPr>
              <m:e>
                <m:r>
                  <w:rPr>
                    <w:rFonts w:ascii="Cambria Math" w:eastAsia="Times New Roman" w:hAnsi="Cambria Math" w:cs="Times New Roman"/>
                    <w:sz w:val="24"/>
                  </w:rPr>
                  <m:t>q</m:t>
                </m:r>
              </m:e>
              <m:sub>
                <m:r>
                  <w:rPr>
                    <w:rFonts w:ascii="Cambria Math" w:eastAsia="Times New Roman" w:hAnsi="Cambria Math" w:cs="Times New Roman"/>
                    <w:sz w:val="24"/>
                  </w:rPr>
                  <m:t>i</m:t>
                </m:r>
              </m:sub>
            </m:sSub>
          </m:e>
          <m:sup>
            <m:r>
              <w:rPr>
                <w:rFonts w:ascii="Cambria Math" w:eastAsia="Times New Roman" w:hAnsi="Cambria Math" w:cs="Times New Roman"/>
                <w:sz w:val="24"/>
              </w:rPr>
              <m:t>T</m:t>
            </m:r>
          </m:sup>
        </m:sSup>
        <m:sSub>
          <m:sSubPr>
            <m:ctrlPr>
              <w:rPr>
                <w:rFonts w:ascii="Cambria Math" w:eastAsia="Times New Roman" w:hAnsi="Cambria Math" w:cs="Times New Roman"/>
                <w:sz w:val="24"/>
              </w:rPr>
            </m:ctrlPr>
          </m:sSubPr>
          <m:e>
            <m:r>
              <w:rPr>
                <w:rFonts w:ascii="Cambria Math" w:eastAsia="Times New Roman" w:hAnsi="Cambria Math" w:cs="Times New Roman"/>
                <w:sz w:val="24"/>
              </w:rPr>
              <m:t>p</m:t>
            </m:r>
          </m:e>
          <m:sub>
            <m:r>
              <w:rPr>
                <w:rFonts w:ascii="Cambria Math" w:eastAsia="Times New Roman" w:hAnsi="Cambria Math" w:cs="Times New Roman"/>
                <w:sz w:val="24"/>
              </w:rPr>
              <m:t>u</m:t>
            </m:r>
          </m:sub>
        </m:sSub>
      </m:oMath>
      <w:r w:rsidRPr="00C5568B">
        <w:rPr>
          <w:rFonts w:ascii="Times New Roman" w:eastAsia="Times New Roman" w:hAnsi="Times New Roman" w:cs="Times New Roman"/>
          <w:sz w:val="24"/>
        </w:rPr>
        <w:t xml:space="preserve">, then represents the estimated rating, </w:t>
      </w:r>
      <m:oMath>
        <m:sSub>
          <m:sSubPr>
            <m:ctrlPr>
              <w:rPr>
                <w:rFonts w:ascii="Cambria Math" w:eastAsia="Times New Roman" w:hAnsi="Cambria Math" w:cs="Times New Roman"/>
                <w:sz w:val="24"/>
              </w:rPr>
            </m:ctrlPr>
          </m:sSubPr>
          <m:e>
            <m:acc>
              <m:accPr>
                <m:ctrlPr>
                  <w:rPr>
                    <w:rFonts w:ascii="Cambria Math" w:eastAsia="Times New Roman" w:hAnsi="Cambria Math" w:cs="Times New Roman"/>
                    <w:sz w:val="24"/>
                  </w:rPr>
                </m:ctrlPr>
              </m:accPr>
              <m:e>
                <m:r>
                  <w:rPr>
                    <w:rFonts w:ascii="Cambria Math" w:eastAsia="Times New Roman" w:hAnsi="Cambria Math" w:cs="Times New Roman"/>
                    <w:sz w:val="24"/>
                  </w:rPr>
                  <m:t>r</m:t>
                </m:r>
              </m:e>
            </m:acc>
          </m:e>
          <m:sub>
            <m:r>
              <w:rPr>
                <w:rFonts w:ascii="Cambria Math" w:eastAsia="Times New Roman" w:hAnsi="Cambria Math" w:cs="Times New Roman"/>
                <w:sz w:val="24"/>
              </w:rPr>
              <m:t>ui</m:t>
            </m:r>
          </m:sub>
        </m:sSub>
      </m:oMath>
      <w:r w:rsidRPr="00C5568B">
        <w:rPr>
          <w:rFonts w:ascii="Times New Roman" w:eastAsia="Times New Roman" w:hAnsi="Times New Roman" w:cs="Times New Roman"/>
          <w:sz w:val="24"/>
        </w:rPr>
        <w:t xml:space="preserve">, of item </w:t>
      </w:r>
      <m:oMath>
        <m:r>
          <w:rPr>
            <w:rFonts w:ascii="Cambria Math" w:eastAsia="Times New Roman" w:hAnsi="Cambria Math" w:cs="Times New Roman"/>
            <w:sz w:val="24"/>
          </w:rPr>
          <m:t>i</m:t>
        </m:r>
      </m:oMath>
      <w:r w:rsidRPr="00C5568B">
        <w:rPr>
          <w:rFonts w:ascii="Times New Roman" w:eastAsia="Times New Roman" w:hAnsi="Times New Roman" w:cs="Times New Roman"/>
          <w:sz w:val="24"/>
        </w:rPr>
        <w:t xml:space="preserve"> by user </w:t>
      </w:r>
      <m:oMath>
        <m:r>
          <w:rPr>
            <w:rFonts w:ascii="Cambria Math" w:eastAsia="Times New Roman" w:hAnsi="Cambria Math" w:cs="Times New Roman"/>
            <w:sz w:val="24"/>
          </w:rPr>
          <m:t>u</m:t>
        </m:r>
      </m:oMath>
      <w:r w:rsidR="00C5568B">
        <w:rPr>
          <w:rFonts w:ascii="Times New Roman" w:eastAsia="Times New Roman" w:hAnsi="Times New Roman" w:cs="Times New Roman"/>
          <w:sz w:val="24"/>
        </w:rPr>
        <w:t xml:space="preserve"> </w:t>
      </w:r>
      <w:r w:rsidR="00EF345C">
        <w:rPr>
          <w:rFonts w:ascii="Times New Roman" w:eastAsia="Times New Roman" w:hAnsi="Times New Roman" w:cs="Times New Roman"/>
          <w:sz w:val="24"/>
        </w:rPr>
        <w:t>[4</w:t>
      </w:r>
      <w:r w:rsidRPr="00C5568B">
        <w:rPr>
          <w:rFonts w:ascii="Times New Roman" w:eastAsia="Times New Roman" w:hAnsi="Times New Roman" w:cs="Times New Roman"/>
          <w:sz w:val="24"/>
        </w:rPr>
        <w:t xml:space="preserve">]. </w:t>
      </w:r>
    </w:p>
    <w:p w14:paraId="1E20DD64" w14:textId="6151376E" w:rsidR="002A666D" w:rsidRPr="00B65742" w:rsidRDefault="00ED593B" w:rsidP="00B65742">
      <w:pPr>
        <w:pStyle w:val="normal0"/>
        <w:rPr>
          <w:rFonts w:ascii="Times New Roman" w:hAnsi="Times New Roman" w:cs="Times New Roman"/>
        </w:rPr>
      </w:pPr>
      <w:r w:rsidRPr="00C5568B">
        <w:rPr>
          <w:rFonts w:ascii="Times New Roman" w:eastAsia="Times New Roman" w:hAnsi="Times New Roman" w:cs="Times New Roman"/>
          <w:sz w:val="24"/>
        </w:rPr>
        <w:tab/>
        <w:t xml:space="preserve">Now, consider all of the observed ratings as a matrix, </w:t>
      </w:r>
      <m:oMath>
        <m:r>
          <w:rPr>
            <w:rFonts w:ascii="Cambria Math" w:eastAsia="Times New Roman" w:hAnsi="Cambria Math" w:cs="Times New Roman"/>
            <w:sz w:val="24"/>
          </w:rPr>
          <m:t>X</m:t>
        </m:r>
      </m:oMath>
      <w:r w:rsidR="00C5568B">
        <w:rPr>
          <w:rFonts w:ascii="Times New Roman" w:eastAsia="Times New Roman" w:hAnsi="Times New Roman" w:cs="Times New Roman"/>
          <w:sz w:val="24"/>
        </w:rPr>
        <w:t>, whose</w:t>
      </w:r>
      <w:r w:rsidRPr="00C5568B">
        <w:rPr>
          <w:rFonts w:ascii="Times New Roman" w:eastAsia="Times New Roman" w:hAnsi="Times New Roman" w:cs="Times New Roman"/>
          <w:sz w:val="24"/>
        </w:rPr>
        <w:t xml:space="preserve"> number of rows equal that of the total number of users, </w:t>
      </w:r>
      <w:r w:rsidR="00C5568B">
        <w:rPr>
          <w:rFonts w:ascii="Times New Roman" w:eastAsia="Times New Roman" w:hAnsi="Times New Roman" w:cs="Times New Roman"/>
          <w:sz w:val="24"/>
        </w:rPr>
        <w:t xml:space="preserve">number of </w:t>
      </w:r>
      <w:r w:rsidRPr="00C5568B">
        <w:rPr>
          <w:rFonts w:ascii="Times New Roman" w:eastAsia="Times New Roman" w:hAnsi="Times New Roman" w:cs="Times New Roman"/>
          <w:sz w:val="24"/>
        </w:rPr>
        <w:t xml:space="preserve">columns equal the total number of items, and each entry </w:t>
      </w:r>
      <w:r w:rsidR="00C5568B">
        <w:rPr>
          <w:rFonts w:ascii="Times New Roman" w:eastAsia="Times New Roman" w:hAnsi="Times New Roman" w:cs="Times New Roman"/>
          <w:sz w:val="24"/>
        </w:rPr>
        <w:t>is</w:t>
      </w:r>
      <w:r w:rsidRPr="00C5568B">
        <w:rPr>
          <w:rFonts w:ascii="Times New Roman" w:eastAsia="Times New Roman" w:hAnsi="Times New Roman" w:cs="Times New Roman"/>
          <w:sz w:val="24"/>
        </w:rPr>
        <w:t xml:space="preserve"> the corresponding user-item rating, </w:t>
      </w:r>
      <m:oMath>
        <m:sSub>
          <m:sSubPr>
            <m:ctrlPr>
              <w:rPr>
                <w:rFonts w:ascii="Cambria Math" w:eastAsia="Times New Roman" w:hAnsi="Cambria Math" w:cs="Times New Roman"/>
                <w:sz w:val="24"/>
              </w:rPr>
            </m:ctrlPr>
          </m:sSubPr>
          <m:e>
            <m:r>
              <w:rPr>
                <w:rFonts w:ascii="Cambria Math" w:eastAsia="Times New Roman" w:hAnsi="Cambria Math" w:cs="Times New Roman"/>
                <w:sz w:val="24"/>
              </w:rPr>
              <m:t>r</m:t>
            </m:r>
          </m:e>
          <m:sub>
            <m:r>
              <w:rPr>
                <w:rFonts w:ascii="Cambria Math" w:eastAsia="Times New Roman" w:hAnsi="Cambria Math" w:cs="Times New Roman"/>
                <w:sz w:val="24"/>
              </w:rPr>
              <m:t>ui</m:t>
            </m:r>
          </m:sub>
        </m:sSub>
        <m:r>
          <w:rPr>
            <w:rFonts w:ascii="Cambria Math" w:eastAsia="Times New Roman" w:hAnsi="Cambria Math" w:cs="Times New Roman"/>
            <w:sz w:val="24"/>
          </w:rPr>
          <m:t>.</m:t>
        </m:r>
      </m:oMath>
      <w:r w:rsidR="00C5568B">
        <w:rPr>
          <w:rFonts w:ascii="Times New Roman" w:eastAsia="Times New Roman" w:hAnsi="Times New Roman" w:cs="Times New Roman"/>
          <w:sz w:val="24"/>
        </w:rPr>
        <w:t xml:space="preserve"> W</w:t>
      </w:r>
      <w:r w:rsidRPr="00C5568B">
        <w:rPr>
          <w:rFonts w:ascii="Times New Roman" w:eastAsia="Times New Roman" w:hAnsi="Times New Roman" w:cs="Times New Roman"/>
          <w:sz w:val="24"/>
        </w:rPr>
        <w:t>e can make an approximation of the entire ratings matrix,</w:t>
      </w:r>
      <m:oMath>
        <m:r>
          <w:rPr>
            <w:rFonts w:ascii="Cambria Math" w:eastAsia="Times New Roman" w:hAnsi="Cambria Math" w:cs="Times New Roman"/>
            <w:sz w:val="24"/>
          </w:rPr>
          <m:t xml:space="preserve"> </m:t>
        </m:r>
        <m:acc>
          <m:accPr>
            <m:ctrlPr>
              <w:rPr>
                <w:rFonts w:ascii="Cambria Math" w:eastAsia="Times New Roman" w:hAnsi="Cambria Math" w:cs="Times New Roman"/>
                <w:sz w:val="24"/>
              </w:rPr>
            </m:ctrlPr>
          </m:accPr>
          <m:e>
            <m:r>
              <w:rPr>
                <w:rFonts w:ascii="Cambria Math" w:eastAsia="Times New Roman" w:hAnsi="Cambria Math" w:cs="Times New Roman"/>
                <w:sz w:val="24"/>
              </w:rPr>
              <m:t>X</m:t>
            </m:r>
          </m:e>
        </m:acc>
      </m:oMath>
      <w:r w:rsidR="007C5801">
        <w:rPr>
          <w:rFonts w:ascii="Times New Roman" w:eastAsia="Times New Roman" w:hAnsi="Times New Roman" w:cs="Times New Roman"/>
          <w:sz w:val="24"/>
        </w:rPr>
        <w:t>, by taking the truncated singular value decomposition</w:t>
      </w:r>
      <w:r w:rsidRPr="00C5568B">
        <w:rPr>
          <w:rFonts w:ascii="Times New Roman" w:eastAsia="Times New Roman" w:hAnsi="Times New Roman" w:cs="Times New Roman"/>
          <w:sz w:val="24"/>
        </w:rPr>
        <w:t xml:space="preserve"> of </w:t>
      </w:r>
      <m:oMath>
        <m:r>
          <w:rPr>
            <w:rFonts w:ascii="Cambria Math" w:eastAsia="Times New Roman" w:hAnsi="Cambria Math" w:cs="Times New Roman"/>
            <w:sz w:val="24"/>
          </w:rPr>
          <m:t>X</m:t>
        </m:r>
      </m:oMath>
      <w:r w:rsidRPr="00C5568B">
        <w:rPr>
          <w:rFonts w:ascii="Times New Roman" w:eastAsia="Times New Roman" w:hAnsi="Times New Roman" w:cs="Times New Roman"/>
          <w:sz w:val="24"/>
        </w:rPr>
        <w:t xml:space="preserve">, as </w:t>
      </w:r>
      <w:r w:rsidR="00C5568B">
        <w:rPr>
          <w:rFonts w:ascii="Times New Roman" w:eastAsia="Times New Roman" w:hAnsi="Times New Roman" w:cs="Times New Roman"/>
          <w:sz w:val="24"/>
        </w:rPr>
        <w:t>described by Eq. 5</w:t>
      </w:r>
      <w:r w:rsidRPr="00C5568B">
        <w:rPr>
          <w:rFonts w:ascii="Times New Roman" w:eastAsia="Times New Roman" w:hAnsi="Times New Roman" w:cs="Times New Roman"/>
          <w:sz w:val="24"/>
        </w:rPr>
        <w:t>.</w:t>
      </w:r>
    </w:p>
    <w:p w14:paraId="60165264" w14:textId="63229DD5" w:rsidR="002A666D" w:rsidRPr="00B65742" w:rsidRDefault="00637175" w:rsidP="00B65742">
      <w:pPr>
        <w:pStyle w:val="Caption"/>
        <w:spacing w:before="120" w:after="120"/>
        <w:jc w:val="center"/>
        <w:rPr>
          <w:b w:val="0"/>
          <w:color w:val="auto"/>
          <w:sz w:val="22"/>
          <w:szCs w:val="22"/>
        </w:rPr>
      </w:pPr>
      <w:r w:rsidRPr="001F16F8">
        <w:rPr>
          <w:rFonts w:ascii="Arial" w:eastAsia="Arial" w:hAnsi="Arial" w:cs="Arial"/>
          <w:b w:val="0"/>
          <w:color w:val="auto"/>
          <w:sz w:val="22"/>
          <w:szCs w:val="22"/>
        </w:rPr>
        <w:t xml:space="preserve">                             </w:t>
      </w:r>
      <m:oMath>
        <m:sSub>
          <m:sSubPr>
            <m:ctrlPr>
              <w:rPr>
                <w:rFonts w:ascii="Cambria Math" w:eastAsia="Times New Roman" w:hAnsi="Cambria Math" w:cs="Times New Roman"/>
                <w:b w:val="0"/>
                <w:i/>
                <w:color w:val="auto"/>
                <w:sz w:val="22"/>
                <w:szCs w:val="22"/>
              </w:rPr>
            </m:ctrlPr>
          </m:sSubPr>
          <m:e>
            <m:acc>
              <m:accPr>
                <m:ctrlPr>
                  <w:rPr>
                    <w:rFonts w:ascii="Cambria Math" w:eastAsia="Times New Roman" w:hAnsi="Cambria Math" w:cs="Times New Roman"/>
                    <w:b w:val="0"/>
                    <w:i/>
                    <w:color w:val="auto"/>
                    <w:sz w:val="22"/>
                    <w:szCs w:val="22"/>
                  </w:rPr>
                </m:ctrlPr>
              </m:accPr>
              <m:e>
                <m:r>
                  <m:rPr>
                    <m:sty m:val="bi"/>
                  </m:rPr>
                  <w:rPr>
                    <w:rFonts w:ascii="Cambria Math" w:eastAsia="Times New Roman" w:hAnsi="Cambria Math" w:cs="Times New Roman"/>
                    <w:color w:val="auto"/>
                    <w:sz w:val="22"/>
                    <w:szCs w:val="22"/>
                  </w:rPr>
                  <m:t>X</m:t>
                </m:r>
              </m:e>
            </m:acc>
          </m:e>
          <m:sub>
            <m:r>
              <m:rPr>
                <m:sty m:val="bi"/>
              </m:rPr>
              <w:rPr>
                <w:rFonts w:ascii="Cambria Math" w:eastAsia="Times New Roman" w:hAnsi="Cambria Math" w:cs="Times New Roman"/>
                <w:color w:val="auto"/>
                <w:sz w:val="22"/>
                <w:szCs w:val="22"/>
              </w:rPr>
              <m:t>f</m:t>
            </m:r>
          </m:sub>
        </m:sSub>
        <m:r>
          <m:rPr>
            <m:sty m:val="bi"/>
          </m:rPr>
          <w:rPr>
            <w:rFonts w:ascii="Cambria Math" w:eastAsia="Times New Roman" w:hAnsi="Cambria Math" w:cs="Times New Roman"/>
            <w:color w:val="auto"/>
            <w:sz w:val="22"/>
            <w:szCs w:val="22"/>
          </w:rPr>
          <m:t>=</m:t>
        </m:r>
        <m:sSub>
          <m:sSubPr>
            <m:ctrlPr>
              <w:rPr>
                <w:rFonts w:ascii="Cambria Math" w:eastAsia="Times New Roman" w:hAnsi="Cambria Math" w:cs="Times New Roman"/>
                <w:b w:val="0"/>
                <w:i/>
                <w:color w:val="auto"/>
                <w:sz w:val="22"/>
                <w:szCs w:val="22"/>
              </w:rPr>
            </m:ctrlPr>
          </m:sSubPr>
          <m:e>
            <m:r>
              <m:rPr>
                <m:sty m:val="bi"/>
              </m:rPr>
              <w:rPr>
                <w:rFonts w:ascii="Cambria Math" w:eastAsia="Times New Roman" w:hAnsi="Cambria Math" w:cs="Times New Roman"/>
                <w:color w:val="auto"/>
                <w:sz w:val="22"/>
                <w:szCs w:val="22"/>
              </w:rPr>
              <m:t>U</m:t>
            </m:r>
          </m:e>
          <m:sub>
            <m:r>
              <m:rPr>
                <m:sty m:val="bi"/>
              </m:rPr>
              <w:rPr>
                <w:rFonts w:ascii="Cambria Math" w:eastAsia="Times New Roman" w:hAnsi="Cambria Math" w:cs="Times New Roman"/>
                <w:color w:val="auto"/>
                <w:sz w:val="22"/>
                <w:szCs w:val="22"/>
              </w:rPr>
              <m:t>f</m:t>
            </m:r>
          </m:sub>
        </m:sSub>
        <m:sSub>
          <m:sSubPr>
            <m:ctrlPr>
              <w:rPr>
                <w:rFonts w:ascii="Cambria Math" w:eastAsia="Times New Roman" w:hAnsi="Cambria Math" w:cs="Times New Roman"/>
                <w:b w:val="0"/>
                <w:i/>
                <w:color w:val="auto"/>
                <w:sz w:val="22"/>
                <w:szCs w:val="22"/>
              </w:rPr>
            </m:ctrlPr>
          </m:sSubPr>
          <m:e>
            <m:r>
              <m:rPr>
                <m:sty m:val="bi"/>
              </m:rPr>
              <w:rPr>
                <w:rFonts w:ascii="Cambria Math" w:eastAsia="Times New Roman" w:hAnsi="Cambria Math" w:cs="Times New Roman"/>
                <w:color w:val="auto"/>
                <w:sz w:val="22"/>
                <w:szCs w:val="22"/>
              </w:rPr>
              <m:t>D</m:t>
            </m:r>
          </m:e>
          <m:sub>
            <m:r>
              <m:rPr>
                <m:sty m:val="bi"/>
              </m:rPr>
              <w:rPr>
                <w:rFonts w:ascii="Cambria Math" w:eastAsia="Times New Roman" w:hAnsi="Cambria Math" w:cs="Times New Roman"/>
                <w:color w:val="auto"/>
                <w:sz w:val="22"/>
                <w:szCs w:val="22"/>
              </w:rPr>
              <m:t>f</m:t>
            </m:r>
          </m:sub>
        </m:sSub>
        <m:sSubSup>
          <m:sSubSupPr>
            <m:ctrlPr>
              <w:rPr>
                <w:rFonts w:ascii="Cambria Math" w:eastAsia="Times New Roman" w:hAnsi="Cambria Math" w:cs="Times New Roman"/>
                <w:b w:val="0"/>
                <w:i/>
                <w:color w:val="auto"/>
                <w:sz w:val="22"/>
                <w:szCs w:val="22"/>
              </w:rPr>
            </m:ctrlPr>
          </m:sSubSupPr>
          <m:e>
            <m:r>
              <m:rPr>
                <m:sty m:val="bi"/>
              </m:rPr>
              <w:rPr>
                <w:rFonts w:ascii="Cambria Math" w:eastAsia="Times New Roman" w:hAnsi="Cambria Math" w:cs="Times New Roman"/>
                <w:color w:val="auto"/>
                <w:sz w:val="22"/>
                <w:szCs w:val="22"/>
              </w:rPr>
              <m:t>V</m:t>
            </m:r>
          </m:e>
          <m:sub>
            <m:r>
              <m:rPr>
                <m:sty m:val="bi"/>
              </m:rPr>
              <w:rPr>
                <w:rFonts w:ascii="Cambria Math" w:eastAsia="Times New Roman" w:hAnsi="Cambria Math" w:cs="Times New Roman"/>
                <w:color w:val="auto"/>
                <w:sz w:val="22"/>
                <w:szCs w:val="22"/>
              </w:rPr>
              <m:t>f</m:t>
            </m:r>
          </m:sub>
          <m:sup>
            <m:r>
              <m:rPr>
                <m:sty m:val="bi"/>
              </m:rPr>
              <w:rPr>
                <w:rFonts w:ascii="Cambria Math" w:eastAsia="Times New Roman" w:hAnsi="Cambria Math" w:cs="Times New Roman"/>
                <w:color w:val="auto"/>
                <w:sz w:val="22"/>
                <w:szCs w:val="22"/>
              </w:rPr>
              <m:t>T</m:t>
            </m:r>
          </m:sup>
        </m:sSubSup>
      </m:oMath>
      <w:r w:rsidRPr="001F16F8">
        <w:rPr>
          <w:rFonts w:ascii="Times New Roman" w:eastAsia="Times New Roman" w:hAnsi="Times New Roman" w:cs="Times New Roman"/>
          <w:b w:val="0"/>
          <w:color w:val="auto"/>
          <w:sz w:val="22"/>
          <w:szCs w:val="22"/>
        </w:rPr>
        <w:t xml:space="preserve"> </w:t>
      </w:r>
      <w:r w:rsidRPr="001F16F8">
        <w:rPr>
          <w:rFonts w:ascii="Times New Roman" w:eastAsia="Times New Roman" w:hAnsi="Times New Roman" w:cs="Times New Roman"/>
          <w:b w:val="0"/>
          <w:color w:val="auto"/>
          <w:sz w:val="22"/>
          <w:szCs w:val="22"/>
        </w:rPr>
        <w:tab/>
      </w:r>
      <w:r w:rsidRPr="001F16F8">
        <w:rPr>
          <w:rFonts w:ascii="Times New Roman" w:eastAsia="Times New Roman" w:hAnsi="Times New Roman" w:cs="Times New Roman"/>
          <w:b w:val="0"/>
          <w:color w:val="auto"/>
          <w:sz w:val="22"/>
          <w:szCs w:val="22"/>
        </w:rPr>
        <w:tab/>
      </w:r>
      <w:r w:rsidRPr="001F16F8">
        <w:rPr>
          <w:rFonts w:ascii="Times New Roman" w:eastAsia="Times New Roman" w:hAnsi="Times New Roman" w:cs="Times New Roman"/>
          <w:b w:val="0"/>
          <w:color w:val="auto"/>
          <w:sz w:val="22"/>
          <w:szCs w:val="22"/>
        </w:rPr>
        <w:tab/>
        <w:t>(5)</w:t>
      </w:r>
    </w:p>
    <w:p w14:paraId="33967A2B" w14:textId="4718690C" w:rsidR="002A666D" w:rsidRDefault="00ED593B" w:rsidP="002650D2">
      <w:pPr>
        <w:pStyle w:val="normal0"/>
        <w:spacing w:after="120"/>
      </w:pPr>
      <w:proofErr w:type="gramStart"/>
      <w:r>
        <w:rPr>
          <w:rFonts w:ascii="Times New Roman" w:eastAsia="Times New Roman" w:hAnsi="Times New Roman" w:cs="Times New Roman"/>
          <w:sz w:val="24"/>
        </w:rPr>
        <w:t>where</w:t>
      </w:r>
      <w:proofErr w:type="gramEnd"/>
      <w:r>
        <w:rPr>
          <w:rFonts w:ascii="Times New Roman" w:eastAsia="Times New Roman" w:hAnsi="Times New Roman" w:cs="Times New Roman"/>
          <w:sz w:val="24"/>
        </w:rPr>
        <w:t xml:space="preserve"> </w:t>
      </w:r>
      <m:oMath>
        <m:sSub>
          <m:sSubPr>
            <m:ctrlPr>
              <w:rPr>
                <w:rFonts w:ascii="Cambria Math" w:eastAsia="Times New Roman" w:hAnsi="Cambria Math" w:cs="Times New Roman"/>
                <w:b/>
                <w:i/>
                <w:color w:val="auto"/>
                <w:sz w:val="24"/>
              </w:rPr>
            </m:ctrlPr>
          </m:sSubPr>
          <m:e>
            <m:acc>
              <m:accPr>
                <m:ctrlPr>
                  <w:rPr>
                    <w:rFonts w:ascii="Cambria Math" w:eastAsia="Times New Roman" w:hAnsi="Cambria Math" w:cs="Times New Roman"/>
                    <w:b/>
                    <w:i/>
                    <w:color w:val="auto"/>
                    <w:sz w:val="24"/>
                  </w:rPr>
                </m:ctrlPr>
              </m:accPr>
              <m:e>
                <m:r>
                  <m:rPr>
                    <m:sty m:val="bi"/>
                  </m:rPr>
                  <w:rPr>
                    <w:rFonts w:ascii="Cambria Math" w:eastAsia="Times New Roman" w:hAnsi="Cambria Math" w:cs="Times New Roman"/>
                    <w:color w:val="auto"/>
                    <w:sz w:val="24"/>
                  </w:rPr>
                  <m:t>X</m:t>
                </m:r>
              </m:e>
            </m:acc>
          </m:e>
          <m:sub>
            <m:r>
              <m:rPr>
                <m:sty m:val="bi"/>
              </m:rPr>
              <w:rPr>
                <w:rFonts w:ascii="Cambria Math" w:eastAsia="Times New Roman" w:hAnsi="Cambria Math" w:cs="Times New Roman"/>
                <w:color w:val="auto"/>
                <w:sz w:val="24"/>
              </w:rPr>
              <m:t>f</m:t>
            </m:r>
          </m:sub>
        </m:sSub>
      </m:oMath>
      <w:r>
        <w:rPr>
          <w:rFonts w:ascii="Times New Roman" w:eastAsia="Times New Roman" w:hAnsi="Times New Roman" w:cs="Times New Roman"/>
          <w:sz w:val="24"/>
        </w:rPr>
        <w:t xml:space="preserve"> is the rank </w:t>
      </w:r>
      <m:oMath>
        <m:r>
          <w:rPr>
            <w:rFonts w:ascii="Cambria Math" w:eastAsia="Times New Roman" w:hAnsi="Cambria Math" w:cs="Times New Roman"/>
            <w:sz w:val="24"/>
          </w:rPr>
          <m:t>f</m:t>
        </m:r>
      </m:oMath>
      <w:r>
        <w:rPr>
          <w:rFonts w:ascii="Times New Roman" w:eastAsia="Times New Roman" w:hAnsi="Times New Roman" w:cs="Times New Roman"/>
          <w:sz w:val="24"/>
        </w:rPr>
        <w:t xml:space="preserve"> approximation to </w:t>
      </w:r>
      <m:oMath>
        <m:r>
          <w:rPr>
            <w:rFonts w:ascii="Cambria Math" w:eastAsia="Times New Roman" w:hAnsi="Cambria Math" w:cs="Times New Roman"/>
            <w:sz w:val="24"/>
          </w:rPr>
          <m:t>X</m:t>
        </m:r>
      </m:oMath>
      <w:r>
        <w:rPr>
          <w:rFonts w:ascii="Times New Roman" w:eastAsia="Times New Roman" w:hAnsi="Times New Roman" w:cs="Times New Roman"/>
          <w:sz w:val="24"/>
        </w:rPr>
        <w:t xml:space="preserve"> and each entry of </w:t>
      </w:r>
      <m:oMath>
        <m:sSub>
          <m:sSubPr>
            <m:ctrlPr>
              <w:rPr>
                <w:rFonts w:ascii="Cambria Math" w:eastAsia="Times New Roman" w:hAnsi="Cambria Math" w:cs="Times New Roman"/>
                <w:b/>
                <w:i/>
                <w:color w:val="auto"/>
                <w:sz w:val="24"/>
              </w:rPr>
            </m:ctrlPr>
          </m:sSubPr>
          <m:e>
            <m:acc>
              <m:accPr>
                <m:ctrlPr>
                  <w:rPr>
                    <w:rFonts w:ascii="Cambria Math" w:eastAsia="Times New Roman" w:hAnsi="Cambria Math" w:cs="Times New Roman"/>
                    <w:b/>
                    <w:i/>
                    <w:color w:val="auto"/>
                    <w:sz w:val="24"/>
                  </w:rPr>
                </m:ctrlPr>
              </m:accPr>
              <m:e>
                <m:r>
                  <m:rPr>
                    <m:sty m:val="bi"/>
                  </m:rPr>
                  <w:rPr>
                    <w:rFonts w:ascii="Cambria Math" w:eastAsia="Times New Roman" w:hAnsi="Cambria Math" w:cs="Times New Roman"/>
                    <w:color w:val="auto"/>
                    <w:sz w:val="24"/>
                  </w:rPr>
                  <m:t>X</m:t>
                </m:r>
              </m:e>
            </m:acc>
          </m:e>
          <m:sub>
            <m:r>
              <m:rPr>
                <m:sty m:val="bi"/>
              </m:rPr>
              <w:rPr>
                <w:rFonts w:ascii="Cambria Math" w:eastAsia="Times New Roman" w:hAnsi="Cambria Math" w:cs="Times New Roman"/>
                <w:color w:val="auto"/>
                <w:sz w:val="24"/>
              </w:rPr>
              <m:t>f</m:t>
            </m:r>
          </m:sub>
        </m:sSub>
      </m:oMath>
      <w:r>
        <w:rPr>
          <w:rFonts w:ascii="Times New Roman" w:eastAsia="Times New Roman" w:hAnsi="Times New Roman" w:cs="Times New Roman"/>
          <w:sz w:val="24"/>
        </w:rPr>
        <w:t xml:space="preserve"> represents </w:t>
      </w:r>
      <m:oMath>
        <m:sSub>
          <m:sSubPr>
            <m:ctrlPr>
              <w:rPr>
                <w:rFonts w:ascii="Cambria Math" w:eastAsia="Times New Roman" w:hAnsi="Cambria Math" w:cs="Times New Roman"/>
                <w:b/>
                <w:i/>
                <w:color w:val="auto"/>
                <w:sz w:val="24"/>
              </w:rPr>
            </m:ctrlPr>
          </m:sSubPr>
          <m:e>
            <m:acc>
              <m:accPr>
                <m:ctrlPr>
                  <w:rPr>
                    <w:rFonts w:ascii="Cambria Math" w:eastAsia="Times New Roman" w:hAnsi="Cambria Math" w:cs="Times New Roman"/>
                    <w:i/>
                    <w:color w:val="auto"/>
                    <w:sz w:val="24"/>
                  </w:rPr>
                </m:ctrlPr>
              </m:accPr>
              <m:e>
                <m:r>
                  <w:rPr>
                    <w:rFonts w:ascii="Cambria Math" w:eastAsia="Times New Roman" w:hAnsi="Cambria Math" w:cs="Times New Roman"/>
                    <w:color w:val="auto"/>
                    <w:sz w:val="24"/>
                  </w:rPr>
                  <m:t>r</m:t>
                </m:r>
              </m:e>
            </m:acc>
          </m:e>
          <m:sub>
            <m:r>
              <m:rPr>
                <m:sty m:val="bi"/>
              </m:rPr>
              <w:rPr>
                <w:rFonts w:ascii="Cambria Math" w:eastAsia="Times New Roman" w:hAnsi="Cambria Math" w:cs="Times New Roman"/>
                <w:color w:val="auto"/>
                <w:sz w:val="24"/>
              </w:rPr>
              <m:t>ui</m:t>
            </m:r>
          </m:sub>
        </m:sSub>
        <m:r>
          <w:rPr>
            <w:rFonts w:ascii="Times New Roman" w:eastAsia="Times New Roman" w:hAnsi="Times New Roman" w:cs="Times New Roman"/>
            <w:sz w:val="24"/>
          </w:rPr>
          <m:t>.</m:t>
        </m:r>
      </m:oMath>
      <w:r>
        <w:rPr>
          <w:rFonts w:ascii="Times New Roman" w:eastAsia="Times New Roman" w:hAnsi="Times New Roman" w:cs="Times New Roman"/>
          <w:sz w:val="24"/>
        </w:rPr>
        <w:t xml:space="preserve"> From this notion, we can impute the missing ratings of the mean centered ratings matrix using the SVD imputation algorithm defined by Hastie </w:t>
      </w:r>
      <w:proofErr w:type="gramStart"/>
      <w:r>
        <w:rPr>
          <w:rFonts w:ascii="Times New Roman" w:eastAsia="Times New Roman" w:hAnsi="Times New Roman" w:cs="Times New Roman"/>
          <w:sz w:val="24"/>
        </w:rPr>
        <w:t>et</w:t>
      </w:r>
      <w:proofErr w:type="gramEnd"/>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al</w:t>
      </w:r>
      <w:proofErr w:type="gramEnd"/>
      <w:r w:rsidR="00EF345C">
        <w:rPr>
          <w:rFonts w:ascii="Times New Roman" w:eastAsia="Times New Roman" w:hAnsi="Times New Roman" w:cs="Times New Roman"/>
          <w:sz w:val="24"/>
        </w:rPr>
        <w:t xml:space="preserve"> [5]</w:t>
      </w:r>
      <w:r>
        <w:rPr>
          <w:rFonts w:ascii="Times New Roman" w:eastAsia="Times New Roman" w:hAnsi="Times New Roman" w:cs="Times New Roman"/>
          <w:sz w:val="24"/>
        </w:rPr>
        <w:t xml:space="preserve">, </w:t>
      </w:r>
    </w:p>
    <w:p w14:paraId="2ED996DE" w14:textId="283DC08A" w:rsidR="002A666D" w:rsidRPr="001F16F8" w:rsidRDefault="00ED593B">
      <w:pPr>
        <w:pStyle w:val="normal0"/>
        <w:ind w:firstLine="720"/>
        <w:rPr>
          <w:szCs w:val="22"/>
        </w:rPr>
      </w:pPr>
      <w:r w:rsidRPr="001F16F8">
        <w:rPr>
          <w:rFonts w:ascii="Times New Roman" w:eastAsia="Times New Roman" w:hAnsi="Times New Roman" w:cs="Times New Roman"/>
          <w:szCs w:val="22"/>
        </w:rPr>
        <w:t xml:space="preserve">1. Initialize all missing values to the mean of the non-missing entries of each row, producing a complete matrix </w:t>
      </w:r>
      <m:oMath>
        <m:sSup>
          <m:sSupPr>
            <m:ctrlPr>
              <w:rPr>
                <w:rFonts w:ascii="Times New Roman" w:eastAsia="Times New Roman" w:hAnsi="Times New Roman" w:cs="Times New Roman"/>
                <w:szCs w:val="22"/>
              </w:rPr>
            </m:ctrlPr>
          </m:sSupPr>
          <m:e>
            <m:r>
              <w:rPr>
                <w:rFonts w:ascii="Cambria Math" w:eastAsia="Times New Roman" w:hAnsi="Cambria Math" w:cs="Cambria Math"/>
                <w:szCs w:val="22"/>
              </w:rPr>
              <m:t>X</m:t>
            </m:r>
          </m:e>
          <m:sup>
            <m:r>
              <w:rPr>
                <w:rFonts w:ascii="Times New Roman" w:eastAsia="Times New Roman" w:hAnsi="Times New Roman" w:cs="Times New Roman"/>
                <w:szCs w:val="22"/>
              </w:rPr>
              <m:t>0</m:t>
            </m:r>
          </m:sup>
        </m:sSup>
      </m:oMath>
      <w:r w:rsidRPr="001F16F8">
        <w:rPr>
          <w:rFonts w:ascii="Times New Roman" w:eastAsia="Times New Roman" w:hAnsi="Times New Roman" w:cs="Times New Roman"/>
          <w:szCs w:val="22"/>
        </w:rPr>
        <w:t xml:space="preserve">.  Set </w:t>
      </w:r>
      <m:oMath>
        <m:r>
          <w:rPr>
            <w:rFonts w:ascii="Cambria Math" w:eastAsia="Times New Roman" w:hAnsi="Cambria Math" w:cs="Times New Roman"/>
            <w:szCs w:val="22"/>
          </w:rPr>
          <m:t>i=0</m:t>
        </m:r>
      </m:oMath>
      <w:r w:rsidRPr="001F16F8">
        <w:rPr>
          <w:rFonts w:ascii="Times New Roman" w:eastAsia="Times New Roman" w:hAnsi="Times New Roman" w:cs="Times New Roman"/>
          <w:szCs w:val="22"/>
        </w:rPr>
        <w:t>.</w:t>
      </w:r>
    </w:p>
    <w:p w14:paraId="6C7D94EB" w14:textId="3B7730FA" w:rsidR="002A666D" w:rsidRPr="001F16F8" w:rsidRDefault="00ED593B">
      <w:pPr>
        <w:pStyle w:val="normal0"/>
        <w:ind w:firstLine="720"/>
        <w:rPr>
          <w:szCs w:val="22"/>
        </w:rPr>
      </w:pPr>
      <w:r w:rsidRPr="001F16F8">
        <w:rPr>
          <w:rFonts w:ascii="Times New Roman" w:eastAsia="Times New Roman" w:hAnsi="Times New Roman" w:cs="Times New Roman"/>
          <w:szCs w:val="22"/>
        </w:rPr>
        <w:t xml:space="preserve">2. Compute the rank </w:t>
      </w:r>
      <m:oMath>
        <m:r>
          <w:rPr>
            <w:rFonts w:ascii="Cambria Math" w:eastAsia="Times New Roman" w:hAnsi="Cambria Math" w:cs="Times New Roman"/>
            <w:szCs w:val="22"/>
          </w:rPr>
          <m:t>f</m:t>
        </m:r>
      </m:oMath>
      <w:r w:rsidRPr="001F16F8">
        <w:rPr>
          <w:rFonts w:ascii="Times New Roman" w:eastAsia="Times New Roman" w:hAnsi="Times New Roman" w:cs="Times New Roman"/>
          <w:szCs w:val="22"/>
        </w:rPr>
        <w:t xml:space="preserve"> approximation of </w:t>
      </w:r>
      <m:oMath>
        <m:sSup>
          <m:sSupPr>
            <m:ctrlPr>
              <w:rPr>
                <w:rFonts w:ascii="Times New Roman" w:eastAsia="Times New Roman" w:hAnsi="Times New Roman" w:cs="Times New Roman"/>
                <w:szCs w:val="22"/>
              </w:rPr>
            </m:ctrlPr>
          </m:sSupPr>
          <m:e>
            <m:r>
              <w:rPr>
                <w:rFonts w:ascii="Cambria Math" w:eastAsia="Times New Roman" w:hAnsi="Cambria Math" w:cs="Cambria Math"/>
                <w:szCs w:val="22"/>
              </w:rPr>
              <m:t>X</m:t>
            </m:r>
          </m:e>
          <m:sup>
            <m:r>
              <w:rPr>
                <w:rFonts w:ascii="Cambria Math" w:eastAsia="Times New Roman" w:hAnsi="Cambria Math" w:cs="Cambria Math"/>
                <w:szCs w:val="22"/>
              </w:rPr>
              <m:t>i</m:t>
            </m:r>
          </m:sup>
        </m:sSup>
      </m:oMath>
      <w:r w:rsidRPr="001F16F8">
        <w:rPr>
          <w:rFonts w:ascii="Times New Roman" w:eastAsia="Times New Roman" w:hAnsi="Times New Roman" w:cs="Times New Roman"/>
          <w:szCs w:val="22"/>
        </w:rPr>
        <w:t xml:space="preserve">, and produce </w:t>
      </w:r>
      <m:oMath>
        <m:sSup>
          <m:sSupPr>
            <m:ctrlPr>
              <w:rPr>
                <w:rFonts w:ascii="Times New Roman" w:eastAsia="Times New Roman" w:hAnsi="Times New Roman" w:cs="Times New Roman"/>
                <w:szCs w:val="22"/>
              </w:rPr>
            </m:ctrlPr>
          </m:sSupPr>
          <m:e>
            <m:r>
              <w:rPr>
                <w:rFonts w:ascii="Cambria Math" w:eastAsia="Times New Roman" w:hAnsi="Cambria Math" w:cs="Cambria Math"/>
                <w:szCs w:val="22"/>
              </w:rPr>
              <m:t>X</m:t>
            </m:r>
          </m:e>
          <m:sup>
            <m:r>
              <w:rPr>
                <w:rFonts w:ascii="Cambria Math" w:eastAsia="Times New Roman" w:hAnsi="Cambria Math" w:cs="Cambria Math"/>
                <w:szCs w:val="22"/>
              </w:rPr>
              <m:t>i+1</m:t>
            </m:r>
          </m:sup>
        </m:sSup>
      </m:oMath>
      <w:r w:rsidR="007C5801" w:rsidRPr="001F16F8">
        <w:rPr>
          <w:rFonts w:ascii="Times New Roman" w:eastAsia="Times New Roman" w:hAnsi="Times New Roman" w:cs="Times New Roman"/>
          <w:szCs w:val="22"/>
        </w:rPr>
        <w:t xml:space="preserve"> </w:t>
      </w:r>
      <w:r w:rsidRPr="001F16F8">
        <w:rPr>
          <w:rFonts w:ascii="Times New Roman" w:eastAsia="Times New Roman" w:hAnsi="Times New Roman" w:cs="Times New Roman"/>
          <w:szCs w:val="22"/>
        </w:rPr>
        <w:t xml:space="preserve">by replacing any of the cells that were originally missing in </w:t>
      </w:r>
      <m:oMath>
        <m:r>
          <w:rPr>
            <w:rFonts w:ascii="Cambria Math" w:eastAsia="Times New Roman" w:hAnsi="Cambria Math" w:cs="Times New Roman"/>
            <w:szCs w:val="22"/>
          </w:rPr>
          <m:t>X</m:t>
        </m:r>
      </m:oMath>
      <w:r w:rsidR="007C5801" w:rsidRPr="001F16F8">
        <w:rPr>
          <w:rFonts w:ascii="Times New Roman" w:eastAsia="Times New Roman" w:hAnsi="Times New Roman" w:cs="Times New Roman"/>
          <w:szCs w:val="22"/>
        </w:rPr>
        <w:t xml:space="preserve"> </w:t>
      </w:r>
      <w:r w:rsidRPr="001F16F8">
        <w:rPr>
          <w:rFonts w:ascii="Times New Roman" w:eastAsia="Times New Roman" w:hAnsi="Times New Roman" w:cs="Times New Roman"/>
          <w:szCs w:val="22"/>
        </w:rPr>
        <w:t xml:space="preserve">with the fitted values of </w:t>
      </w:r>
      <m:oMath>
        <m:sSup>
          <m:sSupPr>
            <m:ctrlPr>
              <w:rPr>
                <w:rFonts w:ascii="Times New Roman" w:eastAsia="Times New Roman" w:hAnsi="Times New Roman" w:cs="Times New Roman"/>
                <w:szCs w:val="22"/>
              </w:rPr>
            </m:ctrlPr>
          </m:sSupPr>
          <m:e>
            <m:r>
              <w:rPr>
                <w:rFonts w:ascii="Cambria Math" w:eastAsia="Times New Roman" w:hAnsi="Cambria Math" w:cs="Cambria Math"/>
                <w:szCs w:val="22"/>
              </w:rPr>
              <m:t>X</m:t>
            </m:r>
          </m:e>
          <m:sup>
            <m:r>
              <w:rPr>
                <w:rFonts w:ascii="Cambria Math" w:eastAsia="Times New Roman" w:hAnsi="Cambria Math" w:cs="Cambria Math"/>
                <w:szCs w:val="22"/>
              </w:rPr>
              <m:t>i</m:t>
            </m:r>
          </m:sup>
        </m:sSup>
      </m:oMath>
      <w:r w:rsidRPr="001F16F8">
        <w:rPr>
          <w:rFonts w:ascii="Times New Roman" w:eastAsia="Times New Roman" w:hAnsi="Times New Roman" w:cs="Times New Roman"/>
          <w:szCs w:val="22"/>
        </w:rPr>
        <w:t>.</w:t>
      </w:r>
    </w:p>
    <w:p w14:paraId="28C6E625" w14:textId="07F2B0A6" w:rsidR="002A666D" w:rsidRPr="001F16F8" w:rsidRDefault="00ED593B">
      <w:pPr>
        <w:pStyle w:val="normal0"/>
        <w:ind w:firstLine="720"/>
        <w:rPr>
          <w:szCs w:val="22"/>
        </w:rPr>
      </w:pPr>
      <w:r w:rsidRPr="001F16F8">
        <w:rPr>
          <w:rFonts w:ascii="Times New Roman" w:eastAsia="Times New Roman" w:hAnsi="Times New Roman" w:cs="Times New Roman"/>
          <w:szCs w:val="22"/>
        </w:rPr>
        <w:t xml:space="preserve">3. Update </w:t>
      </w:r>
      <m:oMath>
        <m:r>
          <w:rPr>
            <w:rFonts w:ascii="Cambria Math" w:eastAsia="Times New Roman" w:hAnsi="Cambria Math" w:cs="Times New Roman"/>
            <w:szCs w:val="22"/>
          </w:rPr>
          <m:t>i</m:t>
        </m:r>
      </m:oMath>
      <w:r w:rsidRPr="001F16F8">
        <w:rPr>
          <w:rFonts w:ascii="Times New Roman" w:eastAsia="Times New Roman" w:hAnsi="Times New Roman" w:cs="Times New Roman"/>
          <w:szCs w:val="22"/>
        </w:rPr>
        <w:t xml:space="preserve"> to </w:t>
      </w:r>
      <m:oMath>
        <m:r>
          <w:rPr>
            <w:rFonts w:ascii="Cambria Math" w:eastAsia="Times New Roman" w:hAnsi="Cambria Math" w:cs="Cambria Math"/>
            <w:szCs w:val="22"/>
          </w:rPr>
          <m:t>i</m:t>
        </m:r>
        <m:r>
          <w:rPr>
            <w:rFonts w:ascii="Times New Roman" w:eastAsia="Times New Roman" w:hAnsi="Times New Roman" w:cs="Times New Roman"/>
            <w:szCs w:val="22"/>
          </w:rPr>
          <m:t>+1</m:t>
        </m:r>
      </m:oMath>
      <w:r w:rsidR="007C5801" w:rsidRPr="001F16F8">
        <w:rPr>
          <w:rFonts w:ascii="Times New Roman" w:eastAsia="Times New Roman" w:hAnsi="Times New Roman" w:cs="Times New Roman"/>
          <w:szCs w:val="22"/>
        </w:rPr>
        <w:t xml:space="preserve"> and repeat step 2</w:t>
      </w:r>
      <w:r w:rsidRPr="001F16F8">
        <w:rPr>
          <w:rFonts w:ascii="Times New Roman" w:eastAsia="Times New Roman" w:hAnsi="Times New Roman" w:cs="Times New Roman"/>
          <w:szCs w:val="22"/>
        </w:rPr>
        <w:t xml:space="preserve"> until convergence where the criteria is that </w:t>
      </w:r>
    </w:p>
    <w:p w14:paraId="7177ED22" w14:textId="77777777" w:rsidR="002A666D" w:rsidRDefault="002A666D">
      <w:pPr>
        <w:pStyle w:val="normal0"/>
        <w:ind w:firstLine="720"/>
      </w:pPr>
    </w:p>
    <w:p w14:paraId="13C8CD60" w14:textId="0E82D2D8" w:rsidR="002A666D" w:rsidRPr="00B65742" w:rsidRDefault="002823FB" w:rsidP="00B65742">
      <w:pPr>
        <w:pStyle w:val="normal0"/>
        <w:spacing w:after="120"/>
        <w:ind w:firstLine="720"/>
        <w:jc w:val="center"/>
        <w:rPr>
          <w:szCs w:val="22"/>
        </w:rPr>
      </w:pPr>
      <m:oMath>
        <m:f>
          <m:fPr>
            <m:ctrlPr>
              <w:rPr>
                <w:rFonts w:ascii="Times New Roman" w:eastAsia="Times New Roman" w:hAnsi="Times New Roman" w:cs="Times New Roman"/>
                <w:szCs w:val="22"/>
              </w:rPr>
            </m:ctrlPr>
          </m:fPr>
          <m:num>
            <m:r>
              <w:rPr>
                <w:rFonts w:ascii="Times New Roman" w:eastAsia="Times New Roman" w:hAnsi="Times New Roman" w:cs="Times New Roman"/>
                <w:szCs w:val="22"/>
              </w:rPr>
              <m:t>||</m:t>
            </m:r>
            <m:r>
              <m:rPr>
                <m:sty m:val="p"/>
              </m:rPr>
              <w:rPr>
                <w:rFonts w:ascii="Cambria Math" w:eastAsia="Times New Roman" w:hAnsi="Cambria Math" w:cs="Times New Roman"/>
                <w:szCs w:val="22"/>
              </w:rPr>
              <m:t xml:space="preserve"> </m:t>
            </m:r>
            <m:sSup>
              <m:sSupPr>
                <m:ctrlPr>
                  <w:rPr>
                    <w:rFonts w:ascii="Cambria Math" w:eastAsia="Times New Roman" w:hAnsi="Cambria Math" w:cs="Times New Roman"/>
                    <w:szCs w:val="22"/>
                  </w:rPr>
                </m:ctrlPr>
              </m:sSupPr>
              <m:e>
                <m:r>
                  <w:rPr>
                    <w:rFonts w:ascii="Cambria Math" w:eastAsia="Times New Roman" w:hAnsi="Cambria Math" w:cs="Cambria Math"/>
                    <w:szCs w:val="22"/>
                  </w:rPr>
                  <m:t>X</m:t>
                </m:r>
              </m:e>
              <m:sup>
                <m:r>
                  <w:rPr>
                    <w:rFonts w:ascii="Cambria Math" w:eastAsia="Times New Roman" w:hAnsi="Cambria Math" w:cs="Cambria Math"/>
                    <w:szCs w:val="22"/>
                  </w:rPr>
                  <m:t>i</m:t>
                </m:r>
              </m:sup>
            </m:sSup>
            <m:r>
              <w:rPr>
                <w:rFonts w:ascii="Times New Roman" w:eastAsia="Times New Roman" w:hAnsi="Times New Roman" w:cs="Times New Roman"/>
                <w:szCs w:val="22"/>
              </w:rPr>
              <m:t>-</m:t>
            </m:r>
            <m:r>
              <m:rPr>
                <m:sty m:val="p"/>
              </m:rPr>
              <w:rPr>
                <w:rFonts w:ascii="Cambria Math" w:eastAsia="Times New Roman" w:hAnsi="Cambria Math" w:cs="Times New Roman"/>
                <w:szCs w:val="22"/>
              </w:rPr>
              <m:t xml:space="preserve"> </m:t>
            </m:r>
            <m:sSup>
              <m:sSupPr>
                <m:ctrlPr>
                  <w:rPr>
                    <w:rFonts w:ascii="Cambria Math" w:eastAsia="Times New Roman" w:hAnsi="Cambria Math" w:cs="Times New Roman"/>
                    <w:szCs w:val="22"/>
                  </w:rPr>
                </m:ctrlPr>
              </m:sSupPr>
              <m:e>
                <m:r>
                  <w:rPr>
                    <w:rFonts w:ascii="Cambria Math" w:eastAsia="Times New Roman" w:hAnsi="Cambria Math" w:cs="Cambria Math"/>
                    <w:szCs w:val="22"/>
                  </w:rPr>
                  <m:t>X</m:t>
                </m:r>
              </m:e>
              <m:sup>
                <m:r>
                  <w:rPr>
                    <w:rFonts w:ascii="Cambria Math" w:eastAsia="Times New Roman" w:hAnsi="Cambria Math" w:cs="Cambria Math"/>
                    <w:szCs w:val="22"/>
                  </w:rPr>
                  <m:t>i+1</m:t>
                </m:r>
              </m:sup>
            </m:sSup>
            <m:r>
              <w:rPr>
                <w:rFonts w:ascii="Times New Roman" w:eastAsia="Times New Roman" w:hAnsi="Times New Roman" w:cs="Times New Roman"/>
                <w:szCs w:val="22"/>
              </w:rPr>
              <m:t>||</m:t>
            </m:r>
          </m:num>
          <m:den>
            <m:r>
              <w:rPr>
                <w:rFonts w:ascii="Times New Roman" w:eastAsia="Times New Roman" w:hAnsi="Times New Roman" w:cs="Times New Roman"/>
                <w:szCs w:val="22"/>
              </w:rPr>
              <m:t>||</m:t>
            </m:r>
            <m:r>
              <m:rPr>
                <m:sty m:val="p"/>
              </m:rPr>
              <w:rPr>
                <w:rFonts w:ascii="Cambria Math" w:eastAsia="Times New Roman" w:hAnsi="Cambria Math" w:cs="Times New Roman"/>
                <w:szCs w:val="22"/>
              </w:rPr>
              <m:t xml:space="preserve"> </m:t>
            </m:r>
            <m:sSup>
              <m:sSupPr>
                <m:ctrlPr>
                  <w:rPr>
                    <w:rFonts w:ascii="Cambria Math" w:eastAsia="Times New Roman" w:hAnsi="Cambria Math" w:cs="Times New Roman"/>
                    <w:szCs w:val="22"/>
                  </w:rPr>
                </m:ctrlPr>
              </m:sSupPr>
              <m:e>
                <m:r>
                  <w:rPr>
                    <w:rFonts w:ascii="Cambria Math" w:eastAsia="Times New Roman" w:hAnsi="Cambria Math" w:cs="Cambria Math"/>
                    <w:szCs w:val="22"/>
                  </w:rPr>
                  <m:t>X</m:t>
                </m:r>
              </m:e>
              <m:sup>
                <m:r>
                  <w:rPr>
                    <w:rFonts w:ascii="Cambria Math" w:eastAsia="Times New Roman" w:hAnsi="Cambria Math" w:cs="Cambria Math"/>
                    <w:szCs w:val="22"/>
                  </w:rPr>
                  <m:t>i</m:t>
                </m:r>
              </m:sup>
            </m:sSup>
            <m:r>
              <w:rPr>
                <w:rFonts w:ascii="Times New Roman" w:eastAsia="Times New Roman" w:hAnsi="Times New Roman" w:cs="Times New Roman"/>
                <w:szCs w:val="22"/>
              </w:rPr>
              <m:t>||</m:t>
            </m:r>
          </m:den>
        </m:f>
        <m:r>
          <w:rPr>
            <w:rFonts w:ascii="Times New Roman" w:eastAsia="Times New Roman" w:hAnsi="Times New Roman" w:cs="Times New Roman"/>
            <w:szCs w:val="22"/>
          </w:rPr>
          <m:t>≤</m:t>
        </m:r>
        <m:r>
          <w:rPr>
            <w:rFonts w:ascii="Cambria Math" w:eastAsia="Times New Roman" w:hAnsi="Cambria Math" w:cs="Cambria Math"/>
            <w:szCs w:val="22"/>
          </w:rPr>
          <m:t>some threshold, ϵ</m:t>
        </m:r>
        <m:r>
          <w:rPr>
            <w:rFonts w:ascii="Times New Roman" w:eastAsia="Times New Roman" w:hAnsi="Times New Roman" w:cs="Times New Roman"/>
            <w:szCs w:val="22"/>
          </w:rPr>
          <m:t xml:space="preserve"> (1</m:t>
        </m:r>
        <m:sSup>
          <m:sSupPr>
            <m:ctrlPr>
              <w:rPr>
                <w:rFonts w:ascii="Times New Roman" w:eastAsia="Times New Roman" w:hAnsi="Times New Roman" w:cs="Times New Roman"/>
                <w:szCs w:val="22"/>
              </w:rPr>
            </m:ctrlPr>
          </m:sSupPr>
          <m:e>
            <m:r>
              <w:rPr>
                <w:rFonts w:ascii="Times New Roman" w:eastAsia="Times New Roman" w:hAnsi="Times New Roman" w:cs="Times New Roman"/>
                <w:szCs w:val="22"/>
              </w:rPr>
              <m:t>0</m:t>
            </m:r>
          </m:e>
          <m:sup>
            <m:r>
              <w:rPr>
                <w:rFonts w:ascii="Times New Roman" w:eastAsia="Times New Roman" w:hAnsi="Times New Roman" w:cs="Times New Roman"/>
                <w:szCs w:val="22"/>
              </w:rPr>
              <m:t>-6</m:t>
            </m:r>
          </m:sup>
        </m:sSup>
        <m:r>
          <w:rPr>
            <w:rFonts w:ascii="Times New Roman" w:eastAsia="Times New Roman" w:hAnsi="Times New Roman" w:cs="Times New Roman"/>
            <w:szCs w:val="22"/>
          </w:rPr>
          <m:t xml:space="preserve">) </m:t>
        </m:r>
      </m:oMath>
      <w:r w:rsidR="00ED593B" w:rsidRPr="001F16F8">
        <w:rPr>
          <w:rFonts w:ascii="Times New Roman" w:eastAsia="Times New Roman" w:hAnsi="Times New Roman" w:cs="Times New Roman"/>
          <w:szCs w:val="22"/>
        </w:rPr>
        <w:t xml:space="preserve"> </w:t>
      </w:r>
      <w:r w:rsidR="007C5801" w:rsidRPr="001F16F8">
        <w:rPr>
          <w:rFonts w:ascii="Times New Roman" w:eastAsia="Times New Roman" w:hAnsi="Times New Roman" w:cs="Times New Roman"/>
          <w:szCs w:val="22"/>
        </w:rPr>
        <w:tab/>
      </w:r>
      <w:r w:rsidR="007C5801" w:rsidRPr="001F16F8">
        <w:rPr>
          <w:rFonts w:ascii="Times New Roman" w:eastAsia="Times New Roman" w:hAnsi="Times New Roman" w:cs="Times New Roman"/>
          <w:szCs w:val="22"/>
        </w:rPr>
        <w:tab/>
      </w:r>
      <w:r w:rsidR="00ED593B" w:rsidRPr="001F16F8">
        <w:rPr>
          <w:rFonts w:ascii="Times New Roman" w:eastAsia="Times New Roman" w:hAnsi="Times New Roman" w:cs="Times New Roman"/>
          <w:szCs w:val="22"/>
        </w:rPr>
        <w:t>(6)</w:t>
      </w:r>
    </w:p>
    <w:p w14:paraId="197B8B62" w14:textId="133B7910" w:rsidR="002A666D" w:rsidRDefault="00ED593B">
      <w:pPr>
        <w:pStyle w:val="normal0"/>
      </w:pPr>
      <w:r>
        <w:rPr>
          <w:rFonts w:ascii="Times New Roman" w:eastAsia="Times New Roman" w:hAnsi="Times New Roman" w:cs="Times New Roman"/>
          <w:sz w:val="24"/>
        </w:rPr>
        <w:lastRenderedPageBreak/>
        <w:t xml:space="preserve">To determine the dimensionality of the latent factor space, or the value of </w:t>
      </w:r>
      <m:oMath>
        <m:r>
          <w:rPr>
            <w:rFonts w:ascii="Cambria Math" w:eastAsia="Times New Roman" w:hAnsi="Cambria Math" w:cs="Times New Roman"/>
            <w:sz w:val="24"/>
          </w:rPr>
          <m:t>f</m:t>
        </m:r>
      </m:oMath>
      <w:r>
        <w:rPr>
          <w:rFonts w:ascii="Times New Roman" w:eastAsia="Times New Roman" w:hAnsi="Times New Roman" w:cs="Times New Roman"/>
          <w:sz w:val="24"/>
        </w:rPr>
        <w:t>, we choose the value that minimizes the mean squared error of our estimated ratings and some hold out set. However, because the purpose of this paper is to compare several models, we take a training sample separate of the sample used to evaluate all models - here separation implies that no two users are in both samples.</w:t>
      </w:r>
    </w:p>
    <w:p w14:paraId="339EE839" w14:textId="49DE5838" w:rsidR="002A666D" w:rsidRDefault="00ED593B">
      <w:pPr>
        <w:pStyle w:val="normal0"/>
      </w:pPr>
      <w:r>
        <w:rPr>
          <w:rFonts w:ascii="Times New Roman" w:eastAsia="Times New Roman" w:hAnsi="Times New Roman" w:cs="Times New Roman"/>
          <w:sz w:val="24"/>
        </w:rPr>
        <w:tab/>
        <w:t xml:space="preserve">One difficult aspect of using SVD imputation is that it can be computationally expensive to compute the entire SVD </w:t>
      </w:r>
      <w:proofErr w:type="gramStart"/>
      <w:r>
        <w:rPr>
          <w:rFonts w:ascii="Times New Roman" w:eastAsia="Times New Roman" w:hAnsi="Times New Roman" w:cs="Times New Roman"/>
          <w:sz w:val="24"/>
        </w:rPr>
        <w:t>at every iteration</w:t>
      </w:r>
      <w:proofErr w:type="gramEnd"/>
      <w:r>
        <w:rPr>
          <w:rFonts w:ascii="Times New Roman" w:eastAsia="Times New Roman" w:hAnsi="Times New Roman" w:cs="Times New Roman"/>
          <w:sz w:val="24"/>
        </w:rPr>
        <w:t xml:space="preserve">. To work around this, we used the </w:t>
      </w:r>
      <w:proofErr w:type="spellStart"/>
      <w:r>
        <w:rPr>
          <w:rFonts w:ascii="Times New Roman" w:eastAsia="Times New Roman" w:hAnsi="Times New Roman" w:cs="Times New Roman"/>
          <w:sz w:val="24"/>
        </w:rPr>
        <w:t>irlba</w:t>
      </w:r>
      <w:proofErr w:type="spellEnd"/>
      <w:r>
        <w:rPr>
          <w:rFonts w:ascii="Times New Roman" w:eastAsia="Times New Roman" w:hAnsi="Times New Roman" w:cs="Times New Roman"/>
          <w:sz w:val="24"/>
        </w:rPr>
        <w:t xml:space="preserve"> package for R which calculates an approximation of the partial SVD in a way that is more memory and computationally efficient [Lewis]. After some preliminary testing, we found this package to be faster and comparable to the R base package.  Furthermore, it would be interesting to note that we investigated other matrix factorization models, such as with regularizatio</w:t>
      </w:r>
      <w:r w:rsidR="00EF345C">
        <w:rPr>
          <w:rFonts w:ascii="Times New Roman" w:eastAsia="Times New Roman" w:hAnsi="Times New Roman" w:cs="Times New Roman"/>
          <w:sz w:val="24"/>
        </w:rPr>
        <w:t>n, but did not implement them [4</w:t>
      </w:r>
      <w:r>
        <w:rPr>
          <w:rFonts w:ascii="Times New Roman" w:eastAsia="Times New Roman" w:hAnsi="Times New Roman" w:cs="Times New Roman"/>
          <w:sz w:val="24"/>
        </w:rPr>
        <w:t>].</w:t>
      </w:r>
    </w:p>
    <w:p w14:paraId="723FA054" w14:textId="77777777" w:rsidR="002A666D" w:rsidRDefault="002A666D">
      <w:pPr>
        <w:pStyle w:val="normal0"/>
      </w:pPr>
    </w:p>
    <w:p w14:paraId="5F60A1A8" w14:textId="19268CF0" w:rsidR="00EA6883" w:rsidRPr="00EA6883" w:rsidRDefault="00ED593B">
      <w:pPr>
        <w:pStyle w:val="normal0"/>
        <w:rPr>
          <w:rFonts w:ascii="Times New Roman" w:eastAsia="Times New Roman" w:hAnsi="Times New Roman" w:cs="Times New Roman"/>
          <w:b/>
          <w:sz w:val="24"/>
        </w:rPr>
      </w:pPr>
      <w:proofErr w:type="gramStart"/>
      <w:r>
        <w:rPr>
          <w:rFonts w:ascii="Times New Roman" w:eastAsia="Times New Roman" w:hAnsi="Times New Roman" w:cs="Times New Roman"/>
          <w:b/>
          <w:sz w:val="24"/>
        </w:rPr>
        <w:t xml:space="preserve">3.3 </w:t>
      </w:r>
      <w:r>
        <w:rPr>
          <w:rFonts w:ascii="Times New Roman" w:eastAsia="Times New Roman" w:hAnsi="Times New Roman" w:cs="Times New Roman"/>
          <w:b/>
          <w:sz w:val="24"/>
        </w:rPr>
        <w:tab/>
        <w:t>User</w:t>
      </w:r>
      <w:proofErr w:type="gramEnd"/>
      <w:r>
        <w:rPr>
          <w:rFonts w:ascii="Times New Roman" w:eastAsia="Times New Roman" w:hAnsi="Times New Roman" w:cs="Times New Roman"/>
          <w:b/>
          <w:sz w:val="24"/>
        </w:rPr>
        <w:t xml:space="preserve"> and Item Based</w:t>
      </w:r>
      <w:r>
        <w:rPr>
          <w:rFonts w:ascii="Times New Roman" w:eastAsia="Times New Roman" w:hAnsi="Times New Roman" w:cs="Times New Roman"/>
          <w:b/>
          <w:sz w:val="24"/>
        </w:rPr>
        <w:tab/>
      </w:r>
    </w:p>
    <w:p w14:paraId="26CCE900" w14:textId="0467F07F" w:rsidR="00EA6883" w:rsidRPr="00B65742" w:rsidRDefault="00ED593B">
      <w:pPr>
        <w:pStyle w:val="normal0"/>
        <w:rPr>
          <w:rFonts w:ascii="Times New Roman" w:eastAsia="Times New Roman" w:hAnsi="Times New Roman" w:cs="Times New Roman"/>
          <w:sz w:val="24"/>
        </w:rPr>
      </w:pPr>
      <w:r>
        <w:rPr>
          <w:rFonts w:ascii="Times New Roman" w:eastAsia="Times New Roman" w:hAnsi="Times New Roman" w:cs="Times New Roman"/>
          <w:b/>
          <w:sz w:val="24"/>
        </w:rPr>
        <w:tab/>
      </w:r>
      <w:r>
        <w:rPr>
          <w:rFonts w:ascii="Times New Roman" w:eastAsia="Times New Roman" w:hAnsi="Times New Roman" w:cs="Times New Roman"/>
          <w:sz w:val="24"/>
        </w:rPr>
        <w:t xml:space="preserve">Two common collaborative filtering methods that we also consider are user-based and item-based models. For user-based collaborative filtering, we estimate a missing rating between user </w:t>
      </w:r>
      <m:oMath>
        <m:r>
          <w:rPr>
            <w:rFonts w:ascii="Cambria Math" w:eastAsia="Times New Roman" w:hAnsi="Cambria Math" w:cs="Times New Roman"/>
            <w:sz w:val="24"/>
          </w:rPr>
          <m:t>u</m:t>
        </m:r>
      </m:oMath>
      <w:r>
        <w:rPr>
          <w:rFonts w:ascii="Times New Roman" w:eastAsia="Times New Roman" w:hAnsi="Times New Roman" w:cs="Times New Roman"/>
          <w:sz w:val="24"/>
        </w:rPr>
        <w:t xml:space="preserve"> and item </w:t>
      </w:r>
      <m:oMath>
        <m:r>
          <w:rPr>
            <w:rFonts w:ascii="Cambria Math" w:eastAsia="Times New Roman" w:hAnsi="Cambria Math" w:cs="Times New Roman"/>
            <w:sz w:val="24"/>
          </w:rPr>
          <m:t>i</m:t>
        </m:r>
      </m:oMath>
      <w:r>
        <w:rPr>
          <w:rFonts w:ascii="Times New Roman" w:eastAsia="Times New Roman" w:hAnsi="Times New Roman" w:cs="Times New Roman"/>
          <w:sz w:val="24"/>
        </w:rPr>
        <w:t xml:space="preserve"> by finding the </w:t>
      </w:r>
      <m:oMath>
        <m:r>
          <w:rPr>
            <w:rFonts w:ascii="Cambria Math" w:eastAsia="Times New Roman" w:hAnsi="Cambria Math" w:cs="Times New Roman"/>
            <w:sz w:val="24"/>
          </w:rPr>
          <m:t>k</m:t>
        </m:r>
      </m:oMath>
      <w:r>
        <w:rPr>
          <w:rFonts w:ascii="Times New Roman" w:eastAsia="Times New Roman" w:hAnsi="Times New Roman" w:cs="Times New Roman"/>
          <w:sz w:val="24"/>
        </w:rPr>
        <w:t xml:space="preserve"> most similar users to </w:t>
      </w:r>
      <m:oMath>
        <m:r>
          <w:rPr>
            <w:rFonts w:ascii="Cambria Math" w:eastAsia="Times New Roman" w:hAnsi="Cambria Math" w:cs="Times New Roman"/>
            <w:sz w:val="24"/>
          </w:rPr>
          <m:t>u</m:t>
        </m:r>
      </m:oMath>
      <w:r>
        <w:rPr>
          <w:rFonts w:ascii="Times New Roman" w:eastAsia="Times New Roman" w:hAnsi="Times New Roman" w:cs="Times New Roman"/>
          <w:sz w:val="24"/>
        </w:rPr>
        <w:t xml:space="preserve"> and averaging their votes for item </w:t>
      </w:r>
      <m:oMath>
        <m:r>
          <w:rPr>
            <w:rFonts w:ascii="Cambria Math" w:eastAsia="Times New Roman" w:hAnsi="Cambria Math" w:cs="Times New Roman"/>
            <w:sz w:val="24"/>
          </w:rPr>
          <m:t>i</m:t>
        </m:r>
      </m:oMath>
      <w:r>
        <w:rPr>
          <w:rFonts w:ascii="Times New Roman" w:eastAsia="Times New Roman" w:hAnsi="Times New Roman" w:cs="Times New Roman"/>
          <w:sz w:val="24"/>
        </w:rPr>
        <w:t xml:space="preserve">. Thus, </w:t>
      </w:r>
    </w:p>
    <w:p w14:paraId="2E2D9C2B" w14:textId="519CB8BC" w:rsidR="00EA6883" w:rsidRPr="00B65742" w:rsidRDefault="002823FB" w:rsidP="00B65742">
      <w:pPr>
        <w:pStyle w:val="normal0"/>
        <w:spacing w:before="120" w:after="120"/>
        <w:jc w:val="center"/>
        <w:rPr>
          <w:rFonts w:ascii="Times New Roman" w:eastAsia="Times New Roman" w:hAnsi="Times New Roman" w:cs="Times New Roman"/>
          <w:szCs w:val="22"/>
        </w:rPr>
      </w:pPr>
      <m:oMath>
        <m:sSub>
          <m:sSubPr>
            <m:ctrlPr>
              <w:rPr>
                <w:rFonts w:ascii="Times New Roman" w:eastAsia="Times New Roman" w:hAnsi="Times New Roman" w:cs="Times New Roman"/>
                <w:szCs w:val="22"/>
              </w:rPr>
            </m:ctrlPr>
          </m:sSubPr>
          <m:e>
            <m:acc>
              <m:accPr>
                <m:ctrlPr>
                  <w:rPr>
                    <w:rFonts w:ascii="Times New Roman" w:eastAsia="Times New Roman" w:hAnsi="Times New Roman" w:cs="Times New Roman"/>
                    <w:szCs w:val="22"/>
                  </w:rPr>
                </m:ctrlPr>
              </m:accPr>
              <m:e>
                <m:r>
                  <w:rPr>
                    <w:rFonts w:ascii="Cambria Math" w:eastAsia="Times New Roman" w:hAnsi="Cambria Math" w:cs="Cambria Math"/>
                    <w:szCs w:val="22"/>
                  </w:rPr>
                  <m:t>r</m:t>
                </m:r>
              </m:e>
            </m:acc>
          </m:e>
          <m:sub>
            <m:r>
              <w:rPr>
                <w:rFonts w:ascii="Cambria Math" w:eastAsia="Times New Roman" w:hAnsi="Cambria Math" w:cs="Cambria Math"/>
                <w:szCs w:val="22"/>
              </w:rPr>
              <m:t>ui</m:t>
            </m:r>
          </m:sub>
        </m:sSub>
        <m:r>
          <w:rPr>
            <w:rFonts w:ascii="Times New Roman" w:eastAsia="Times New Roman" w:hAnsi="Times New Roman" w:cs="Times New Roman"/>
            <w:szCs w:val="22"/>
          </w:rPr>
          <m:t xml:space="preserve"> = </m:t>
        </m:r>
        <m:f>
          <m:fPr>
            <m:ctrlPr>
              <w:rPr>
                <w:rFonts w:ascii="Times New Roman" w:eastAsia="Times New Roman" w:hAnsi="Times New Roman" w:cs="Times New Roman"/>
                <w:szCs w:val="22"/>
              </w:rPr>
            </m:ctrlPr>
          </m:fPr>
          <m:num>
            <m:r>
              <w:rPr>
                <w:rFonts w:ascii="Times New Roman" w:eastAsia="Times New Roman" w:hAnsi="Times New Roman" w:cs="Times New Roman"/>
                <w:szCs w:val="22"/>
              </w:rPr>
              <m:t>1</m:t>
            </m:r>
          </m:num>
          <m:den>
            <m:r>
              <w:rPr>
                <w:rFonts w:ascii="Cambria Math" w:eastAsia="Times New Roman" w:hAnsi="Cambria Math" w:cs="Cambria Math"/>
                <w:szCs w:val="22"/>
              </w:rPr>
              <m:t>k</m:t>
            </m:r>
          </m:den>
        </m:f>
        <m:nary>
          <m:naryPr>
            <m:chr m:val="∑"/>
            <m:limLoc m:val="undOvr"/>
            <m:supHide m:val="1"/>
            <m:ctrlPr>
              <w:rPr>
                <w:rFonts w:ascii="Cambria Math" w:eastAsia="Times New Roman" w:hAnsi="Cambria Math" w:cs="Times New Roman"/>
                <w:szCs w:val="22"/>
              </w:rPr>
            </m:ctrlPr>
          </m:naryPr>
          <m:sub>
            <m:sSub>
              <m:sSubPr>
                <m:ctrlPr>
                  <w:rPr>
                    <w:rFonts w:ascii="Cambria Math" w:eastAsia="Times New Roman" w:hAnsi="Cambria Math" w:cs="Times New Roman"/>
                    <w:szCs w:val="22"/>
                  </w:rPr>
                </m:ctrlPr>
              </m:sSubPr>
              <m:e>
                <m:r>
                  <w:rPr>
                    <w:rFonts w:ascii="Cambria Math" w:eastAsia="Times New Roman" w:hAnsi="Cambria Math" w:cs="Cambria Math"/>
                    <w:szCs w:val="22"/>
                  </w:rPr>
                  <m:t>u</m:t>
                </m:r>
              </m:e>
              <m:sub>
                <m:r>
                  <w:rPr>
                    <w:rFonts w:ascii="Cambria Math" w:eastAsia="Times New Roman" w:hAnsi="Cambria Math" w:cs="Cambria Math"/>
                    <w:szCs w:val="22"/>
                  </w:rPr>
                  <m:t>j</m:t>
                </m:r>
              </m:sub>
            </m:sSub>
            <m:r>
              <w:rPr>
                <w:rFonts w:ascii="Cambria Math" w:eastAsia="Times New Roman" w:hAnsi="Cambria Math" w:cs="Times New Roman"/>
                <w:szCs w:val="22"/>
              </w:rPr>
              <m:t>∈</m:t>
            </m:r>
            <m:sSup>
              <m:sSupPr>
                <m:ctrlPr>
                  <w:rPr>
                    <w:rFonts w:ascii="Cambria Math" w:eastAsia="Times New Roman" w:hAnsi="Cambria Math" w:cs="Times New Roman"/>
                    <w:szCs w:val="22"/>
                  </w:rPr>
                </m:ctrlPr>
              </m:sSupPr>
              <m:e>
                <m:r>
                  <w:rPr>
                    <w:rFonts w:ascii="Cambria Math" w:eastAsia="Times New Roman" w:hAnsi="Cambria Math" w:cs="Cambria Math"/>
                    <w:szCs w:val="22"/>
                  </w:rPr>
                  <m:t>U</m:t>
                </m:r>
              </m:e>
              <m:sup>
                <m:r>
                  <w:rPr>
                    <w:rFonts w:ascii="Cambria Math" w:eastAsia="Times New Roman" w:hAnsi="Cambria Math" w:cs="Cambria Math"/>
                    <w:szCs w:val="22"/>
                  </w:rPr>
                  <m:t>k</m:t>
                </m:r>
              </m:sup>
            </m:sSup>
          </m:sub>
          <m:sup/>
          <m:e>
            <m:sSub>
              <m:sSubPr>
                <m:ctrlPr>
                  <w:rPr>
                    <w:rFonts w:ascii="Cambria Math" w:eastAsia="Times New Roman" w:hAnsi="Cambria Math" w:cs="Times New Roman"/>
                    <w:i/>
                    <w:szCs w:val="22"/>
                  </w:rPr>
                </m:ctrlPr>
              </m:sSubPr>
              <m:e>
                <m:r>
                  <w:rPr>
                    <w:rFonts w:ascii="Cambria Math" w:eastAsia="Times New Roman" w:hAnsi="Cambria Math" w:cs="Times New Roman"/>
                    <w:szCs w:val="22"/>
                  </w:rPr>
                  <m:t>r</m:t>
                </m:r>
              </m:e>
              <m:sub>
                <m:sSub>
                  <m:sSubPr>
                    <m:ctrlPr>
                      <w:rPr>
                        <w:rFonts w:ascii="Cambria Math" w:eastAsia="Times New Roman" w:hAnsi="Cambria Math" w:cs="Times New Roman"/>
                        <w:i/>
                        <w:szCs w:val="22"/>
                      </w:rPr>
                    </m:ctrlPr>
                  </m:sSubPr>
                  <m:e>
                    <m:r>
                      <w:rPr>
                        <w:rFonts w:ascii="Cambria Math" w:eastAsia="Times New Roman" w:hAnsi="Cambria Math" w:cs="Times New Roman"/>
                        <w:szCs w:val="22"/>
                      </w:rPr>
                      <m:t>u</m:t>
                    </m:r>
                  </m:e>
                  <m:sub>
                    <m:r>
                      <w:rPr>
                        <w:rFonts w:ascii="Cambria Math" w:eastAsia="Times New Roman" w:hAnsi="Cambria Math" w:cs="Times New Roman"/>
                        <w:szCs w:val="22"/>
                      </w:rPr>
                      <m:t>j</m:t>
                    </m:r>
                  </m:sub>
                </m:sSub>
                <m:r>
                  <w:rPr>
                    <w:rFonts w:ascii="Cambria Math" w:eastAsia="Times New Roman" w:hAnsi="Cambria Math" w:cs="Times New Roman"/>
                    <w:szCs w:val="22"/>
                  </w:rPr>
                  <m:t>,i</m:t>
                </m:r>
              </m:sub>
            </m:sSub>
          </m:e>
        </m:nary>
      </m:oMath>
      <w:r w:rsidR="00EA6883" w:rsidRPr="001F16F8">
        <w:rPr>
          <w:rFonts w:ascii="Times New Roman" w:eastAsia="Times New Roman" w:hAnsi="Times New Roman" w:cs="Times New Roman"/>
          <w:szCs w:val="22"/>
        </w:rPr>
        <w:tab/>
      </w:r>
      <w:r w:rsidR="00EA6883" w:rsidRPr="001F16F8">
        <w:rPr>
          <w:rFonts w:ascii="Times New Roman" w:eastAsia="Times New Roman" w:hAnsi="Times New Roman" w:cs="Times New Roman"/>
          <w:szCs w:val="22"/>
        </w:rPr>
        <w:tab/>
      </w:r>
      <w:r w:rsidR="00ED593B" w:rsidRPr="001F16F8">
        <w:rPr>
          <w:rFonts w:ascii="Times New Roman" w:eastAsia="Times New Roman" w:hAnsi="Times New Roman" w:cs="Times New Roman"/>
          <w:szCs w:val="22"/>
        </w:rPr>
        <w:t>(7)</w:t>
      </w:r>
    </w:p>
    <w:p w14:paraId="7402F0E4" w14:textId="67A0465E" w:rsidR="00EA6883" w:rsidRDefault="00ED593B" w:rsidP="00EA6883">
      <w:pPr>
        <w:pStyle w:val="normal0"/>
      </w:pPr>
      <w:proofErr w:type="gramStart"/>
      <w:r>
        <w:rPr>
          <w:rFonts w:ascii="Times New Roman" w:eastAsia="Times New Roman" w:hAnsi="Times New Roman" w:cs="Times New Roman"/>
          <w:sz w:val="24"/>
        </w:rPr>
        <w:t>where</w:t>
      </w:r>
      <w:proofErr w:type="gramEnd"/>
      <w:r>
        <w:rPr>
          <w:rFonts w:ascii="Times New Roman" w:eastAsia="Times New Roman" w:hAnsi="Times New Roman" w:cs="Times New Roman"/>
          <w:sz w:val="24"/>
        </w:rPr>
        <w:t xml:space="preserve"> we define the set of </w:t>
      </w:r>
      <m:oMath>
        <m:r>
          <w:rPr>
            <w:rFonts w:ascii="Cambria Math" w:eastAsia="Times New Roman" w:hAnsi="Cambria Math" w:cs="Times New Roman"/>
            <w:sz w:val="24"/>
          </w:rPr>
          <m:t>k</m:t>
        </m:r>
      </m:oMath>
      <w:r>
        <w:rPr>
          <w:rFonts w:ascii="Times New Roman" w:eastAsia="Times New Roman" w:hAnsi="Times New Roman" w:cs="Times New Roman"/>
          <w:sz w:val="24"/>
        </w:rPr>
        <w:t xml:space="preserve"> users in </w:t>
      </w:r>
      <m:oMath>
        <m:sSup>
          <m:sSupPr>
            <m:ctrlPr>
              <w:rPr>
                <w:rFonts w:ascii="Times New Roman" w:eastAsia="Times New Roman" w:hAnsi="Times New Roman" w:cs="Times New Roman"/>
                <w:sz w:val="24"/>
              </w:rPr>
            </m:ctrlPr>
          </m:sSupPr>
          <m:e>
            <m:r>
              <w:rPr>
                <w:rFonts w:ascii="Cambria Math" w:eastAsia="Times New Roman" w:hAnsi="Cambria Math" w:cs="Cambria Math"/>
                <w:sz w:val="24"/>
              </w:rPr>
              <m:t>U</m:t>
            </m:r>
          </m:e>
          <m:sup>
            <m:r>
              <w:rPr>
                <w:rFonts w:ascii="Cambria Math" w:eastAsia="Times New Roman" w:hAnsi="Cambria Math" w:cs="Cambria Math"/>
                <w:sz w:val="24"/>
              </w:rPr>
              <m:t>k</m:t>
            </m:r>
          </m:sup>
        </m:sSup>
        <m:r>
          <w:rPr>
            <w:rFonts w:ascii="Cambria Math" w:eastAsia="Times New Roman" w:hAnsi="Times New Roman" w:cs="Times New Roman"/>
            <w:sz w:val="24"/>
          </w:rPr>
          <m:t xml:space="preserve"> </m:t>
        </m:r>
      </m:oMath>
      <w:r>
        <w:rPr>
          <w:rFonts w:ascii="Times New Roman" w:eastAsia="Times New Roman" w:hAnsi="Times New Roman" w:cs="Times New Roman"/>
          <w:sz w:val="24"/>
        </w:rPr>
        <w:t xml:space="preserve">to be the users which minimize the Euclidean distance between their voting history and that of </w:t>
      </w:r>
      <m:oMath>
        <m:r>
          <w:rPr>
            <w:rFonts w:ascii="Cambria Math" w:eastAsia="Times New Roman" w:hAnsi="Cambria Math" w:cs="Times New Roman"/>
            <w:sz w:val="24"/>
          </w:rPr>
          <m:t>u</m:t>
        </m:r>
      </m:oMath>
      <w:r>
        <w:rPr>
          <w:rFonts w:ascii="Times New Roman" w:eastAsia="Times New Roman" w:hAnsi="Times New Roman" w:cs="Times New Roman"/>
          <w:sz w:val="24"/>
        </w:rPr>
        <w:t xml:space="preserve">. Similarly, item-based collaborative filtering fills in the missing rating, </w:t>
      </w:r>
      <m:oMath>
        <m:sSub>
          <m:sSubPr>
            <m:ctrlPr>
              <w:rPr>
                <w:rFonts w:ascii="Times New Roman" w:eastAsia="Times New Roman" w:hAnsi="Times New Roman" w:cs="Times New Roman"/>
                <w:sz w:val="24"/>
              </w:rPr>
            </m:ctrlPr>
          </m:sSubPr>
          <m:e>
            <m:r>
              <w:rPr>
                <w:rFonts w:ascii="Cambria Math" w:eastAsia="Times New Roman" w:hAnsi="Cambria Math" w:cs="Cambria Math"/>
                <w:sz w:val="24"/>
              </w:rPr>
              <m:t>r</m:t>
            </m:r>
          </m:e>
          <m:sub>
            <m:r>
              <w:rPr>
                <w:rFonts w:ascii="Cambria Math" w:eastAsia="Times New Roman" w:hAnsi="Cambria Math" w:cs="Cambria Math"/>
                <w:sz w:val="24"/>
              </w:rPr>
              <m:t>ui</m:t>
            </m:r>
          </m:sub>
        </m:sSub>
      </m:oMath>
      <w:r>
        <w:rPr>
          <w:rFonts w:ascii="Times New Roman" w:eastAsia="Times New Roman" w:hAnsi="Times New Roman" w:cs="Times New Roman"/>
          <w:sz w:val="24"/>
        </w:rPr>
        <w:t>, using the average of the</w:t>
      </w:r>
      <w:r w:rsidR="00EA6883">
        <w:rPr>
          <w:rFonts w:ascii="Times New Roman" w:eastAsia="Times New Roman" w:hAnsi="Times New Roman" w:cs="Times New Roman"/>
          <w:sz w:val="24"/>
        </w:rPr>
        <w:t xml:space="preserve"> </w:t>
      </w:r>
      <m:oMath>
        <m:r>
          <w:rPr>
            <w:rFonts w:ascii="Cambria Math" w:eastAsia="Times New Roman" w:hAnsi="Cambria Math" w:cs="Times New Roman"/>
            <w:sz w:val="24"/>
          </w:rPr>
          <m:t>k</m:t>
        </m:r>
      </m:oMath>
      <w:r w:rsidR="00EA6883">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most similar items to item </w:t>
      </w:r>
      <m:oMath>
        <m:r>
          <w:rPr>
            <w:rFonts w:ascii="Cambria Math" w:eastAsia="Times New Roman" w:hAnsi="Cambria Math" w:cs="Times New Roman"/>
            <w:sz w:val="24"/>
          </w:rPr>
          <m:t>i</m:t>
        </m:r>
      </m:oMath>
      <w:r>
        <w:rPr>
          <w:rFonts w:ascii="Times New Roman" w:eastAsia="Times New Roman" w:hAnsi="Times New Roman" w:cs="Times New Roman"/>
          <w:sz w:val="24"/>
        </w:rPr>
        <w:t>. Although not included in our method, other item and user based collaborative filter methods often use other distance metrics, such as cosine distance, or take a weighted average by the similarity of the items in computing</w:t>
      </w:r>
      <m:oMath>
        <m:r>
          <w:rPr>
            <w:rFonts w:ascii="Cambria Math" w:eastAsia="Times New Roman" w:hAnsi="Cambria Math" w:cs="Times New Roman"/>
            <w:sz w:val="24"/>
          </w:rPr>
          <m:t xml:space="preserve"> </m:t>
        </m:r>
        <m:sSub>
          <m:sSubPr>
            <m:ctrlPr>
              <w:rPr>
                <w:rFonts w:ascii="Cambria Math" w:eastAsia="Times New Roman" w:hAnsi="Cambria Math" w:cs="Times New Roman"/>
                <w:i/>
                <w:sz w:val="24"/>
              </w:rPr>
            </m:ctrlPr>
          </m:sSubPr>
          <m:e>
            <m:acc>
              <m:accPr>
                <m:ctrlPr>
                  <w:rPr>
                    <w:rFonts w:ascii="Cambria Math" w:eastAsia="Times New Roman" w:hAnsi="Cambria Math" w:cs="Times New Roman"/>
                    <w:i/>
                    <w:sz w:val="24"/>
                  </w:rPr>
                </m:ctrlPr>
              </m:accPr>
              <m:e>
                <m:r>
                  <w:rPr>
                    <w:rFonts w:ascii="Cambria Math" w:eastAsia="Times New Roman" w:hAnsi="Cambria Math" w:cs="Times New Roman"/>
                    <w:sz w:val="24"/>
                  </w:rPr>
                  <m:t>r</m:t>
                </m:r>
              </m:e>
            </m:acc>
          </m:e>
          <m:sub>
            <m:r>
              <w:rPr>
                <w:rFonts w:ascii="Cambria Math" w:eastAsia="Times New Roman" w:hAnsi="Cambria Math" w:cs="Times New Roman"/>
                <w:sz w:val="24"/>
              </w:rPr>
              <m:t>ui</m:t>
            </m:r>
          </m:sub>
        </m:sSub>
      </m:oMath>
      <w:r>
        <w:rPr>
          <w:rFonts w:ascii="Times New Roman" w:eastAsia="Times New Roman" w:hAnsi="Times New Roman" w:cs="Times New Roman"/>
          <w:sz w:val="24"/>
        </w:rPr>
        <w:t xml:space="preserve">. The parameter </w:t>
      </w:r>
      <m:oMath>
        <m:r>
          <w:rPr>
            <w:rFonts w:ascii="Cambria Math" w:eastAsia="Times New Roman" w:hAnsi="Cambria Math" w:cs="Times New Roman"/>
            <w:sz w:val="24"/>
          </w:rPr>
          <m:t>k</m:t>
        </m:r>
      </m:oMath>
      <w:r>
        <w:rPr>
          <w:rFonts w:ascii="Times New Roman" w:eastAsia="Times New Roman" w:hAnsi="Times New Roman" w:cs="Times New Roman"/>
          <w:sz w:val="24"/>
        </w:rPr>
        <w:t xml:space="preserve"> is determined by tuning on a held out training set similar to that of the method used in determining </w:t>
      </w:r>
      <m:oMath>
        <m:r>
          <w:rPr>
            <w:rFonts w:ascii="Cambria Math" w:eastAsia="Times New Roman" w:hAnsi="Cambria Math" w:cs="Times New Roman"/>
            <w:sz w:val="24"/>
          </w:rPr>
          <m:t>f</m:t>
        </m:r>
      </m:oMath>
      <w:r>
        <w:rPr>
          <w:rFonts w:ascii="Times New Roman" w:eastAsia="Times New Roman" w:hAnsi="Times New Roman" w:cs="Times New Roman"/>
          <w:sz w:val="24"/>
        </w:rPr>
        <w:t xml:space="preserve"> for our matrix factorization model.</w:t>
      </w:r>
    </w:p>
    <w:p w14:paraId="505DAAC7" w14:textId="77777777" w:rsidR="00EA6883" w:rsidRDefault="00EA6883" w:rsidP="00EA6883">
      <w:pPr>
        <w:pStyle w:val="normal0"/>
      </w:pPr>
    </w:p>
    <w:p w14:paraId="5CEAA7A4" w14:textId="3C8ECB5B" w:rsidR="00EA6883" w:rsidRPr="00EA6883" w:rsidRDefault="00EA6883">
      <w:pPr>
        <w:pStyle w:val="normal0"/>
        <w:rPr>
          <w:rFonts w:ascii="Times New Roman" w:eastAsia="Times New Roman" w:hAnsi="Times New Roman" w:cs="Times New Roman"/>
          <w:b/>
          <w:sz w:val="24"/>
        </w:rPr>
      </w:pPr>
      <w:r>
        <w:rPr>
          <w:rFonts w:ascii="Times New Roman" w:eastAsia="Times New Roman" w:hAnsi="Times New Roman" w:cs="Times New Roman"/>
          <w:b/>
          <w:sz w:val="24"/>
        </w:rPr>
        <w:t>4.0</w:t>
      </w:r>
      <w:r w:rsidR="00ED593B">
        <w:rPr>
          <w:rFonts w:ascii="Times New Roman" w:eastAsia="Times New Roman" w:hAnsi="Times New Roman" w:cs="Times New Roman"/>
          <w:b/>
          <w:sz w:val="24"/>
        </w:rPr>
        <w:tab/>
      </w:r>
      <w:r>
        <w:rPr>
          <w:rFonts w:ascii="Times New Roman" w:eastAsia="Times New Roman" w:hAnsi="Times New Roman" w:cs="Times New Roman"/>
          <w:b/>
          <w:sz w:val="24"/>
        </w:rPr>
        <w:t>Evaluation</w:t>
      </w:r>
      <w:r w:rsidR="00ED593B">
        <w:rPr>
          <w:rFonts w:ascii="Times New Roman" w:eastAsia="Times New Roman" w:hAnsi="Times New Roman" w:cs="Times New Roman"/>
          <w:b/>
          <w:sz w:val="24"/>
        </w:rPr>
        <w:t xml:space="preserve"> and Results</w:t>
      </w:r>
    </w:p>
    <w:p w14:paraId="0A04BACD" w14:textId="5185AE86" w:rsidR="002A666D" w:rsidRDefault="00ED593B" w:rsidP="002650D2">
      <w:pPr>
        <w:pStyle w:val="normal0"/>
        <w:spacing w:after="120"/>
      </w:pPr>
      <w:r>
        <w:rPr>
          <w:rFonts w:ascii="Times New Roman" w:eastAsia="Times New Roman" w:hAnsi="Times New Roman" w:cs="Times New Roman"/>
          <w:b/>
          <w:sz w:val="24"/>
        </w:rPr>
        <w:tab/>
      </w:r>
      <w:r>
        <w:rPr>
          <w:rFonts w:ascii="Times New Roman" w:eastAsia="Times New Roman" w:hAnsi="Times New Roman" w:cs="Times New Roman"/>
          <w:sz w:val="24"/>
          <w:highlight w:val="white"/>
        </w:rPr>
        <w:t>The entire dataset of the BeerAdvocate.com site consists of 66,055 beer</w:t>
      </w:r>
      <w:r w:rsidR="00130813">
        <w:rPr>
          <w:rFonts w:ascii="Times New Roman" w:eastAsia="Times New Roman" w:hAnsi="Times New Roman" w:cs="Times New Roman"/>
          <w:sz w:val="24"/>
          <w:highlight w:val="white"/>
        </w:rPr>
        <w:t>s</w:t>
      </w:r>
      <w:r>
        <w:rPr>
          <w:rFonts w:ascii="Times New Roman" w:eastAsia="Times New Roman" w:hAnsi="Times New Roman" w:cs="Times New Roman"/>
          <w:sz w:val="24"/>
          <w:highlight w:val="white"/>
        </w:rPr>
        <w:t xml:space="preserve">. Thus, we decided to use only the </w:t>
      </w:r>
      <w:r>
        <w:rPr>
          <w:rFonts w:ascii="Times New Roman" w:eastAsia="Times New Roman" w:hAnsi="Times New Roman" w:cs="Times New Roman"/>
          <w:sz w:val="24"/>
        </w:rPr>
        <w:t>most reviewed subcategory of the beers, which happened to be IPAs. This category consisted of 3611 beers</w:t>
      </w:r>
      <w:r w:rsidR="00AE53E9">
        <w:rPr>
          <w:rFonts w:ascii="Times New Roman" w:eastAsia="Times New Roman" w:hAnsi="Times New Roman" w:cs="Times New Roman"/>
          <w:sz w:val="24"/>
        </w:rPr>
        <w:t>,</w:t>
      </w:r>
      <w:r>
        <w:rPr>
          <w:rFonts w:ascii="Times New Roman" w:eastAsia="Times New Roman" w:hAnsi="Times New Roman" w:cs="Times New Roman"/>
          <w:sz w:val="24"/>
        </w:rPr>
        <w:t xml:space="preserve"> which gave a more manageable number of items with which to evaluate our models. Furthermore, because this set was the most reviewed, there were enough users and reviews to evaluate our models u</w:t>
      </w:r>
      <w:r w:rsidR="00AE53E9">
        <w:rPr>
          <w:rFonts w:ascii="Times New Roman" w:eastAsia="Times New Roman" w:hAnsi="Times New Roman" w:cs="Times New Roman"/>
          <w:sz w:val="24"/>
        </w:rPr>
        <w:t>nder varying degrees of sparseness</w:t>
      </w:r>
      <w:r>
        <w:rPr>
          <w:rFonts w:ascii="Times New Roman" w:eastAsia="Times New Roman" w:hAnsi="Times New Roman" w:cs="Times New Roman"/>
          <w:sz w:val="24"/>
        </w:rPr>
        <w:t xml:space="preserve">. In building a recommendation system, it is often the case that the number of available items far exceeds that </w:t>
      </w:r>
      <w:r w:rsidR="00AE53E9">
        <w:rPr>
          <w:rFonts w:ascii="Times New Roman" w:eastAsia="Times New Roman" w:hAnsi="Times New Roman" w:cs="Times New Roman"/>
          <w:sz w:val="24"/>
        </w:rPr>
        <w:t>with</w:t>
      </w:r>
      <w:r>
        <w:rPr>
          <w:rFonts w:ascii="Times New Roman" w:eastAsia="Times New Roman" w:hAnsi="Times New Roman" w:cs="Times New Roman"/>
          <w:sz w:val="24"/>
        </w:rPr>
        <w:t xml:space="preserve"> which the average user has any interaction. Thus, we thought it would be valuable to look at the performance of each model on three different random samples of 100 users where the number of reviews from each user was from 3 to 19, 20 to 100, and 80 or more. Note that there was some overlap in our data sets due to the need to increase the size of the third to be large enough for both training and testing </w:t>
      </w:r>
      <w:r w:rsidR="00AE53E9">
        <w:rPr>
          <w:rFonts w:ascii="Times New Roman" w:eastAsia="Times New Roman" w:hAnsi="Times New Roman" w:cs="Times New Roman"/>
          <w:sz w:val="24"/>
        </w:rPr>
        <w:t>of the matrix factorization, user, and item based models</w:t>
      </w:r>
      <w:r>
        <w:rPr>
          <w:rFonts w:ascii="Times New Roman" w:eastAsia="Times New Roman" w:hAnsi="Times New Roman" w:cs="Times New Roman"/>
          <w:sz w:val="24"/>
        </w:rPr>
        <w:t xml:space="preserve">. To identify each of these data sets individually, we refer to them as “sparse”, “average”, or “dense”. Table 2 shows the mean, median and quartiles of the number of reviews made by users in each set. </w:t>
      </w:r>
    </w:p>
    <w:tbl>
      <w:tblPr>
        <w:tblW w:w="10080" w:type="dxa"/>
        <w:jc w:val="center"/>
        <w:tblInd w:w="5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1440"/>
        <w:gridCol w:w="1440"/>
        <w:gridCol w:w="1440"/>
        <w:gridCol w:w="1440"/>
        <w:gridCol w:w="1440"/>
        <w:gridCol w:w="1440"/>
        <w:gridCol w:w="1440"/>
      </w:tblGrid>
      <w:tr w:rsidR="002A666D" w:rsidRPr="00022489" w14:paraId="58660B7B" w14:textId="77777777" w:rsidTr="002650D2">
        <w:trPr>
          <w:jc w:val="center"/>
        </w:trPr>
        <w:tc>
          <w:tcPr>
            <w:tcW w:w="1440" w:type="dxa"/>
            <w:tcMar>
              <w:top w:w="29" w:type="dxa"/>
              <w:left w:w="29" w:type="dxa"/>
              <w:bottom w:w="29" w:type="dxa"/>
              <w:right w:w="29" w:type="dxa"/>
            </w:tcMar>
          </w:tcPr>
          <w:p w14:paraId="727F0776" w14:textId="77777777" w:rsidR="002A666D" w:rsidRPr="00022489" w:rsidRDefault="00ED593B">
            <w:pPr>
              <w:pStyle w:val="normal0"/>
              <w:spacing w:line="240" w:lineRule="auto"/>
              <w:jc w:val="center"/>
              <w:rPr>
                <w:sz w:val="24"/>
              </w:rPr>
            </w:pPr>
            <w:r w:rsidRPr="00022489">
              <w:rPr>
                <w:rFonts w:ascii="Times New Roman" w:eastAsia="Times New Roman" w:hAnsi="Times New Roman" w:cs="Times New Roman"/>
              </w:rPr>
              <w:t>Dataset</w:t>
            </w:r>
          </w:p>
        </w:tc>
        <w:tc>
          <w:tcPr>
            <w:tcW w:w="1440" w:type="dxa"/>
            <w:tcMar>
              <w:top w:w="29" w:type="dxa"/>
              <w:left w:w="29" w:type="dxa"/>
              <w:bottom w:w="29" w:type="dxa"/>
              <w:right w:w="29" w:type="dxa"/>
            </w:tcMar>
          </w:tcPr>
          <w:p w14:paraId="0E4E3487" w14:textId="77777777" w:rsidR="002A666D" w:rsidRPr="00022489" w:rsidRDefault="00ED593B">
            <w:pPr>
              <w:pStyle w:val="normal0"/>
              <w:spacing w:line="240" w:lineRule="auto"/>
              <w:jc w:val="center"/>
              <w:rPr>
                <w:sz w:val="24"/>
              </w:rPr>
            </w:pPr>
            <w:r w:rsidRPr="00022489">
              <w:rPr>
                <w:rFonts w:ascii="Times New Roman" w:eastAsia="Times New Roman" w:hAnsi="Times New Roman" w:cs="Times New Roman"/>
              </w:rPr>
              <w:t xml:space="preserve">Min. </w:t>
            </w:r>
            <w:r w:rsidRPr="00022489">
              <w:rPr>
                <w:rFonts w:ascii="Times New Roman" w:eastAsia="Times New Roman" w:hAnsi="Times New Roman" w:cs="Times New Roman"/>
              </w:rPr>
              <w:tab/>
            </w:r>
          </w:p>
        </w:tc>
        <w:tc>
          <w:tcPr>
            <w:tcW w:w="1440" w:type="dxa"/>
            <w:tcMar>
              <w:top w:w="29" w:type="dxa"/>
              <w:left w:w="29" w:type="dxa"/>
              <w:bottom w:w="29" w:type="dxa"/>
              <w:right w:w="29" w:type="dxa"/>
            </w:tcMar>
          </w:tcPr>
          <w:p w14:paraId="6941DFDB" w14:textId="77777777" w:rsidR="002A666D" w:rsidRPr="00022489" w:rsidRDefault="00ED593B">
            <w:pPr>
              <w:pStyle w:val="normal0"/>
              <w:spacing w:line="240" w:lineRule="auto"/>
              <w:jc w:val="center"/>
              <w:rPr>
                <w:sz w:val="24"/>
              </w:rPr>
            </w:pPr>
            <w:r w:rsidRPr="00022489">
              <w:rPr>
                <w:rFonts w:ascii="Times New Roman" w:eastAsia="Times New Roman" w:hAnsi="Times New Roman" w:cs="Times New Roman"/>
              </w:rPr>
              <w:t xml:space="preserve">1st Qu. </w:t>
            </w:r>
          </w:p>
        </w:tc>
        <w:tc>
          <w:tcPr>
            <w:tcW w:w="1440" w:type="dxa"/>
            <w:tcMar>
              <w:top w:w="29" w:type="dxa"/>
              <w:left w:w="29" w:type="dxa"/>
              <w:bottom w:w="29" w:type="dxa"/>
              <w:right w:w="29" w:type="dxa"/>
            </w:tcMar>
          </w:tcPr>
          <w:p w14:paraId="1F35B2F8" w14:textId="77777777" w:rsidR="002A666D" w:rsidRPr="00022489" w:rsidRDefault="00ED593B">
            <w:pPr>
              <w:pStyle w:val="normal0"/>
              <w:spacing w:line="240" w:lineRule="auto"/>
              <w:jc w:val="center"/>
              <w:rPr>
                <w:sz w:val="24"/>
              </w:rPr>
            </w:pPr>
            <w:r w:rsidRPr="00022489">
              <w:rPr>
                <w:rFonts w:ascii="Times New Roman" w:eastAsia="Times New Roman" w:hAnsi="Times New Roman" w:cs="Times New Roman"/>
              </w:rPr>
              <w:t>Median</w:t>
            </w:r>
            <w:r w:rsidRPr="00022489">
              <w:rPr>
                <w:rFonts w:ascii="Times New Roman" w:eastAsia="Times New Roman" w:hAnsi="Times New Roman" w:cs="Times New Roman"/>
              </w:rPr>
              <w:tab/>
            </w:r>
          </w:p>
        </w:tc>
        <w:tc>
          <w:tcPr>
            <w:tcW w:w="1440" w:type="dxa"/>
            <w:tcMar>
              <w:top w:w="29" w:type="dxa"/>
              <w:left w:w="29" w:type="dxa"/>
              <w:bottom w:w="29" w:type="dxa"/>
              <w:right w:w="29" w:type="dxa"/>
            </w:tcMar>
          </w:tcPr>
          <w:p w14:paraId="6A1FA8D6" w14:textId="77777777" w:rsidR="002A666D" w:rsidRPr="00022489" w:rsidRDefault="00ED593B">
            <w:pPr>
              <w:pStyle w:val="normal0"/>
              <w:spacing w:line="240" w:lineRule="auto"/>
              <w:jc w:val="center"/>
              <w:rPr>
                <w:sz w:val="24"/>
              </w:rPr>
            </w:pPr>
            <w:r w:rsidRPr="00022489">
              <w:rPr>
                <w:rFonts w:ascii="Times New Roman" w:eastAsia="Times New Roman" w:hAnsi="Times New Roman" w:cs="Times New Roman"/>
              </w:rPr>
              <w:t>Mean</w:t>
            </w:r>
          </w:p>
        </w:tc>
        <w:tc>
          <w:tcPr>
            <w:tcW w:w="1440" w:type="dxa"/>
            <w:tcMar>
              <w:top w:w="29" w:type="dxa"/>
              <w:left w:w="29" w:type="dxa"/>
              <w:bottom w:w="29" w:type="dxa"/>
              <w:right w:w="29" w:type="dxa"/>
            </w:tcMar>
          </w:tcPr>
          <w:p w14:paraId="5B9D044A" w14:textId="77777777" w:rsidR="002A666D" w:rsidRPr="00022489" w:rsidRDefault="00ED593B">
            <w:pPr>
              <w:pStyle w:val="normal0"/>
              <w:spacing w:line="240" w:lineRule="auto"/>
              <w:jc w:val="center"/>
              <w:rPr>
                <w:sz w:val="24"/>
              </w:rPr>
            </w:pPr>
            <w:r w:rsidRPr="00022489">
              <w:rPr>
                <w:rFonts w:ascii="Times New Roman" w:eastAsia="Times New Roman" w:hAnsi="Times New Roman" w:cs="Times New Roman"/>
              </w:rPr>
              <w:t>3rd Qu.</w:t>
            </w:r>
          </w:p>
        </w:tc>
        <w:tc>
          <w:tcPr>
            <w:tcW w:w="1440" w:type="dxa"/>
            <w:tcMar>
              <w:top w:w="29" w:type="dxa"/>
              <w:left w:w="29" w:type="dxa"/>
              <w:bottom w:w="29" w:type="dxa"/>
              <w:right w:w="29" w:type="dxa"/>
            </w:tcMar>
          </w:tcPr>
          <w:p w14:paraId="31BA6FF6" w14:textId="77777777" w:rsidR="002A666D" w:rsidRPr="00022489" w:rsidRDefault="00ED593B">
            <w:pPr>
              <w:pStyle w:val="normal0"/>
              <w:spacing w:line="240" w:lineRule="auto"/>
              <w:jc w:val="center"/>
              <w:rPr>
                <w:sz w:val="24"/>
              </w:rPr>
            </w:pPr>
            <w:r w:rsidRPr="00022489">
              <w:rPr>
                <w:rFonts w:ascii="Times New Roman" w:eastAsia="Times New Roman" w:hAnsi="Times New Roman" w:cs="Times New Roman"/>
              </w:rPr>
              <w:t>Max.</w:t>
            </w:r>
          </w:p>
        </w:tc>
      </w:tr>
      <w:tr w:rsidR="002A666D" w:rsidRPr="00022489" w14:paraId="346C2A65" w14:textId="77777777" w:rsidTr="002650D2">
        <w:trPr>
          <w:jc w:val="center"/>
        </w:trPr>
        <w:tc>
          <w:tcPr>
            <w:tcW w:w="1440" w:type="dxa"/>
            <w:tcMar>
              <w:top w:w="29" w:type="dxa"/>
              <w:left w:w="29" w:type="dxa"/>
              <w:bottom w:w="29" w:type="dxa"/>
              <w:right w:w="29" w:type="dxa"/>
            </w:tcMar>
          </w:tcPr>
          <w:p w14:paraId="5DD342BA" w14:textId="77777777" w:rsidR="002A666D" w:rsidRPr="00022489" w:rsidRDefault="00ED593B">
            <w:pPr>
              <w:pStyle w:val="normal0"/>
              <w:spacing w:line="240" w:lineRule="auto"/>
              <w:jc w:val="center"/>
              <w:rPr>
                <w:sz w:val="24"/>
              </w:rPr>
            </w:pPr>
            <w:r w:rsidRPr="00022489">
              <w:rPr>
                <w:rFonts w:ascii="Times New Roman" w:eastAsia="Times New Roman" w:hAnsi="Times New Roman" w:cs="Times New Roman"/>
              </w:rPr>
              <w:t>"Sparse"</w:t>
            </w:r>
          </w:p>
        </w:tc>
        <w:tc>
          <w:tcPr>
            <w:tcW w:w="1440" w:type="dxa"/>
            <w:tcMar>
              <w:top w:w="29" w:type="dxa"/>
              <w:left w:w="29" w:type="dxa"/>
              <w:bottom w:w="29" w:type="dxa"/>
              <w:right w:w="29" w:type="dxa"/>
            </w:tcMar>
          </w:tcPr>
          <w:p w14:paraId="0CB3B9A2" w14:textId="77777777" w:rsidR="002A666D" w:rsidRPr="00022489" w:rsidRDefault="00ED593B">
            <w:pPr>
              <w:pStyle w:val="normal0"/>
              <w:spacing w:line="240" w:lineRule="auto"/>
              <w:jc w:val="center"/>
              <w:rPr>
                <w:sz w:val="24"/>
              </w:rPr>
            </w:pPr>
            <w:r w:rsidRPr="00022489">
              <w:rPr>
                <w:rFonts w:ascii="Times New Roman" w:eastAsia="Times New Roman" w:hAnsi="Times New Roman" w:cs="Times New Roman"/>
              </w:rPr>
              <w:t>3.0</w:t>
            </w:r>
          </w:p>
        </w:tc>
        <w:tc>
          <w:tcPr>
            <w:tcW w:w="1440" w:type="dxa"/>
            <w:tcMar>
              <w:top w:w="29" w:type="dxa"/>
              <w:left w:w="29" w:type="dxa"/>
              <w:bottom w:w="29" w:type="dxa"/>
              <w:right w:w="29" w:type="dxa"/>
            </w:tcMar>
          </w:tcPr>
          <w:p w14:paraId="65E52A15" w14:textId="77777777" w:rsidR="002A666D" w:rsidRPr="00022489" w:rsidRDefault="00ED593B">
            <w:pPr>
              <w:pStyle w:val="normal0"/>
              <w:spacing w:line="240" w:lineRule="auto"/>
              <w:jc w:val="center"/>
              <w:rPr>
                <w:sz w:val="24"/>
              </w:rPr>
            </w:pPr>
            <w:r w:rsidRPr="00022489">
              <w:rPr>
                <w:rFonts w:ascii="Times New Roman" w:eastAsia="Times New Roman" w:hAnsi="Times New Roman" w:cs="Times New Roman"/>
              </w:rPr>
              <w:t>4.0</w:t>
            </w:r>
          </w:p>
        </w:tc>
        <w:tc>
          <w:tcPr>
            <w:tcW w:w="1440" w:type="dxa"/>
            <w:tcMar>
              <w:top w:w="29" w:type="dxa"/>
              <w:left w:w="29" w:type="dxa"/>
              <w:bottom w:w="29" w:type="dxa"/>
              <w:right w:w="29" w:type="dxa"/>
            </w:tcMar>
          </w:tcPr>
          <w:p w14:paraId="238C443E" w14:textId="77777777" w:rsidR="002A666D" w:rsidRPr="00022489" w:rsidRDefault="00ED593B">
            <w:pPr>
              <w:pStyle w:val="normal0"/>
              <w:spacing w:line="240" w:lineRule="auto"/>
              <w:jc w:val="center"/>
              <w:rPr>
                <w:sz w:val="24"/>
              </w:rPr>
            </w:pPr>
            <w:r w:rsidRPr="00022489">
              <w:rPr>
                <w:rFonts w:ascii="Times New Roman" w:eastAsia="Times New Roman" w:hAnsi="Times New Roman" w:cs="Times New Roman"/>
              </w:rPr>
              <w:t>5.5</w:t>
            </w:r>
          </w:p>
        </w:tc>
        <w:tc>
          <w:tcPr>
            <w:tcW w:w="1440" w:type="dxa"/>
            <w:tcMar>
              <w:top w:w="29" w:type="dxa"/>
              <w:left w:w="29" w:type="dxa"/>
              <w:bottom w:w="29" w:type="dxa"/>
              <w:right w:w="29" w:type="dxa"/>
            </w:tcMar>
          </w:tcPr>
          <w:p w14:paraId="5722C57B" w14:textId="77777777" w:rsidR="002A666D" w:rsidRPr="00022489" w:rsidRDefault="00ED593B">
            <w:pPr>
              <w:pStyle w:val="normal0"/>
              <w:spacing w:line="240" w:lineRule="auto"/>
              <w:jc w:val="center"/>
              <w:rPr>
                <w:sz w:val="24"/>
              </w:rPr>
            </w:pPr>
            <w:r w:rsidRPr="00022489">
              <w:rPr>
                <w:rFonts w:ascii="Times New Roman" w:eastAsia="Times New Roman" w:hAnsi="Times New Roman" w:cs="Times New Roman"/>
              </w:rPr>
              <w:t>6.7</w:t>
            </w:r>
          </w:p>
        </w:tc>
        <w:tc>
          <w:tcPr>
            <w:tcW w:w="1440" w:type="dxa"/>
            <w:tcMar>
              <w:top w:w="29" w:type="dxa"/>
              <w:left w:w="29" w:type="dxa"/>
              <w:bottom w:w="29" w:type="dxa"/>
              <w:right w:w="29" w:type="dxa"/>
            </w:tcMar>
          </w:tcPr>
          <w:p w14:paraId="6BFEDA0B" w14:textId="77777777" w:rsidR="002A666D" w:rsidRPr="00022489" w:rsidRDefault="00ED593B">
            <w:pPr>
              <w:pStyle w:val="normal0"/>
              <w:spacing w:line="240" w:lineRule="auto"/>
              <w:jc w:val="center"/>
              <w:rPr>
                <w:sz w:val="24"/>
              </w:rPr>
            </w:pPr>
            <w:r w:rsidRPr="00022489">
              <w:rPr>
                <w:rFonts w:ascii="Times New Roman" w:eastAsia="Times New Roman" w:hAnsi="Times New Roman" w:cs="Times New Roman"/>
              </w:rPr>
              <w:t>9.0</w:t>
            </w:r>
          </w:p>
        </w:tc>
        <w:tc>
          <w:tcPr>
            <w:tcW w:w="1440" w:type="dxa"/>
            <w:tcMar>
              <w:top w:w="29" w:type="dxa"/>
              <w:left w:w="29" w:type="dxa"/>
              <w:bottom w:w="29" w:type="dxa"/>
              <w:right w:w="29" w:type="dxa"/>
            </w:tcMar>
          </w:tcPr>
          <w:p w14:paraId="2AFFDA73" w14:textId="77777777" w:rsidR="002A666D" w:rsidRPr="00022489" w:rsidRDefault="00ED593B">
            <w:pPr>
              <w:pStyle w:val="normal0"/>
              <w:spacing w:line="240" w:lineRule="auto"/>
              <w:jc w:val="center"/>
              <w:rPr>
                <w:sz w:val="24"/>
              </w:rPr>
            </w:pPr>
            <w:r w:rsidRPr="00022489">
              <w:rPr>
                <w:rFonts w:ascii="Times New Roman" w:eastAsia="Times New Roman" w:hAnsi="Times New Roman" w:cs="Times New Roman"/>
              </w:rPr>
              <w:t>19.0</w:t>
            </w:r>
          </w:p>
        </w:tc>
      </w:tr>
      <w:tr w:rsidR="002A666D" w:rsidRPr="00022489" w14:paraId="16C78C29" w14:textId="77777777" w:rsidTr="002650D2">
        <w:trPr>
          <w:jc w:val="center"/>
        </w:trPr>
        <w:tc>
          <w:tcPr>
            <w:tcW w:w="1440" w:type="dxa"/>
            <w:tcMar>
              <w:top w:w="29" w:type="dxa"/>
              <w:left w:w="29" w:type="dxa"/>
              <w:bottom w:w="29" w:type="dxa"/>
              <w:right w:w="29" w:type="dxa"/>
            </w:tcMar>
          </w:tcPr>
          <w:p w14:paraId="34A33C82" w14:textId="77777777" w:rsidR="002A666D" w:rsidRPr="00022489" w:rsidRDefault="00ED593B">
            <w:pPr>
              <w:pStyle w:val="normal0"/>
              <w:spacing w:line="240" w:lineRule="auto"/>
              <w:jc w:val="center"/>
              <w:rPr>
                <w:sz w:val="24"/>
              </w:rPr>
            </w:pPr>
            <w:r w:rsidRPr="00022489">
              <w:rPr>
                <w:rFonts w:ascii="Times New Roman" w:eastAsia="Times New Roman" w:hAnsi="Times New Roman" w:cs="Times New Roman"/>
              </w:rPr>
              <w:t>"Average"</w:t>
            </w:r>
          </w:p>
        </w:tc>
        <w:tc>
          <w:tcPr>
            <w:tcW w:w="1440" w:type="dxa"/>
            <w:tcMar>
              <w:top w:w="29" w:type="dxa"/>
              <w:left w:w="29" w:type="dxa"/>
              <w:bottom w:w="29" w:type="dxa"/>
              <w:right w:w="29" w:type="dxa"/>
            </w:tcMar>
          </w:tcPr>
          <w:p w14:paraId="75551C91" w14:textId="77777777" w:rsidR="002A666D" w:rsidRPr="00022489" w:rsidRDefault="00ED593B">
            <w:pPr>
              <w:pStyle w:val="normal0"/>
              <w:spacing w:line="240" w:lineRule="auto"/>
              <w:jc w:val="center"/>
              <w:rPr>
                <w:sz w:val="24"/>
              </w:rPr>
            </w:pPr>
            <w:r w:rsidRPr="00022489">
              <w:rPr>
                <w:rFonts w:ascii="Times New Roman" w:eastAsia="Times New Roman" w:hAnsi="Times New Roman" w:cs="Times New Roman"/>
              </w:rPr>
              <w:t>21.00</w:t>
            </w:r>
          </w:p>
        </w:tc>
        <w:tc>
          <w:tcPr>
            <w:tcW w:w="1440" w:type="dxa"/>
            <w:tcMar>
              <w:top w:w="29" w:type="dxa"/>
              <w:left w:w="29" w:type="dxa"/>
              <w:bottom w:w="29" w:type="dxa"/>
              <w:right w:w="29" w:type="dxa"/>
            </w:tcMar>
          </w:tcPr>
          <w:p w14:paraId="5D35E29B" w14:textId="77777777" w:rsidR="002A666D" w:rsidRPr="00022489" w:rsidRDefault="00ED593B">
            <w:pPr>
              <w:pStyle w:val="normal0"/>
              <w:spacing w:line="240" w:lineRule="auto"/>
              <w:jc w:val="center"/>
              <w:rPr>
                <w:sz w:val="24"/>
              </w:rPr>
            </w:pPr>
            <w:r w:rsidRPr="00022489">
              <w:rPr>
                <w:rFonts w:ascii="Times New Roman" w:eastAsia="Times New Roman" w:hAnsi="Times New Roman" w:cs="Times New Roman"/>
              </w:rPr>
              <w:t>27.00</w:t>
            </w:r>
          </w:p>
        </w:tc>
        <w:tc>
          <w:tcPr>
            <w:tcW w:w="1440" w:type="dxa"/>
            <w:tcMar>
              <w:top w:w="29" w:type="dxa"/>
              <w:left w:w="29" w:type="dxa"/>
              <w:bottom w:w="29" w:type="dxa"/>
              <w:right w:w="29" w:type="dxa"/>
            </w:tcMar>
          </w:tcPr>
          <w:p w14:paraId="77433EEE" w14:textId="77777777" w:rsidR="002A666D" w:rsidRPr="00022489" w:rsidRDefault="00ED593B">
            <w:pPr>
              <w:pStyle w:val="normal0"/>
              <w:spacing w:line="240" w:lineRule="auto"/>
              <w:jc w:val="center"/>
              <w:rPr>
                <w:sz w:val="24"/>
              </w:rPr>
            </w:pPr>
            <w:r w:rsidRPr="00022489">
              <w:rPr>
                <w:rFonts w:ascii="Times New Roman" w:eastAsia="Times New Roman" w:hAnsi="Times New Roman" w:cs="Times New Roman"/>
              </w:rPr>
              <w:t>33.00</w:t>
            </w:r>
          </w:p>
        </w:tc>
        <w:tc>
          <w:tcPr>
            <w:tcW w:w="1440" w:type="dxa"/>
            <w:tcMar>
              <w:top w:w="29" w:type="dxa"/>
              <w:left w:w="29" w:type="dxa"/>
              <w:bottom w:w="29" w:type="dxa"/>
              <w:right w:w="29" w:type="dxa"/>
            </w:tcMar>
          </w:tcPr>
          <w:p w14:paraId="69D21C81" w14:textId="77777777" w:rsidR="002A666D" w:rsidRPr="00022489" w:rsidRDefault="00ED593B">
            <w:pPr>
              <w:pStyle w:val="normal0"/>
              <w:spacing w:line="240" w:lineRule="auto"/>
              <w:jc w:val="center"/>
              <w:rPr>
                <w:sz w:val="24"/>
              </w:rPr>
            </w:pPr>
            <w:r w:rsidRPr="00022489">
              <w:rPr>
                <w:rFonts w:ascii="Times New Roman" w:eastAsia="Times New Roman" w:hAnsi="Times New Roman" w:cs="Times New Roman"/>
              </w:rPr>
              <w:t>38.18</w:t>
            </w:r>
          </w:p>
        </w:tc>
        <w:tc>
          <w:tcPr>
            <w:tcW w:w="1440" w:type="dxa"/>
            <w:tcMar>
              <w:top w:w="29" w:type="dxa"/>
              <w:left w:w="29" w:type="dxa"/>
              <w:bottom w:w="29" w:type="dxa"/>
              <w:right w:w="29" w:type="dxa"/>
            </w:tcMar>
          </w:tcPr>
          <w:p w14:paraId="3C9C7E5E" w14:textId="77777777" w:rsidR="002A666D" w:rsidRPr="00022489" w:rsidRDefault="00ED593B">
            <w:pPr>
              <w:pStyle w:val="normal0"/>
              <w:spacing w:line="240" w:lineRule="auto"/>
              <w:jc w:val="center"/>
              <w:rPr>
                <w:sz w:val="24"/>
              </w:rPr>
            </w:pPr>
            <w:r w:rsidRPr="00022489">
              <w:rPr>
                <w:rFonts w:ascii="Times New Roman" w:eastAsia="Times New Roman" w:hAnsi="Times New Roman" w:cs="Times New Roman"/>
              </w:rPr>
              <w:t>45.25</w:t>
            </w:r>
          </w:p>
        </w:tc>
        <w:tc>
          <w:tcPr>
            <w:tcW w:w="1440" w:type="dxa"/>
            <w:tcMar>
              <w:top w:w="29" w:type="dxa"/>
              <w:left w:w="29" w:type="dxa"/>
              <w:bottom w:w="29" w:type="dxa"/>
              <w:right w:w="29" w:type="dxa"/>
            </w:tcMar>
          </w:tcPr>
          <w:p w14:paraId="5AA8BF81" w14:textId="77777777" w:rsidR="002A666D" w:rsidRPr="00022489" w:rsidRDefault="00ED593B">
            <w:pPr>
              <w:pStyle w:val="normal0"/>
              <w:spacing w:line="240" w:lineRule="auto"/>
              <w:jc w:val="center"/>
              <w:rPr>
                <w:sz w:val="24"/>
              </w:rPr>
            </w:pPr>
            <w:r w:rsidRPr="00022489">
              <w:rPr>
                <w:rFonts w:ascii="Times New Roman" w:eastAsia="Times New Roman" w:hAnsi="Times New Roman" w:cs="Times New Roman"/>
              </w:rPr>
              <w:t>93.00</w:t>
            </w:r>
          </w:p>
        </w:tc>
      </w:tr>
      <w:tr w:rsidR="002A666D" w:rsidRPr="00022489" w14:paraId="05D86070" w14:textId="77777777" w:rsidTr="002650D2">
        <w:trPr>
          <w:jc w:val="center"/>
        </w:trPr>
        <w:tc>
          <w:tcPr>
            <w:tcW w:w="1440" w:type="dxa"/>
            <w:tcMar>
              <w:top w:w="29" w:type="dxa"/>
              <w:left w:w="29" w:type="dxa"/>
              <w:bottom w:w="29" w:type="dxa"/>
              <w:right w:w="29" w:type="dxa"/>
            </w:tcMar>
          </w:tcPr>
          <w:p w14:paraId="0058C1A3" w14:textId="77777777" w:rsidR="002A666D" w:rsidRPr="00022489" w:rsidRDefault="00ED593B">
            <w:pPr>
              <w:pStyle w:val="normal0"/>
              <w:spacing w:line="240" w:lineRule="auto"/>
              <w:jc w:val="center"/>
              <w:rPr>
                <w:sz w:val="24"/>
              </w:rPr>
            </w:pPr>
            <w:r w:rsidRPr="00022489">
              <w:rPr>
                <w:rFonts w:ascii="Times New Roman" w:eastAsia="Times New Roman" w:hAnsi="Times New Roman" w:cs="Times New Roman"/>
              </w:rPr>
              <w:t>"Dense"</w:t>
            </w:r>
          </w:p>
        </w:tc>
        <w:tc>
          <w:tcPr>
            <w:tcW w:w="1440" w:type="dxa"/>
            <w:tcMar>
              <w:top w:w="29" w:type="dxa"/>
              <w:left w:w="29" w:type="dxa"/>
              <w:bottom w:w="29" w:type="dxa"/>
              <w:right w:w="29" w:type="dxa"/>
            </w:tcMar>
          </w:tcPr>
          <w:p w14:paraId="68093B4A" w14:textId="77777777" w:rsidR="002A666D" w:rsidRPr="00022489" w:rsidRDefault="00ED593B">
            <w:pPr>
              <w:pStyle w:val="normal0"/>
              <w:spacing w:line="240" w:lineRule="auto"/>
              <w:jc w:val="center"/>
              <w:rPr>
                <w:sz w:val="24"/>
              </w:rPr>
            </w:pPr>
            <w:r w:rsidRPr="00022489">
              <w:rPr>
                <w:rFonts w:ascii="Times New Roman" w:eastAsia="Times New Roman" w:hAnsi="Times New Roman" w:cs="Times New Roman"/>
              </w:rPr>
              <w:t>77.0</w:t>
            </w:r>
          </w:p>
        </w:tc>
        <w:tc>
          <w:tcPr>
            <w:tcW w:w="1440" w:type="dxa"/>
            <w:tcMar>
              <w:top w:w="29" w:type="dxa"/>
              <w:left w:w="29" w:type="dxa"/>
              <w:bottom w:w="29" w:type="dxa"/>
              <w:right w:w="29" w:type="dxa"/>
            </w:tcMar>
          </w:tcPr>
          <w:p w14:paraId="4534851D" w14:textId="77777777" w:rsidR="002A666D" w:rsidRPr="00022489" w:rsidRDefault="00ED593B">
            <w:pPr>
              <w:pStyle w:val="normal0"/>
              <w:spacing w:line="240" w:lineRule="auto"/>
              <w:jc w:val="center"/>
              <w:rPr>
                <w:sz w:val="24"/>
              </w:rPr>
            </w:pPr>
            <w:r w:rsidRPr="00022489">
              <w:rPr>
                <w:rFonts w:ascii="Times New Roman" w:eastAsia="Times New Roman" w:hAnsi="Times New Roman" w:cs="Times New Roman"/>
              </w:rPr>
              <w:t>86.0</w:t>
            </w:r>
          </w:p>
        </w:tc>
        <w:tc>
          <w:tcPr>
            <w:tcW w:w="1440" w:type="dxa"/>
            <w:tcMar>
              <w:top w:w="29" w:type="dxa"/>
              <w:left w:w="29" w:type="dxa"/>
              <w:bottom w:w="29" w:type="dxa"/>
              <w:right w:w="29" w:type="dxa"/>
            </w:tcMar>
          </w:tcPr>
          <w:p w14:paraId="0AE37BBC" w14:textId="77777777" w:rsidR="002A666D" w:rsidRPr="00022489" w:rsidRDefault="00ED593B">
            <w:pPr>
              <w:pStyle w:val="normal0"/>
              <w:spacing w:line="240" w:lineRule="auto"/>
              <w:jc w:val="center"/>
              <w:rPr>
                <w:sz w:val="24"/>
              </w:rPr>
            </w:pPr>
            <w:r w:rsidRPr="00022489">
              <w:rPr>
                <w:rFonts w:ascii="Times New Roman" w:eastAsia="Times New Roman" w:hAnsi="Times New Roman" w:cs="Times New Roman"/>
              </w:rPr>
              <w:t>103.0</w:t>
            </w:r>
          </w:p>
        </w:tc>
        <w:tc>
          <w:tcPr>
            <w:tcW w:w="1440" w:type="dxa"/>
            <w:tcMar>
              <w:top w:w="29" w:type="dxa"/>
              <w:left w:w="29" w:type="dxa"/>
              <w:bottom w:w="29" w:type="dxa"/>
              <w:right w:w="29" w:type="dxa"/>
            </w:tcMar>
          </w:tcPr>
          <w:p w14:paraId="540E98BD" w14:textId="77777777" w:rsidR="002A666D" w:rsidRPr="00022489" w:rsidRDefault="00ED593B">
            <w:pPr>
              <w:pStyle w:val="normal0"/>
              <w:spacing w:line="240" w:lineRule="auto"/>
              <w:jc w:val="center"/>
              <w:rPr>
                <w:sz w:val="24"/>
              </w:rPr>
            </w:pPr>
            <w:r w:rsidRPr="00022489">
              <w:rPr>
                <w:rFonts w:ascii="Times New Roman" w:eastAsia="Times New Roman" w:hAnsi="Times New Roman" w:cs="Times New Roman"/>
              </w:rPr>
              <w:t>116.7</w:t>
            </w:r>
          </w:p>
        </w:tc>
        <w:tc>
          <w:tcPr>
            <w:tcW w:w="1440" w:type="dxa"/>
            <w:tcMar>
              <w:top w:w="29" w:type="dxa"/>
              <w:left w:w="29" w:type="dxa"/>
              <w:bottom w:w="29" w:type="dxa"/>
              <w:right w:w="29" w:type="dxa"/>
            </w:tcMar>
          </w:tcPr>
          <w:p w14:paraId="4F066267" w14:textId="77777777" w:rsidR="002A666D" w:rsidRPr="00022489" w:rsidRDefault="00ED593B">
            <w:pPr>
              <w:pStyle w:val="normal0"/>
              <w:spacing w:line="240" w:lineRule="auto"/>
              <w:jc w:val="center"/>
              <w:rPr>
                <w:sz w:val="24"/>
              </w:rPr>
            </w:pPr>
            <w:r w:rsidRPr="00022489">
              <w:rPr>
                <w:rFonts w:ascii="Times New Roman" w:eastAsia="Times New Roman" w:hAnsi="Times New Roman" w:cs="Times New Roman"/>
              </w:rPr>
              <w:t>130.5</w:t>
            </w:r>
          </w:p>
        </w:tc>
        <w:tc>
          <w:tcPr>
            <w:tcW w:w="1440" w:type="dxa"/>
            <w:tcMar>
              <w:top w:w="29" w:type="dxa"/>
              <w:left w:w="29" w:type="dxa"/>
              <w:bottom w:w="29" w:type="dxa"/>
              <w:right w:w="29" w:type="dxa"/>
            </w:tcMar>
          </w:tcPr>
          <w:p w14:paraId="42F9D7CB" w14:textId="77777777" w:rsidR="002A666D" w:rsidRPr="00022489" w:rsidRDefault="00ED593B">
            <w:pPr>
              <w:pStyle w:val="normal0"/>
              <w:spacing w:line="240" w:lineRule="auto"/>
              <w:jc w:val="center"/>
              <w:rPr>
                <w:sz w:val="24"/>
              </w:rPr>
            </w:pPr>
            <w:r w:rsidRPr="00022489">
              <w:rPr>
                <w:rFonts w:ascii="Times New Roman" w:eastAsia="Times New Roman" w:hAnsi="Times New Roman" w:cs="Times New Roman"/>
              </w:rPr>
              <w:t>354.0</w:t>
            </w:r>
          </w:p>
        </w:tc>
      </w:tr>
    </w:tbl>
    <w:p w14:paraId="4D644CDE" w14:textId="1085280B" w:rsidR="002A666D" w:rsidRPr="00B65742" w:rsidRDefault="00ED593B" w:rsidP="00B65742">
      <w:pPr>
        <w:pStyle w:val="normal0"/>
        <w:spacing w:after="120"/>
        <w:ind w:firstLine="720"/>
        <w:jc w:val="center"/>
        <w:rPr>
          <w:rFonts w:ascii="Times New Roman" w:eastAsia="Times New Roman" w:hAnsi="Times New Roman" w:cs="Times New Roman"/>
        </w:rPr>
      </w:pPr>
      <w:r w:rsidRPr="00022489">
        <w:rPr>
          <w:rFonts w:ascii="Times New Roman" w:eastAsia="Times New Roman" w:hAnsi="Times New Roman" w:cs="Times New Roman"/>
        </w:rPr>
        <w:t>Table 2 Summary of number of reviews per user in each sample data set.</w:t>
      </w:r>
    </w:p>
    <w:p w14:paraId="401E817A" w14:textId="5F0AC9AC" w:rsidR="00656CCD" w:rsidRPr="00B65742" w:rsidRDefault="00ED593B">
      <w:pPr>
        <w:pStyle w:val="normal0"/>
        <w:rPr>
          <w:rFonts w:ascii="Times New Roman" w:eastAsia="Times New Roman" w:hAnsi="Times New Roman" w:cs="Times New Roman"/>
          <w:sz w:val="24"/>
        </w:rPr>
      </w:pPr>
      <w:r>
        <w:rPr>
          <w:rFonts w:ascii="Times New Roman" w:eastAsia="Times New Roman" w:hAnsi="Times New Roman" w:cs="Times New Roman"/>
          <w:sz w:val="24"/>
        </w:rPr>
        <w:tab/>
        <w:t xml:space="preserve">In order to validate the results from each model, we randomly selected 10% of the </w:t>
      </w:r>
      <w:r w:rsidR="00235B51">
        <w:rPr>
          <w:rFonts w:ascii="Times New Roman" w:eastAsia="Times New Roman" w:hAnsi="Times New Roman" w:cs="Times New Roman"/>
          <w:sz w:val="24"/>
        </w:rPr>
        <w:t>ratings</w:t>
      </w:r>
      <w:r>
        <w:rPr>
          <w:rFonts w:ascii="Times New Roman" w:eastAsia="Times New Roman" w:hAnsi="Times New Roman" w:cs="Times New Roman"/>
          <w:sz w:val="24"/>
        </w:rPr>
        <w:t xml:space="preserve"> from each data set to be held out and developed recommendations from the remaining 90%. We were careful to use the </w:t>
      </w:r>
      <w:r>
        <w:rPr>
          <w:rFonts w:ascii="Times New Roman" w:eastAsia="Times New Roman" w:hAnsi="Times New Roman" w:cs="Times New Roman"/>
          <w:sz w:val="24"/>
        </w:rPr>
        <w:lastRenderedPageBreak/>
        <w:t>same hold out set for all of the models. Then, each model was able generate an ordered list of the beers from most recommended to least for each individual. In order to create the ROC plots shown in Fig. 5, a recommendation list the length of the total number of items had to be created. Therefore, any item that had already been rated was placed at the end of the list in random order. As the length of the recommendation list is varied for a particular model, we count the number of true positives and false positives made by the model. We define the total n</w:t>
      </w:r>
      <w:r w:rsidR="00235B51">
        <w:rPr>
          <w:rFonts w:ascii="Times New Roman" w:eastAsia="Times New Roman" w:hAnsi="Times New Roman" w:cs="Times New Roman"/>
          <w:sz w:val="24"/>
        </w:rPr>
        <w:t>umber of true positives in Eq. 8</w:t>
      </w:r>
      <w:r>
        <w:rPr>
          <w:rFonts w:ascii="Times New Roman" w:eastAsia="Times New Roman" w:hAnsi="Times New Roman" w:cs="Times New Roman"/>
          <w:sz w:val="24"/>
        </w:rPr>
        <w:t xml:space="preserve"> as the number of items in a recommendation list for a user, </w:t>
      </w:r>
      <m:oMath>
        <m:r>
          <w:rPr>
            <w:rFonts w:ascii="Cambria Math" w:eastAsia="Times New Roman" w:hAnsi="Cambria Math" w:cs="Times New Roman"/>
            <w:sz w:val="24"/>
          </w:rPr>
          <m:t>u</m:t>
        </m:r>
      </m:oMath>
      <w:r>
        <w:rPr>
          <w:rFonts w:ascii="Times New Roman" w:eastAsia="Times New Roman" w:hAnsi="Times New Roman" w:cs="Times New Roman"/>
          <w:sz w:val="24"/>
        </w:rPr>
        <w:t xml:space="preserve">, where that user-item pair or rating for that item, </w:t>
      </w:r>
      <m:oMath>
        <m:sSub>
          <m:sSubPr>
            <m:ctrlPr>
              <w:rPr>
                <w:rFonts w:ascii="Times New Roman" w:eastAsia="Times New Roman" w:hAnsi="Times New Roman" w:cs="Times New Roman"/>
                <w:sz w:val="24"/>
              </w:rPr>
            </m:ctrlPr>
          </m:sSubPr>
          <m:e>
            <m:r>
              <w:rPr>
                <w:rFonts w:ascii="Cambria Math" w:eastAsia="Times New Roman" w:hAnsi="Cambria Math" w:cs="Cambria Math"/>
                <w:sz w:val="24"/>
              </w:rPr>
              <m:t>r</m:t>
            </m:r>
          </m:e>
          <m:sub>
            <m:r>
              <w:rPr>
                <w:rFonts w:ascii="Cambria Math" w:eastAsia="Times New Roman" w:hAnsi="Cambria Math" w:cs="Cambria Math"/>
                <w:sz w:val="24"/>
              </w:rPr>
              <m:t>ui</m:t>
            </m:r>
          </m:sub>
        </m:sSub>
      </m:oMath>
      <w:r>
        <w:rPr>
          <w:rFonts w:ascii="Times New Roman" w:eastAsia="Times New Roman" w:hAnsi="Times New Roman" w:cs="Times New Roman"/>
          <w:sz w:val="24"/>
        </w:rPr>
        <w:t xml:space="preserve">, is in the held out set and that </w:t>
      </w:r>
      <m:oMath>
        <m:sSub>
          <m:sSubPr>
            <m:ctrlPr>
              <w:rPr>
                <w:rFonts w:ascii="Times New Roman" w:eastAsia="Times New Roman" w:hAnsi="Times New Roman" w:cs="Times New Roman"/>
                <w:sz w:val="24"/>
              </w:rPr>
            </m:ctrlPr>
          </m:sSubPr>
          <m:e>
            <m:r>
              <w:rPr>
                <w:rFonts w:ascii="Cambria Math" w:eastAsia="Times New Roman" w:hAnsi="Cambria Math" w:cs="Cambria Math"/>
                <w:sz w:val="24"/>
              </w:rPr>
              <m:t>r</m:t>
            </m:r>
          </m:e>
          <m:sub>
            <m:r>
              <w:rPr>
                <w:rFonts w:ascii="Cambria Math" w:eastAsia="Times New Roman" w:hAnsi="Cambria Math" w:cs="Cambria Math"/>
                <w:sz w:val="24"/>
              </w:rPr>
              <m:t>ui</m:t>
            </m:r>
          </m:sub>
        </m:sSub>
        <m:r>
          <w:rPr>
            <w:rFonts w:ascii="Times New Roman" w:eastAsia="Times New Roman" w:hAnsi="Times New Roman" w:cs="Times New Roman"/>
            <w:sz w:val="24"/>
          </w:rPr>
          <m:t>≥4</m:t>
        </m:r>
      </m:oMath>
      <w:r>
        <w:rPr>
          <w:rFonts w:ascii="Times New Roman" w:eastAsia="Times New Roman" w:hAnsi="Times New Roman" w:cs="Times New Roman"/>
          <w:sz w:val="24"/>
        </w:rPr>
        <w:t>. We chose the rating of a 4 to be the threshold for a "good" rating because it was close to the mean of all ratings and seemed appropriate. Similarly, we define the total number of false positives in Eq. (9).</w:t>
      </w:r>
    </w:p>
    <w:p w14:paraId="5555D46B" w14:textId="4163472C" w:rsidR="002A666D" w:rsidRPr="001F16F8" w:rsidRDefault="00235B51" w:rsidP="002823FB">
      <w:pPr>
        <w:pStyle w:val="normal0"/>
        <w:spacing w:before="240" w:after="120"/>
        <w:jc w:val="center"/>
        <w:rPr>
          <w:szCs w:val="22"/>
        </w:rPr>
      </w:pPr>
      <m:oMath>
        <m:r>
          <w:rPr>
            <w:rFonts w:ascii="Cambria Math" w:eastAsia="Times New Roman" w:hAnsi="Cambria Math" w:cs="Cambria Math"/>
            <w:szCs w:val="22"/>
          </w:rPr>
          <m:t>TP</m:t>
        </m:r>
        <m:r>
          <w:rPr>
            <w:rFonts w:ascii="Times New Roman" w:eastAsia="Times New Roman" w:hAnsi="Times New Roman" w:cs="Times New Roman"/>
            <w:szCs w:val="22"/>
          </w:rPr>
          <m:t xml:space="preserve"> = </m:t>
        </m:r>
        <m:nary>
          <m:naryPr>
            <m:chr m:val="∑"/>
            <m:limLoc m:val="undOvr"/>
            <m:supHide m:val="1"/>
            <m:ctrlPr>
              <w:rPr>
                <w:rFonts w:ascii="Cambria Math" w:eastAsia="Times New Roman" w:hAnsi="Cambria Math" w:cs="Times New Roman"/>
                <w:szCs w:val="22"/>
              </w:rPr>
            </m:ctrlPr>
          </m:naryPr>
          <m:sub>
            <m:r>
              <w:rPr>
                <w:rFonts w:ascii="Cambria Math" w:eastAsia="Times New Roman" w:hAnsi="Cambria Math" w:cs="Times New Roman"/>
                <w:szCs w:val="22"/>
              </w:rPr>
              <m:t>u∈U</m:t>
            </m:r>
          </m:sub>
          <m:sup/>
          <m:e>
            <m:nary>
              <m:naryPr>
                <m:chr m:val="∑"/>
                <m:limLoc m:val="undOvr"/>
                <m:supHide m:val="1"/>
                <m:ctrlPr>
                  <w:rPr>
                    <w:rFonts w:ascii="Cambria Math" w:eastAsia="Times New Roman" w:hAnsi="Cambria Math" w:cs="Times New Roman"/>
                    <w:i/>
                    <w:szCs w:val="22"/>
                  </w:rPr>
                </m:ctrlPr>
              </m:naryPr>
              <m:sub>
                <m:r>
                  <w:rPr>
                    <w:rFonts w:ascii="Cambria Math" w:eastAsia="Times New Roman" w:hAnsi="Cambria Math" w:cs="Times New Roman"/>
                    <w:szCs w:val="22"/>
                  </w:rPr>
                  <m:t>i∈</m:t>
                </m:r>
                <m:sSub>
                  <m:sSubPr>
                    <m:ctrlPr>
                      <w:rPr>
                        <w:rFonts w:ascii="Cambria Math" w:eastAsia="Times New Roman" w:hAnsi="Cambria Math" w:cs="Times New Roman"/>
                        <w:i/>
                        <w:szCs w:val="22"/>
                      </w:rPr>
                    </m:ctrlPr>
                  </m:sSubPr>
                  <m:e>
                    <m:r>
                      <w:rPr>
                        <w:rFonts w:ascii="Cambria Math" w:eastAsia="Times New Roman" w:hAnsi="Cambria Math" w:cs="Times New Roman"/>
                        <w:szCs w:val="22"/>
                      </w:rPr>
                      <m:t>L</m:t>
                    </m:r>
                  </m:e>
                  <m:sub>
                    <m:r>
                      <w:rPr>
                        <w:rFonts w:ascii="Cambria Math" w:eastAsia="Times New Roman" w:hAnsi="Cambria Math" w:cs="Times New Roman"/>
                        <w:szCs w:val="22"/>
                      </w:rPr>
                      <m:t>u</m:t>
                    </m:r>
                  </m:sub>
                </m:sSub>
              </m:sub>
              <m:sup/>
              <m:e>
                <m:r>
                  <w:rPr>
                    <w:rFonts w:ascii="Cambria Math" w:eastAsia="Times New Roman" w:hAnsi="Cambria Math" w:cs="Times New Roman"/>
                    <w:szCs w:val="22"/>
                  </w:rPr>
                  <m:t>1{</m:t>
                </m:r>
                <m:sSub>
                  <m:sSubPr>
                    <m:ctrlPr>
                      <w:rPr>
                        <w:rFonts w:ascii="Cambria Math" w:eastAsia="Times New Roman" w:hAnsi="Cambria Math" w:cs="Times New Roman"/>
                        <w:i/>
                        <w:szCs w:val="22"/>
                      </w:rPr>
                    </m:ctrlPr>
                  </m:sSubPr>
                  <m:e>
                    <m:r>
                      <w:rPr>
                        <w:rFonts w:ascii="Cambria Math" w:eastAsia="Times New Roman" w:hAnsi="Cambria Math" w:cs="Times New Roman"/>
                        <w:szCs w:val="22"/>
                      </w:rPr>
                      <m:t>r</m:t>
                    </m:r>
                  </m:e>
                  <m:sub>
                    <m:r>
                      <w:rPr>
                        <w:rFonts w:ascii="Cambria Math" w:eastAsia="Times New Roman" w:hAnsi="Cambria Math" w:cs="Times New Roman"/>
                        <w:szCs w:val="22"/>
                      </w:rPr>
                      <m:t>ui</m:t>
                    </m:r>
                  </m:sub>
                </m:sSub>
                <m:r>
                  <w:rPr>
                    <w:rFonts w:ascii="Cambria Math" w:eastAsia="Times New Roman" w:hAnsi="Cambria Math" w:cs="Times New Roman"/>
                    <w:szCs w:val="22"/>
                  </w:rPr>
                  <m:t xml:space="preserve">∈H and </m:t>
                </m:r>
                <m:sSub>
                  <m:sSubPr>
                    <m:ctrlPr>
                      <w:rPr>
                        <w:rFonts w:ascii="Cambria Math" w:eastAsia="Times New Roman" w:hAnsi="Cambria Math" w:cs="Times New Roman"/>
                        <w:i/>
                        <w:szCs w:val="22"/>
                      </w:rPr>
                    </m:ctrlPr>
                  </m:sSubPr>
                  <m:e>
                    <m:r>
                      <w:rPr>
                        <w:rFonts w:ascii="Cambria Math" w:eastAsia="Times New Roman" w:hAnsi="Cambria Math" w:cs="Times New Roman"/>
                        <w:szCs w:val="22"/>
                      </w:rPr>
                      <m:t>r</m:t>
                    </m:r>
                  </m:e>
                  <m:sub>
                    <m:r>
                      <w:rPr>
                        <w:rFonts w:ascii="Cambria Math" w:eastAsia="Times New Roman" w:hAnsi="Cambria Math" w:cs="Times New Roman"/>
                        <w:szCs w:val="22"/>
                      </w:rPr>
                      <m:t>ui</m:t>
                    </m:r>
                  </m:sub>
                </m:sSub>
                <m:r>
                  <w:rPr>
                    <w:rFonts w:ascii="Cambria Math" w:eastAsia="Times New Roman" w:hAnsi="Cambria Math" w:cs="Times New Roman"/>
                    <w:szCs w:val="22"/>
                  </w:rPr>
                  <m:t>≥4}</m:t>
                </m:r>
              </m:e>
            </m:nary>
          </m:e>
        </m:nary>
        <m:r>
          <w:rPr>
            <w:rFonts w:ascii="Times New Roman" w:eastAsia="Times New Roman" w:hAnsi="Times New Roman" w:cs="Times New Roman"/>
            <w:szCs w:val="22"/>
          </w:rPr>
          <m:t xml:space="preserve">  </m:t>
        </m:r>
      </m:oMath>
      <w:r w:rsidRPr="001F16F8">
        <w:rPr>
          <w:rFonts w:ascii="Times New Roman" w:eastAsia="Times New Roman" w:hAnsi="Times New Roman" w:cs="Times New Roman"/>
          <w:szCs w:val="22"/>
        </w:rPr>
        <w:tab/>
      </w:r>
      <w:r w:rsidRPr="001F16F8">
        <w:rPr>
          <w:rFonts w:ascii="Times New Roman" w:eastAsia="Times New Roman" w:hAnsi="Times New Roman" w:cs="Times New Roman"/>
          <w:szCs w:val="22"/>
        </w:rPr>
        <w:tab/>
      </w:r>
      <w:r w:rsidR="00656CCD" w:rsidRPr="001F16F8">
        <w:rPr>
          <w:rFonts w:ascii="Times New Roman" w:eastAsia="Times New Roman" w:hAnsi="Times New Roman" w:cs="Times New Roman"/>
          <w:szCs w:val="22"/>
        </w:rPr>
        <w:tab/>
      </w:r>
      <w:r w:rsidR="00ED593B" w:rsidRPr="001F16F8">
        <w:rPr>
          <w:rFonts w:ascii="Times New Roman" w:eastAsia="Times New Roman" w:hAnsi="Times New Roman" w:cs="Times New Roman"/>
          <w:szCs w:val="22"/>
        </w:rPr>
        <w:t>(8)</w:t>
      </w:r>
    </w:p>
    <w:p w14:paraId="58C3020F" w14:textId="18AE490A" w:rsidR="002A666D" w:rsidRPr="001F16F8" w:rsidRDefault="00235B51" w:rsidP="00B65742">
      <w:pPr>
        <w:pStyle w:val="normal0"/>
        <w:spacing w:after="120"/>
        <w:jc w:val="center"/>
        <w:rPr>
          <w:szCs w:val="22"/>
        </w:rPr>
      </w:pPr>
      <m:oMath>
        <m:r>
          <w:rPr>
            <w:rFonts w:ascii="Cambria Math" w:eastAsia="Times New Roman" w:hAnsi="Cambria Math" w:cs="Cambria Math"/>
            <w:szCs w:val="22"/>
          </w:rPr>
          <m:t>FP</m:t>
        </m:r>
        <m:r>
          <w:rPr>
            <w:rFonts w:ascii="Cambria Math" w:eastAsia="Times New Roman" w:hAnsi="Cambria Math" w:cs="Times New Roman"/>
            <w:szCs w:val="22"/>
          </w:rPr>
          <m:t xml:space="preserve"> = </m:t>
        </m:r>
        <m:nary>
          <m:naryPr>
            <m:chr m:val="∑"/>
            <m:limLoc m:val="undOvr"/>
            <m:supHide m:val="1"/>
            <m:ctrlPr>
              <w:rPr>
                <w:rFonts w:ascii="Cambria Math" w:eastAsia="Times New Roman" w:hAnsi="Cambria Math" w:cs="Times New Roman"/>
                <w:szCs w:val="22"/>
              </w:rPr>
            </m:ctrlPr>
          </m:naryPr>
          <m:sub>
            <m:r>
              <w:rPr>
                <w:rFonts w:ascii="Cambria Math" w:eastAsia="Times New Roman" w:hAnsi="Cambria Math" w:cs="Times New Roman"/>
                <w:szCs w:val="22"/>
              </w:rPr>
              <m:t>u∈U</m:t>
            </m:r>
          </m:sub>
          <m:sup/>
          <m:e>
            <m:nary>
              <m:naryPr>
                <m:chr m:val="∑"/>
                <m:limLoc m:val="undOvr"/>
                <m:supHide m:val="1"/>
                <m:ctrlPr>
                  <w:rPr>
                    <w:rFonts w:ascii="Cambria Math" w:eastAsia="Times New Roman" w:hAnsi="Cambria Math" w:cs="Times New Roman"/>
                    <w:i/>
                    <w:szCs w:val="22"/>
                  </w:rPr>
                </m:ctrlPr>
              </m:naryPr>
              <m:sub>
                <m:r>
                  <w:rPr>
                    <w:rFonts w:ascii="Cambria Math" w:eastAsia="Times New Roman" w:hAnsi="Cambria Math" w:cs="Times New Roman"/>
                    <w:szCs w:val="22"/>
                  </w:rPr>
                  <m:t>i∈</m:t>
                </m:r>
                <m:sSub>
                  <m:sSubPr>
                    <m:ctrlPr>
                      <w:rPr>
                        <w:rFonts w:ascii="Cambria Math" w:eastAsia="Times New Roman" w:hAnsi="Cambria Math" w:cs="Times New Roman"/>
                        <w:i/>
                        <w:szCs w:val="22"/>
                      </w:rPr>
                    </m:ctrlPr>
                  </m:sSubPr>
                  <m:e>
                    <m:r>
                      <w:rPr>
                        <w:rFonts w:ascii="Cambria Math" w:eastAsia="Times New Roman" w:hAnsi="Cambria Math" w:cs="Times New Roman"/>
                        <w:szCs w:val="22"/>
                      </w:rPr>
                      <m:t>L</m:t>
                    </m:r>
                  </m:e>
                  <m:sub>
                    <m:r>
                      <w:rPr>
                        <w:rFonts w:ascii="Cambria Math" w:eastAsia="Times New Roman" w:hAnsi="Cambria Math" w:cs="Times New Roman"/>
                        <w:szCs w:val="22"/>
                      </w:rPr>
                      <m:t>u</m:t>
                    </m:r>
                  </m:sub>
                </m:sSub>
              </m:sub>
              <m:sup/>
              <m:e>
                <m:r>
                  <w:rPr>
                    <w:rFonts w:ascii="Cambria Math" w:eastAsia="Times New Roman" w:hAnsi="Cambria Math" w:cs="Times New Roman"/>
                    <w:szCs w:val="22"/>
                  </w:rPr>
                  <m:t>1{</m:t>
                </m:r>
                <m:sSub>
                  <m:sSubPr>
                    <m:ctrlPr>
                      <w:rPr>
                        <w:rFonts w:ascii="Cambria Math" w:eastAsia="Times New Roman" w:hAnsi="Cambria Math" w:cs="Times New Roman"/>
                        <w:i/>
                        <w:szCs w:val="22"/>
                      </w:rPr>
                    </m:ctrlPr>
                  </m:sSubPr>
                  <m:e>
                    <m:r>
                      <w:rPr>
                        <w:rFonts w:ascii="Cambria Math" w:eastAsia="Times New Roman" w:hAnsi="Cambria Math" w:cs="Times New Roman"/>
                        <w:szCs w:val="22"/>
                      </w:rPr>
                      <m:t>r</m:t>
                    </m:r>
                  </m:e>
                  <m:sub>
                    <m:r>
                      <w:rPr>
                        <w:rFonts w:ascii="Cambria Math" w:eastAsia="Times New Roman" w:hAnsi="Cambria Math" w:cs="Times New Roman"/>
                        <w:szCs w:val="22"/>
                      </w:rPr>
                      <m:t>ui</m:t>
                    </m:r>
                  </m:sub>
                </m:sSub>
                <m:r>
                  <w:rPr>
                    <w:rFonts w:ascii="Cambria Math" w:eastAsia="Times New Roman" w:hAnsi="Cambria Math" w:cs="Times New Roman"/>
                    <w:szCs w:val="22"/>
                  </w:rPr>
                  <m:t xml:space="preserve">∈H and </m:t>
                </m:r>
                <m:sSub>
                  <m:sSubPr>
                    <m:ctrlPr>
                      <w:rPr>
                        <w:rFonts w:ascii="Cambria Math" w:eastAsia="Times New Roman" w:hAnsi="Cambria Math" w:cs="Times New Roman"/>
                        <w:i/>
                        <w:szCs w:val="22"/>
                      </w:rPr>
                    </m:ctrlPr>
                  </m:sSubPr>
                  <m:e>
                    <m:r>
                      <w:rPr>
                        <w:rFonts w:ascii="Cambria Math" w:eastAsia="Times New Roman" w:hAnsi="Cambria Math" w:cs="Times New Roman"/>
                        <w:szCs w:val="22"/>
                      </w:rPr>
                      <m:t>r</m:t>
                    </m:r>
                  </m:e>
                  <m:sub>
                    <m:r>
                      <w:rPr>
                        <w:rFonts w:ascii="Cambria Math" w:eastAsia="Times New Roman" w:hAnsi="Cambria Math" w:cs="Times New Roman"/>
                        <w:szCs w:val="22"/>
                      </w:rPr>
                      <m:t>ui</m:t>
                    </m:r>
                  </m:sub>
                </m:sSub>
                <m:r>
                  <w:rPr>
                    <w:rFonts w:ascii="Cambria Math" w:eastAsia="Times New Roman" w:hAnsi="Cambria Math" w:cs="Times New Roman"/>
                    <w:szCs w:val="22"/>
                  </w:rPr>
                  <m:t>&lt;4}</m:t>
                </m:r>
              </m:e>
            </m:nary>
          </m:e>
        </m:nary>
        <m:r>
          <w:rPr>
            <w:rFonts w:ascii="Times New Roman" w:eastAsia="Times New Roman" w:hAnsi="Times New Roman" w:cs="Times New Roman"/>
            <w:szCs w:val="22"/>
          </w:rPr>
          <m:t xml:space="preserve"> </m:t>
        </m:r>
      </m:oMath>
      <w:r w:rsidRPr="001F16F8">
        <w:rPr>
          <w:rFonts w:ascii="Times New Roman" w:eastAsia="Times New Roman" w:hAnsi="Times New Roman" w:cs="Times New Roman"/>
          <w:szCs w:val="22"/>
        </w:rPr>
        <w:tab/>
      </w:r>
      <w:r w:rsidRPr="001F16F8">
        <w:rPr>
          <w:rFonts w:ascii="Times New Roman" w:eastAsia="Times New Roman" w:hAnsi="Times New Roman" w:cs="Times New Roman"/>
          <w:szCs w:val="22"/>
        </w:rPr>
        <w:tab/>
      </w:r>
      <w:r w:rsidR="00656CCD" w:rsidRPr="001F16F8">
        <w:rPr>
          <w:rFonts w:ascii="Times New Roman" w:eastAsia="Times New Roman" w:hAnsi="Times New Roman" w:cs="Times New Roman"/>
          <w:szCs w:val="22"/>
        </w:rPr>
        <w:tab/>
      </w:r>
      <w:r w:rsidR="00ED593B" w:rsidRPr="001F16F8">
        <w:rPr>
          <w:rFonts w:ascii="Times New Roman" w:eastAsia="Times New Roman" w:hAnsi="Times New Roman" w:cs="Times New Roman"/>
          <w:szCs w:val="22"/>
        </w:rPr>
        <w:t>(9)</w:t>
      </w:r>
    </w:p>
    <w:p w14:paraId="4C32D696" w14:textId="47930960" w:rsidR="002A666D" w:rsidRPr="001F16F8" w:rsidRDefault="00235B51" w:rsidP="00B65742">
      <w:pPr>
        <w:pStyle w:val="normal0"/>
        <w:spacing w:after="120"/>
        <w:jc w:val="center"/>
        <w:rPr>
          <w:szCs w:val="22"/>
        </w:rPr>
      </w:pPr>
      <m:oMath>
        <m:r>
          <w:rPr>
            <w:rFonts w:ascii="Cambria Math" w:eastAsia="Times New Roman" w:hAnsi="Cambria Math" w:cs="Cambria Math"/>
            <w:szCs w:val="22"/>
          </w:rPr>
          <m:t>Hitting Rate</m:t>
        </m:r>
        <m:r>
          <w:rPr>
            <w:rFonts w:ascii="Times New Roman" w:eastAsia="Times New Roman" w:hAnsi="Times New Roman" w:cs="Times New Roman"/>
            <w:szCs w:val="22"/>
          </w:rPr>
          <m:t>=</m:t>
        </m:r>
        <m:r>
          <w:rPr>
            <w:rFonts w:ascii="Cambria Math" w:eastAsia="Times New Roman" w:hAnsi="Cambria Math" w:cs="Cambria Math"/>
            <w:szCs w:val="22"/>
          </w:rPr>
          <m:t>TPR</m:t>
        </m:r>
        <m:r>
          <w:rPr>
            <w:rFonts w:ascii="Times New Roman" w:eastAsia="Times New Roman" w:hAnsi="Times New Roman" w:cs="Times New Roman"/>
            <w:szCs w:val="22"/>
          </w:rPr>
          <m:t xml:space="preserve"> = </m:t>
        </m:r>
        <m:f>
          <m:fPr>
            <m:ctrlPr>
              <w:rPr>
                <w:rFonts w:ascii="Times New Roman" w:eastAsia="Times New Roman" w:hAnsi="Times New Roman" w:cs="Times New Roman"/>
                <w:szCs w:val="22"/>
              </w:rPr>
            </m:ctrlPr>
          </m:fPr>
          <m:num>
            <m:r>
              <w:rPr>
                <w:rFonts w:ascii="Cambria Math" w:eastAsia="Times New Roman" w:hAnsi="Cambria Math" w:cs="Cambria Math"/>
                <w:szCs w:val="22"/>
              </w:rPr>
              <m:t>TP</m:t>
            </m:r>
          </m:num>
          <m:den>
            <m:r>
              <w:rPr>
                <w:rFonts w:ascii="Cambria Math" w:eastAsia="Times New Roman" w:hAnsi="Cambria Math" w:cs="Cambria Math"/>
                <w:szCs w:val="22"/>
              </w:rPr>
              <m:t>P</m:t>
            </m:r>
          </m:den>
        </m:f>
        <m:r>
          <w:rPr>
            <w:rFonts w:ascii="Times New Roman" w:eastAsia="Times New Roman" w:hAnsi="Times New Roman" w:cs="Times New Roman"/>
            <w:szCs w:val="22"/>
          </w:rPr>
          <m:t xml:space="preserve">= </m:t>
        </m:r>
        <m:f>
          <m:fPr>
            <m:ctrlPr>
              <w:rPr>
                <w:rFonts w:ascii="Times New Roman" w:eastAsia="Times New Roman" w:hAnsi="Times New Roman" w:cs="Times New Roman"/>
                <w:szCs w:val="22"/>
              </w:rPr>
            </m:ctrlPr>
          </m:fPr>
          <m:num>
            <m:r>
              <w:rPr>
                <w:rFonts w:ascii="Cambria Math" w:eastAsia="Times New Roman" w:hAnsi="Cambria Math" w:cs="Cambria Math"/>
                <w:szCs w:val="22"/>
              </w:rPr>
              <m:t>TP</m:t>
            </m:r>
          </m:num>
          <m:den>
            <m:nary>
              <m:naryPr>
                <m:chr m:val="∑"/>
                <m:limLoc m:val="undOvr"/>
                <m:supHide m:val="1"/>
                <m:ctrlPr>
                  <w:rPr>
                    <w:rFonts w:ascii="Cambria Math" w:eastAsia="Times New Roman" w:hAnsi="Cambria Math" w:cs="Times New Roman"/>
                    <w:szCs w:val="22"/>
                  </w:rPr>
                </m:ctrlPr>
              </m:naryPr>
              <m:sub>
                <m:r>
                  <w:rPr>
                    <w:rFonts w:ascii="Cambria Math" w:eastAsia="Times New Roman" w:hAnsi="Cambria Math" w:cs="Times New Roman"/>
                    <w:szCs w:val="22"/>
                  </w:rPr>
                  <m:t>u,i</m:t>
                </m:r>
              </m:sub>
              <m:sup/>
              <m:e>
                <m:r>
                  <w:rPr>
                    <w:rFonts w:ascii="Cambria Math" w:eastAsia="Times New Roman" w:hAnsi="Cambria Math" w:cs="Times New Roman"/>
                    <w:szCs w:val="22"/>
                  </w:rPr>
                  <m:t>1{</m:t>
                </m:r>
                <m:sSub>
                  <m:sSubPr>
                    <m:ctrlPr>
                      <w:rPr>
                        <w:rFonts w:ascii="Cambria Math" w:eastAsia="Times New Roman" w:hAnsi="Cambria Math" w:cs="Times New Roman"/>
                        <w:i/>
                        <w:szCs w:val="22"/>
                      </w:rPr>
                    </m:ctrlPr>
                  </m:sSubPr>
                  <m:e>
                    <m:r>
                      <w:rPr>
                        <w:rFonts w:ascii="Cambria Math" w:eastAsia="Times New Roman" w:hAnsi="Cambria Math" w:cs="Times New Roman"/>
                        <w:szCs w:val="22"/>
                      </w:rPr>
                      <m:t>r</m:t>
                    </m:r>
                  </m:e>
                  <m:sub>
                    <m:r>
                      <w:rPr>
                        <w:rFonts w:ascii="Cambria Math" w:eastAsia="Times New Roman" w:hAnsi="Cambria Math" w:cs="Times New Roman"/>
                        <w:szCs w:val="22"/>
                      </w:rPr>
                      <m:t>ui</m:t>
                    </m:r>
                  </m:sub>
                </m:sSub>
                <m:r>
                  <w:rPr>
                    <w:rFonts w:ascii="Cambria Math" w:eastAsia="Times New Roman" w:hAnsi="Cambria Math" w:cs="Times New Roman"/>
                    <w:szCs w:val="22"/>
                  </w:rPr>
                  <m:t xml:space="preserve">∈H and </m:t>
                </m:r>
                <m:sSub>
                  <m:sSubPr>
                    <m:ctrlPr>
                      <w:rPr>
                        <w:rFonts w:ascii="Cambria Math" w:eastAsia="Times New Roman" w:hAnsi="Cambria Math" w:cs="Times New Roman"/>
                        <w:i/>
                        <w:szCs w:val="22"/>
                      </w:rPr>
                    </m:ctrlPr>
                  </m:sSubPr>
                  <m:e>
                    <m:r>
                      <w:rPr>
                        <w:rFonts w:ascii="Cambria Math" w:eastAsia="Times New Roman" w:hAnsi="Cambria Math" w:cs="Times New Roman"/>
                        <w:szCs w:val="22"/>
                      </w:rPr>
                      <m:t>r</m:t>
                    </m:r>
                  </m:e>
                  <m:sub>
                    <m:r>
                      <w:rPr>
                        <w:rFonts w:ascii="Cambria Math" w:eastAsia="Times New Roman" w:hAnsi="Cambria Math" w:cs="Times New Roman"/>
                        <w:szCs w:val="22"/>
                      </w:rPr>
                      <m:t>ui</m:t>
                    </m:r>
                  </m:sub>
                </m:sSub>
                <m:r>
                  <w:rPr>
                    <w:rFonts w:ascii="Cambria Math" w:eastAsia="Times New Roman" w:hAnsi="Cambria Math" w:cs="Times New Roman"/>
                    <w:szCs w:val="22"/>
                  </w:rPr>
                  <m:t>≥4}</m:t>
                </m:r>
              </m:e>
            </m:nary>
          </m:den>
        </m:f>
      </m:oMath>
      <w:r w:rsidR="00656CCD" w:rsidRPr="001F16F8">
        <w:rPr>
          <w:rFonts w:ascii="Times New Roman" w:eastAsia="Times New Roman" w:hAnsi="Times New Roman" w:cs="Times New Roman"/>
          <w:szCs w:val="22"/>
        </w:rPr>
        <w:tab/>
      </w:r>
      <w:r w:rsidR="00656CCD" w:rsidRPr="001F16F8">
        <w:rPr>
          <w:rFonts w:ascii="Times New Roman" w:eastAsia="Times New Roman" w:hAnsi="Times New Roman" w:cs="Times New Roman"/>
          <w:szCs w:val="22"/>
        </w:rPr>
        <w:tab/>
      </w:r>
      <w:r w:rsidR="00ED593B" w:rsidRPr="001F16F8">
        <w:rPr>
          <w:rFonts w:ascii="Times New Roman" w:eastAsia="Times New Roman" w:hAnsi="Times New Roman" w:cs="Times New Roman"/>
          <w:szCs w:val="22"/>
        </w:rPr>
        <w:t>(10)</w:t>
      </w:r>
    </w:p>
    <w:p w14:paraId="69DC365D" w14:textId="3431A83A" w:rsidR="00656CCD" w:rsidRPr="00B65742" w:rsidRDefault="00656CCD" w:rsidP="00B65742">
      <w:pPr>
        <w:pStyle w:val="normal0"/>
        <w:spacing w:after="120"/>
        <w:jc w:val="center"/>
        <w:rPr>
          <w:rFonts w:ascii="Times New Roman" w:hAnsi="Times New Roman" w:cs="Times New Roman"/>
          <w:szCs w:val="22"/>
        </w:rPr>
      </w:pPr>
      <m:oMath>
        <m:r>
          <w:rPr>
            <w:rFonts w:ascii="Cambria Math" w:eastAsia="Times New Roman" w:hAnsi="Cambria Math" w:cs="Cambria Math"/>
            <w:szCs w:val="22"/>
          </w:rPr>
          <m:t>FPR</m:t>
        </m:r>
        <m:r>
          <w:rPr>
            <w:rFonts w:ascii="Cambria Math" w:eastAsia="Times New Roman" w:hAnsi="Cambria Math" w:cs="Times New Roman"/>
            <w:szCs w:val="22"/>
          </w:rPr>
          <m:t xml:space="preserve"> = </m:t>
        </m:r>
        <m:f>
          <m:fPr>
            <m:ctrlPr>
              <w:rPr>
                <w:rFonts w:ascii="Cambria Math" w:eastAsia="Times New Roman" w:hAnsi="Cambria Math" w:cs="Times New Roman"/>
                <w:szCs w:val="22"/>
              </w:rPr>
            </m:ctrlPr>
          </m:fPr>
          <m:num>
            <m:r>
              <w:rPr>
                <w:rFonts w:ascii="Cambria Math" w:eastAsia="Times New Roman" w:hAnsi="Cambria Math" w:cs="Cambria Math"/>
                <w:szCs w:val="22"/>
              </w:rPr>
              <m:t>FP</m:t>
            </m:r>
          </m:num>
          <m:den>
            <m:r>
              <w:rPr>
                <w:rFonts w:ascii="Cambria Math" w:eastAsia="Times New Roman" w:hAnsi="Cambria Math" w:cs="Cambria Math"/>
                <w:szCs w:val="22"/>
              </w:rPr>
              <m:t>P</m:t>
            </m:r>
          </m:den>
        </m:f>
        <m:r>
          <w:rPr>
            <w:rFonts w:ascii="Cambria Math" w:eastAsia="Times New Roman" w:hAnsi="Cambria Math" w:cs="Times New Roman"/>
            <w:szCs w:val="22"/>
          </w:rPr>
          <m:t xml:space="preserve">= </m:t>
        </m:r>
        <m:f>
          <m:fPr>
            <m:ctrlPr>
              <w:rPr>
                <w:rFonts w:ascii="Cambria Math" w:eastAsia="Times New Roman" w:hAnsi="Cambria Math" w:cs="Times New Roman"/>
                <w:szCs w:val="22"/>
              </w:rPr>
            </m:ctrlPr>
          </m:fPr>
          <m:num>
            <m:r>
              <w:rPr>
                <w:rFonts w:ascii="Cambria Math" w:eastAsia="Times New Roman" w:hAnsi="Cambria Math" w:cs="Cambria Math"/>
                <w:szCs w:val="22"/>
              </w:rPr>
              <m:t>FP</m:t>
            </m:r>
          </m:num>
          <m:den>
            <m:nary>
              <m:naryPr>
                <m:chr m:val="∑"/>
                <m:limLoc m:val="undOvr"/>
                <m:supHide m:val="1"/>
                <m:ctrlPr>
                  <w:rPr>
                    <w:rFonts w:ascii="Cambria Math" w:eastAsia="Times New Roman" w:hAnsi="Cambria Math" w:cs="Times New Roman"/>
                    <w:szCs w:val="22"/>
                  </w:rPr>
                </m:ctrlPr>
              </m:naryPr>
              <m:sub>
                <m:r>
                  <w:rPr>
                    <w:rFonts w:ascii="Cambria Math" w:eastAsia="Times New Roman" w:hAnsi="Cambria Math" w:cs="Times New Roman"/>
                    <w:szCs w:val="22"/>
                  </w:rPr>
                  <m:t>u,i</m:t>
                </m:r>
              </m:sub>
              <m:sup/>
              <m:e>
                <m:r>
                  <w:rPr>
                    <w:rFonts w:ascii="Cambria Math" w:eastAsia="Times New Roman" w:hAnsi="Cambria Math" w:cs="Times New Roman"/>
                    <w:szCs w:val="22"/>
                  </w:rPr>
                  <m:t>1</m:t>
                </m:r>
                <m:d>
                  <m:dPr>
                    <m:begChr m:val="{"/>
                    <m:endChr m:val="}"/>
                    <m:ctrlPr>
                      <w:rPr>
                        <w:rFonts w:ascii="Cambria Math" w:eastAsia="Times New Roman" w:hAnsi="Cambria Math" w:cs="Times New Roman"/>
                        <w:i/>
                        <w:szCs w:val="22"/>
                      </w:rPr>
                    </m:ctrlPr>
                  </m:dPr>
                  <m:e>
                    <m:sSub>
                      <m:sSubPr>
                        <m:ctrlPr>
                          <w:rPr>
                            <w:rFonts w:ascii="Cambria Math" w:eastAsia="Times New Roman" w:hAnsi="Cambria Math" w:cs="Times New Roman"/>
                            <w:i/>
                            <w:szCs w:val="22"/>
                          </w:rPr>
                        </m:ctrlPr>
                      </m:sSubPr>
                      <m:e>
                        <m:r>
                          <w:rPr>
                            <w:rFonts w:ascii="Cambria Math" w:eastAsia="Times New Roman" w:hAnsi="Cambria Math" w:cs="Times New Roman"/>
                            <w:szCs w:val="22"/>
                          </w:rPr>
                          <m:t>r</m:t>
                        </m:r>
                      </m:e>
                      <m:sub>
                        <m:r>
                          <w:rPr>
                            <w:rFonts w:ascii="Cambria Math" w:eastAsia="Times New Roman" w:hAnsi="Cambria Math" w:cs="Times New Roman"/>
                            <w:szCs w:val="22"/>
                          </w:rPr>
                          <m:t>ui</m:t>
                        </m:r>
                      </m:sub>
                    </m:sSub>
                    <m:r>
                      <w:rPr>
                        <w:rFonts w:ascii="Cambria Math" w:eastAsia="Times New Roman" w:hAnsi="Cambria Math" w:cs="Times New Roman"/>
                        <w:szCs w:val="22"/>
                      </w:rPr>
                      <m:t xml:space="preserve">∈H and </m:t>
                    </m:r>
                    <m:sSub>
                      <m:sSubPr>
                        <m:ctrlPr>
                          <w:rPr>
                            <w:rFonts w:ascii="Cambria Math" w:eastAsia="Times New Roman" w:hAnsi="Cambria Math" w:cs="Times New Roman"/>
                            <w:i/>
                            <w:szCs w:val="22"/>
                          </w:rPr>
                        </m:ctrlPr>
                      </m:sSubPr>
                      <m:e>
                        <m:r>
                          <w:rPr>
                            <w:rFonts w:ascii="Cambria Math" w:eastAsia="Times New Roman" w:hAnsi="Cambria Math" w:cs="Times New Roman"/>
                            <w:szCs w:val="22"/>
                          </w:rPr>
                          <m:t>r</m:t>
                        </m:r>
                      </m:e>
                      <m:sub>
                        <m:r>
                          <w:rPr>
                            <w:rFonts w:ascii="Cambria Math" w:eastAsia="Times New Roman" w:hAnsi="Cambria Math" w:cs="Times New Roman"/>
                            <w:szCs w:val="22"/>
                          </w:rPr>
                          <m:t>ui</m:t>
                        </m:r>
                      </m:sub>
                    </m:sSub>
                    <m:r>
                      <w:rPr>
                        <w:rFonts w:ascii="Cambria Math" w:eastAsia="Times New Roman" w:hAnsi="Cambria Math" w:cs="Times New Roman"/>
                        <w:szCs w:val="22"/>
                      </w:rPr>
                      <m:t>&lt;4</m:t>
                    </m:r>
                  </m:e>
                </m:d>
              </m:e>
            </m:nary>
          </m:den>
        </m:f>
      </m:oMath>
      <w:r w:rsidRPr="001F16F8">
        <w:rPr>
          <w:szCs w:val="22"/>
        </w:rPr>
        <w:t xml:space="preserve"> </w:t>
      </w:r>
      <w:r w:rsidRPr="001F16F8">
        <w:rPr>
          <w:szCs w:val="22"/>
        </w:rPr>
        <w:tab/>
      </w:r>
      <w:r w:rsidRPr="001F16F8">
        <w:rPr>
          <w:szCs w:val="22"/>
        </w:rPr>
        <w:tab/>
      </w:r>
      <w:r w:rsidRPr="001F16F8">
        <w:rPr>
          <w:szCs w:val="22"/>
        </w:rPr>
        <w:tab/>
      </w:r>
      <w:r w:rsidRPr="001F16F8">
        <w:rPr>
          <w:rFonts w:ascii="Times New Roman" w:hAnsi="Times New Roman" w:cs="Times New Roman"/>
          <w:szCs w:val="22"/>
        </w:rPr>
        <w:t>(11)</w:t>
      </w:r>
    </w:p>
    <w:p w14:paraId="15045334" w14:textId="2B699187" w:rsidR="00656CCD" w:rsidRPr="001F16F8" w:rsidRDefault="00656CCD" w:rsidP="00B65742">
      <w:pPr>
        <w:pStyle w:val="normal0"/>
        <w:rPr>
          <w:szCs w:val="22"/>
        </w:rPr>
      </w:pPr>
      <m:oMathPara>
        <m:oMath>
          <m:r>
            <w:rPr>
              <w:rFonts w:ascii="Cambria Math" w:hAnsi="Cambria Math"/>
              <w:szCs w:val="22"/>
            </w:rPr>
            <m:t xml:space="preserve">where U is the set of sampled users, </m:t>
          </m:r>
          <m:sSub>
            <m:sSubPr>
              <m:ctrlPr>
                <w:rPr>
                  <w:rFonts w:ascii="Cambria Math" w:hAnsi="Cambria Math"/>
                  <w:i/>
                  <w:szCs w:val="22"/>
                </w:rPr>
              </m:ctrlPr>
            </m:sSubPr>
            <m:e>
              <m:r>
                <w:rPr>
                  <w:rFonts w:ascii="Cambria Math" w:hAnsi="Cambria Math"/>
                  <w:szCs w:val="22"/>
                </w:rPr>
                <m:t>L</m:t>
              </m:r>
            </m:e>
            <m:sub>
              <m:r>
                <w:rPr>
                  <w:rFonts w:ascii="Cambria Math" w:hAnsi="Cambria Math"/>
                  <w:szCs w:val="22"/>
                </w:rPr>
                <m:t>u</m:t>
              </m:r>
            </m:sub>
          </m:sSub>
          <m:r>
            <w:rPr>
              <w:rFonts w:ascii="Cambria Math" w:hAnsi="Cambria Math"/>
              <w:szCs w:val="22"/>
            </w:rPr>
            <m:t xml:space="preserve"> is the set of items recommended  </m:t>
          </m:r>
        </m:oMath>
      </m:oMathPara>
    </w:p>
    <w:p w14:paraId="61F8B027" w14:textId="10EC9487" w:rsidR="00656CCD" w:rsidRPr="00B65742" w:rsidRDefault="00656CCD" w:rsidP="002823FB">
      <w:pPr>
        <w:pStyle w:val="normal0"/>
        <w:spacing w:after="240"/>
        <w:rPr>
          <w:b/>
          <w:szCs w:val="22"/>
        </w:rPr>
      </w:pPr>
      <m:oMathPara>
        <m:oMath>
          <m:r>
            <w:rPr>
              <w:rFonts w:ascii="Cambria Math" w:hAnsi="Cambria Math"/>
              <w:szCs w:val="22"/>
            </w:rPr>
            <m:t>items for user u, and H is the held out set of ratings.</m:t>
          </m:r>
        </m:oMath>
      </m:oMathPara>
    </w:p>
    <w:p w14:paraId="6ABA9858" w14:textId="5EACBC90" w:rsidR="002A666D" w:rsidRPr="00656CCD" w:rsidRDefault="00ED593B">
      <w:pPr>
        <w:pStyle w:val="normal0"/>
      </w:pPr>
      <w:r>
        <w:rPr>
          <w:rFonts w:ascii="Times New Roman" w:eastAsia="Times New Roman" w:hAnsi="Times New Roman" w:cs="Times New Roman"/>
          <w:sz w:val="24"/>
        </w:rPr>
        <w:t>Also, from the total number of true positives, we de</w:t>
      </w:r>
      <w:r w:rsidR="00656CCD">
        <w:rPr>
          <w:rFonts w:ascii="Times New Roman" w:eastAsia="Times New Roman" w:hAnsi="Times New Roman" w:cs="Times New Roman"/>
          <w:sz w:val="24"/>
        </w:rPr>
        <w:t>fine the true positive rate in E</w:t>
      </w:r>
      <w:r>
        <w:rPr>
          <w:rFonts w:ascii="Times New Roman" w:eastAsia="Times New Roman" w:hAnsi="Times New Roman" w:cs="Times New Roman"/>
          <w:sz w:val="24"/>
        </w:rPr>
        <w:t>q. 10. This is also termed the hitting rate and it was used in some of our readings to ev</w:t>
      </w:r>
      <w:r w:rsidR="00656CCD">
        <w:rPr>
          <w:rFonts w:ascii="Times New Roman" w:eastAsia="Times New Roman" w:hAnsi="Times New Roman" w:cs="Times New Roman"/>
          <w:sz w:val="24"/>
        </w:rPr>
        <w:t>aluate recommendation methods [3</w:t>
      </w:r>
      <w:r>
        <w:rPr>
          <w:rFonts w:ascii="Times New Roman" w:eastAsia="Times New Roman" w:hAnsi="Times New Roman" w:cs="Times New Roman"/>
          <w:sz w:val="24"/>
        </w:rPr>
        <w:t>]. Fig. 5 shows the hitting rate as a function of the length of the recommendation list for each of our models on the three data samples.</w:t>
      </w:r>
    </w:p>
    <w:p w14:paraId="13736866" w14:textId="77777777" w:rsidR="002A666D" w:rsidRDefault="00ED593B">
      <w:pPr>
        <w:pStyle w:val="normal0"/>
      </w:pPr>
      <w:r>
        <w:rPr>
          <w:noProof/>
          <w:lang w:eastAsia="en-US"/>
        </w:rPr>
        <w:drawing>
          <wp:inline distT="0" distB="0" distL="0" distR="0" wp14:anchorId="19CC65B5" wp14:editId="6B6EB465">
            <wp:extent cx="2157984" cy="1626234"/>
            <wp:effectExtent l="0" t="0" r="1270" b="0"/>
            <wp:docPr id="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tretch>
                      <a:fillRect/>
                    </a:stretch>
                  </pic:blipFill>
                  <pic:spPr>
                    <a:xfrm>
                      <a:off x="0" y="0"/>
                      <a:ext cx="2157984" cy="1626234"/>
                    </a:xfrm>
                    <a:prstGeom prst="rect">
                      <a:avLst/>
                    </a:prstGeom>
                  </pic:spPr>
                </pic:pic>
              </a:graphicData>
            </a:graphic>
          </wp:inline>
        </w:drawing>
      </w:r>
      <w:r>
        <w:rPr>
          <w:noProof/>
          <w:lang w:eastAsia="en-US"/>
        </w:rPr>
        <w:drawing>
          <wp:inline distT="0" distB="0" distL="0" distR="0" wp14:anchorId="690D6D83" wp14:editId="56D12957">
            <wp:extent cx="2157476" cy="1627632"/>
            <wp:effectExtent l="0" t="0" r="1905" b="0"/>
            <wp:docPr id="1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2"/>
                    <a:stretch>
                      <a:fillRect/>
                    </a:stretch>
                  </pic:blipFill>
                  <pic:spPr>
                    <a:xfrm>
                      <a:off x="0" y="0"/>
                      <a:ext cx="2157476" cy="1627632"/>
                    </a:xfrm>
                    <a:prstGeom prst="rect">
                      <a:avLst/>
                    </a:prstGeom>
                  </pic:spPr>
                </pic:pic>
              </a:graphicData>
            </a:graphic>
          </wp:inline>
        </w:drawing>
      </w:r>
      <w:r>
        <w:rPr>
          <w:noProof/>
          <w:lang w:eastAsia="en-US"/>
        </w:rPr>
        <w:drawing>
          <wp:inline distT="0" distB="0" distL="0" distR="0" wp14:anchorId="02D03360" wp14:editId="20146D0E">
            <wp:extent cx="2152396" cy="1621367"/>
            <wp:effectExtent l="0" t="0" r="6985" b="4445"/>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3"/>
                    <a:stretch>
                      <a:fillRect/>
                    </a:stretch>
                  </pic:blipFill>
                  <pic:spPr>
                    <a:xfrm>
                      <a:off x="0" y="0"/>
                      <a:ext cx="2152396" cy="1621367"/>
                    </a:xfrm>
                    <a:prstGeom prst="rect">
                      <a:avLst/>
                    </a:prstGeom>
                  </pic:spPr>
                </pic:pic>
              </a:graphicData>
            </a:graphic>
          </wp:inline>
        </w:drawing>
      </w:r>
    </w:p>
    <w:p w14:paraId="4D78D145" w14:textId="1B1FC4F9" w:rsidR="002A666D" w:rsidRPr="00022489" w:rsidRDefault="001F16F8">
      <w:pPr>
        <w:pStyle w:val="normal0"/>
        <w:jc w:val="center"/>
        <w:rPr>
          <w:sz w:val="24"/>
        </w:rPr>
      </w:pPr>
      <w:r>
        <w:rPr>
          <w:rFonts w:ascii="Times New Roman" w:eastAsia="Times New Roman" w:hAnsi="Times New Roman" w:cs="Times New Roman"/>
        </w:rPr>
        <w:t>Figure 3</w:t>
      </w:r>
      <w:r w:rsidR="00ED593B" w:rsidRPr="00022489">
        <w:rPr>
          <w:rFonts w:ascii="Times New Roman" w:eastAsia="Times New Roman" w:hAnsi="Times New Roman" w:cs="Times New Roman"/>
        </w:rPr>
        <w:t xml:space="preserve">. Hitting Rate or TPR as a function of the length of the recommendation list with number of reviews per user in the sample increasing from left to right. </w:t>
      </w:r>
    </w:p>
    <w:p w14:paraId="2F011118" w14:textId="77777777" w:rsidR="002A666D" w:rsidRDefault="002A666D">
      <w:pPr>
        <w:pStyle w:val="normal0"/>
      </w:pPr>
    </w:p>
    <w:p w14:paraId="56F99511" w14:textId="5110A200" w:rsidR="002A666D" w:rsidRDefault="00BD56CA">
      <w:pPr>
        <w:pStyle w:val="normal0"/>
      </w:pPr>
      <w:r>
        <w:rPr>
          <w:rFonts w:ascii="Times New Roman" w:eastAsia="Times New Roman" w:hAnsi="Times New Roman" w:cs="Times New Roman"/>
          <w:sz w:val="24"/>
        </w:rPr>
        <w:t>Fig.</w:t>
      </w:r>
      <w:r w:rsidR="00ED593B">
        <w:rPr>
          <w:rFonts w:ascii="Times New Roman" w:eastAsia="Times New Roman" w:hAnsi="Times New Roman" w:cs="Times New Roman"/>
          <w:sz w:val="24"/>
        </w:rPr>
        <w:t xml:space="preserve"> 5 display</w:t>
      </w:r>
      <w:r>
        <w:rPr>
          <w:rFonts w:ascii="Times New Roman" w:eastAsia="Times New Roman" w:hAnsi="Times New Roman" w:cs="Times New Roman"/>
          <w:sz w:val="24"/>
        </w:rPr>
        <w:t xml:space="preserve">s the </w:t>
      </w:r>
      <w:proofErr w:type="gramStart"/>
      <w:r>
        <w:rPr>
          <w:rFonts w:ascii="Times New Roman" w:eastAsia="Times New Roman" w:hAnsi="Times New Roman" w:cs="Times New Roman"/>
          <w:sz w:val="24"/>
        </w:rPr>
        <w:t xml:space="preserve">graph </w:t>
      </w:r>
      <w:r w:rsidR="00ED593B">
        <w:rPr>
          <w:rFonts w:ascii="Times New Roman" w:eastAsia="Times New Roman" w:hAnsi="Times New Roman" w:cs="Times New Roman"/>
          <w:sz w:val="24"/>
        </w:rPr>
        <w:t>based</w:t>
      </w:r>
      <w:proofErr w:type="gramEnd"/>
      <w:r w:rsidR="00ED593B">
        <w:rPr>
          <w:rFonts w:ascii="Times New Roman" w:eastAsia="Times New Roman" w:hAnsi="Times New Roman" w:cs="Times New Roman"/>
          <w:sz w:val="24"/>
        </w:rPr>
        <w:t xml:space="preserve"> method to have a much higher hitting rate than the other models for the first one hundred recommendations. This is </w:t>
      </w:r>
      <w:r>
        <w:rPr>
          <w:rFonts w:ascii="Times New Roman" w:eastAsia="Times New Roman" w:hAnsi="Times New Roman" w:cs="Times New Roman"/>
          <w:sz w:val="24"/>
        </w:rPr>
        <w:t xml:space="preserve">one of </w:t>
      </w:r>
      <w:r w:rsidR="00ED593B">
        <w:rPr>
          <w:rFonts w:ascii="Times New Roman" w:eastAsia="Times New Roman" w:hAnsi="Times New Roman" w:cs="Times New Roman"/>
          <w:sz w:val="24"/>
        </w:rPr>
        <w:t xml:space="preserve">the primary criteria by which Zhou </w:t>
      </w:r>
      <w:proofErr w:type="gramStart"/>
      <w:r w:rsidR="00ED593B">
        <w:rPr>
          <w:rFonts w:ascii="Times New Roman" w:eastAsia="Times New Roman" w:hAnsi="Times New Roman" w:cs="Times New Roman"/>
          <w:sz w:val="24"/>
        </w:rPr>
        <w:t>et</w:t>
      </w:r>
      <w:proofErr w:type="gramEnd"/>
      <w:r w:rsidR="00ED593B">
        <w:rPr>
          <w:rFonts w:ascii="Times New Roman" w:eastAsia="Times New Roman" w:hAnsi="Times New Roman" w:cs="Times New Roman"/>
          <w:sz w:val="24"/>
        </w:rPr>
        <w:t xml:space="preserve">. </w:t>
      </w:r>
      <w:proofErr w:type="gramStart"/>
      <w:r w:rsidR="00ED593B">
        <w:rPr>
          <w:rFonts w:ascii="Times New Roman" w:eastAsia="Times New Roman" w:hAnsi="Times New Roman" w:cs="Times New Roman"/>
          <w:sz w:val="24"/>
        </w:rPr>
        <w:t>al</w:t>
      </w:r>
      <w:proofErr w:type="gramEnd"/>
      <w:r w:rsidR="00ED593B">
        <w:rPr>
          <w:rFonts w:ascii="Times New Roman" w:eastAsia="Times New Roman" w:hAnsi="Times New Roman" w:cs="Times New Roman"/>
          <w:sz w:val="24"/>
        </w:rPr>
        <w:t xml:space="preserve"> measure the performance of the graph based method and base their conclusion that </w:t>
      </w:r>
      <w:r>
        <w:rPr>
          <w:rFonts w:ascii="Times New Roman" w:eastAsia="Times New Roman" w:hAnsi="Times New Roman" w:cs="Times New Roman"/>
          <w:sz w:val="24"/>
        </w:rPr>
        <w:t>it is the superior model [3</w:t>
      </w:r>
      <w:r w:rsidR="00ED593B">
        <w:rPr>
          <w:rFonts w:ascii="Times New Roman" w:eastAsia="Times New Roman" w:hAnsi="Times New Roman" w:cs="Times New Roman"/>
          <w:sz w:val="24"/>
        </w:rPr>
        <w:t>].</w:t>
      </w:r>
    </w:p>
    <w:p w14:paraId="3FD894BA" w14:textId="5F0DAEC5" w:rsidR="002A666D" w:rsidRDefault="00ED593B">
      <w:pPr>
        <w:pStyle w:val="normal0"/>
      </w:pPr>
      <w:r>
        <w:rPr>
          <w:rFonts w:ascii="Times New Roman" w:eastAsia="Times New Roman" w:hAnsi="Times New Roman" w:cs="Times New Roman"/>
          <w:sz w:val="24"/>
        </w:rPr>
        <w:t xml:space="preserve">However, we find that this is an incomplete evaluation of the graph based model and a possibly misleading comparison of its performance against the other recommendation methods. First off, we also plot the false positive rate of each model as a function of the number of recommendations to each </w:t>
      </w:r>
      <w:r w:rsidR="00BD56CA">
        <w:rPr>
          <w:rFonts w:ascii="Times New Roman" w:eastAsia="Times New Roman" w:hAnsi="Times New Roman" w:cs="Times New Roman"/>
          <w:sz w:val="24"/>
        </w:rPr>
        <w:t>user in Fig.</w:t>
      </w:r>
      <w:r>
        <w:rPr>
          <w:rFonts w:ascii="Times New Roman" w:eastAsia="Times New Roman" w:hAnsi="Times New Roman" w:cs="Times New Roman"/>
          <w:sz w:val="24"/>
        </w:rPr>
        <w:t xml:space="preserve"> 6.</w:t>
      </w:r>
    </w:p>
    <w:p w14:paraId="72CE7E75" w14:textId="77777777" w:rsidR="002A666D" w:rsidRDefault="002A666D">
      <w:pPr>
        <w:pStyle w:val="normal0"/>
      </w:pPr>
    </w:p>
    <w:p w14:paraId="76D63501" w14:textId="77777777" w:rsidR="002A666D" w:rsidRDefault="00ED593B">
      <w:pPr>
        <w:pStyle w:val="normal0"/>
      </w:pPr>
      <w:r>
        <w:rPr>
          <w:noProof/>
          <w:lang w:eastAsia="en-US"/>
        </w:rPr>
        <w:lastRenderedPageBreak/>
        <w:drawing>
          <wp:inline distT="0" distB="0" distL="0" distR="0" wp14:anchorId="7079E132" wp14:editId="73E84323">
            <wp:extent cx="2151634" cy="1620774"/>
            <wp:effectExtent l="0" t="0" r="7620" b="5080"/>
            <wp:docPr id="9"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4"/>
                    <a:stretch>
                      <a:fillRect/>
                    </a:stretch>
                  </pic:blipFill>
                  <pic:spPr>
                    <a:xfrm>
                      <a:off x="0" y="0"/>
                      <a:ext cx="2151634" cy="1620774"/>
                    </a:xfrm>
                    <a:prstGeom prst="rect">
                      <a:avLst/>
                    </a:prstGeom>
                  </pic:spPr>
                </pic:pic>
              </a:graphicData>
            </a:graphic>
          </wp:inline>
        </w:drawing>
      </w:r>
      <w:r>
        <w:rPr>
          <w:noProof/>
          <w:lang w:eastAsia="en-US"/>
        </w:rPr>
        <w:drawing>
          <wp:inline distT="0" distB="0" distL="0" distR="0" wp14:anchorId="24A1EB62" wp14:editId="19056550">
            <wp:extent cx="2157984" cy="1627124"/>
            <wp:effectExtent l="0" t="0" r="1270" b="0"/>
            <wp:docPr id="1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5"/>
                    <a:stretch>
                      <a:fillRect/>
                    </a:stretch>
                  </pic:blipFill>
                  <pic:spPr>
                    <a:xfrm>
                      <a:off x="0" y="0"/>
                      <a:ext cx="2157984" cy="1627124"/>
                    </a:xfrm>
                    <a:prstGeom prst="rect">
                      <a:avLst/>
                    </a:prstGeom>
                  </pic:spPr>
                </pic:pic>
              </a:graphicData>
            </a:graphic>
          </wp:inline>
        </w:drawing>
      </w:r>
      <w:r>
        <w:rPr>
          <w:noProof/>
          <w:lang w:eastAsia="en-US"/>
        </w:rPr>
        <w:drawing>
          <wp:inline distT="0" distB="0" distL="0" distR="0" wp14:anchorId="2CBBECBC" wp14:editId="74507744">
            <wp:extent cx="2155571" cy="1626489"/>
            <wp:effectExtent l="0" t="0" r="3810" b="0"/>
            <wp:docPr id="8"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6"/>
                    <a:stretch>
                      <a:fillRect/>
                    </a:stretch>
                  </pic:blipFill>
                  <pic:spPr>
                    <a:xfrm>
                      <a:off x="0" y="0"/>
                      <a:ext cx="2155571" cy="1626489"/>
                    </a:xfrm>
                    <a:prstGeom prst="rect">
                      <a:avLst/>
                    </a:prstGeom>
                  </pic:spPr>
                </pic:pic>
              </a:graphicData>
            </a:graphic>
          </wp:inline>
        </w:drawing>
      </w:r>
    </w:p>
    <w:p w14:paraId="12BC53CA" w14:textId="65589326" w:rsidR="002A666D" w:rsidRPr="00022489" w:rsidRDefault="001F16F8">
      <w:pPr>
        <w:pStyle w:val="normal0"/>
        <w:jc w:val="center"/>
        <w:rPr>
          <w:sz w:val="24"/>
        </w:rPr>
      </w:pPr>
      <w:r>
        <w:rPr>
          <w:rFonts w:ascii="Times New Roman" w:eastAsia="Times New Roman" w:hAnsi="Times New Roman" w:cs="Times New Roman"/>
        </w:rPr>
        <w:t>Figure 4</w:t>
      </w:r>
      <w:r w:rsidR="00ED593B" w:rsidRPr="00022489">
        <w:rPr>
          <w:rFonts w:ascii="Times New Roman" w:eastAsia="Times New Roman" w:hAnsi="Times New Roman" w:cs="Times New Roman"/>
        </w:rPr>
        <w:t>. False Positive Rates as a function of the number of recommendations to each user across all of the models on sample data sets with increasing density from left to right.</w:t>
      </w:r>
    </w:p>
    <w:p w14:paraId="5DE71990" w14:textId="77777777" w:rsidR="002A666D" w:rsidRDefault="002A666D">
      <w:pPr>
        <w:pStyle w:val="normal0"/>
      </w:pPr>
    </w:p>
    <w:p w14:paraId="05CC9776" w14:textId="0623BB43" w:rsidR="002A666D" w:rsidRDefault="00BD56CA">
      <w:pPr>
        <w:pStyle w:val="normal0"/>
      </w:pPr>
      <w:r>
        <w:rPr>
          <w:rFonts w:ascii="Times New Roman" w:eastAsia="Times New Roman" w:hAnsi="Times New Roman" w:cs="Times New Roman"/>
          <w:sz w:val="24"/>
        </w:rPr>
        <w:t>It is clear from Fig.</w:t>
      </w:r>
      <w:r w:rsidR="00ED593B">
        <w:rPr>
          <w:rFonts w:ascii="Times New Roman" w:eastAsia="Times New Roman" w:hAnsi="Times New Roman" w:cs="Times New Roman"/>
          <w:sz w:val="24"/>
        </w:rPr>
        <w:t xml:space="preserve"> 6 that the graph based method also has the highest FPR </w:t>
      </w:r>
      <w:r>
        <w:rPr>
          <w:rFonts w:ascii="Times New Roman" w:eastAsia="Times New Roman" w:hAnsi="Times New Roman" w:cs="Times New Roman"/>
          <w:sz w:val="24"/>
        </w:rPr>
        <w:t xml:space="preserve">when making 1 to 100 recommendations </w:t>
      </w:r>
      <w:r w:rsidR="00ED593B">
        <w:rPr>
          <w:rFonts w:ascii="Times New Roman" w:eastAsia="Times New Roman" w:hAnsi="Times New Roman" w:cs="Times New Roman"/>
          <w:sz w:val="24"/>
        </w:rPr>
        <w:t>in each sample. We believ</w:t>
      </w:r>
      <w:r>
        <w:rPr>
          <w:rFonts w:ascii="Times New Roman" w:eastAsia="Times New Roman" w:hAnsi="Times New Roman" w:cs="Times New Roman"/>
          <w:sz w:val="24"/>
        </w:rPr>
        <w:t xml:space="preserve">e that the claim that the graph </w:t>
      </w:r>
      <w:r w:rsidR="00ED593B">
        <w:rPr>
          <w:rFonts w:ascii="Times New Roman" w:eastAsia="Times New Roman" w:hAnsi="Times New Roman" w:cs="Times New Roman"/>
          <w:sz w:val="24"/>
        </w:rPr>
        <w:t>based method is a superior recommendation system is not substantiated looking at</w:t>
      </w:r>
      <w:r>
        <w:rPr>
          <w:rFonts w:ascii="Times New Roman" w:eastAsia="Times New Roman" w:hAnsi="Times New Roman" w:cs="Times New Roman"/>
          <w:sz w:val="24"/>
        </w:rPr>
        <w:t xml:space="preserve"> the</w:t>
      </w:r>
      <w:r w:rsidR="00ED593B">
        <w:rPr>
          <w:rFonts w:ascii="Times New Roman" w:eastAsia="Times New Roman" w:hAnsi="Times New Roman" w:cs="Times New Roman"/>
          <w:sz w:val="24"/>
        </w:rPr>
        <w:t xml:space="preserve"> hitting rate. Thus, we will show several other metrics that</w:t>
      </w:r>
      <w:r>
        <w:rPr>
          <w:rFonts w:ascii="Times New Roman" w:eastAsia="Times New Roman" w:hAnsi="Times New Roman" w:cs="Times New Roman"/>
          <w:sz w:val="24"/>
        </w:rPr>
        <w:t xml:space="preserve"> we believe</w:t>
      </w:r>
      <w:r w:rsidR="00ED593B">
        <w:rPr>
          <w:rFonts w:ascii="Times New Roman" w:eastAsia="Times New Roman" w:hAnsi="Times New Roman" w:cs="Times New Roman"/>
          <w:sz w:val="24"/>
        </w:rPr>
        <w:t xml:space="preserve"> more completely describe each model's performance and characteristics. </w:t>
      </w:r>
    </w:p>
    <w:p w14:paraId="14DB3DCC" w14:textId="23D3A3FA" w:rsidR="002A666D" w:rsidRDefault="00ED593B">
      <w:pPr>
        <w:pStyle w:val="normal0"/>
        <w:ind w:firstLine="720"/>
      </w:pPr>
      <w:r>
        <w:rPr>
          <w:rFonts w:ascii="Times New Roman" w:eastAsia="Times New Roman" w:hAnsi="Times New Roman" w:cs="Times New Roman"/>
          <w:sz w:val="24"/>
        </w:rPr>
        <w:t xml:space="preserve">What can be derived from Fig. 5 and 6 is that the </w:t>
      </w:r>
      <w:proofErr w:type="gramStart"/>
      <w:r>
        <w:rPr>
          <w:rFonts w:ascii="Times New Roman" w:eastAsia="Times New Roman" w:hAnsi="Times New Roman" w:cs="Times New Roman"/>
          <w:sz w:val="24"/>
        </w:rPr>
        <w:t>graph based</w:t>
      </w:r>
      <w:proofErr w:type="gramEnd"/>
      <w:r>
        <w:rPr>
          <w:rFonts w:ascii="Times New Roman" w:eastAsia="Times New Roman" w:hAnsi="Times New Roman" w:cs="Times New Roman"/>
          <w:sz w:val="24"/>
        </w:rPr>
        <w:t xml:space="preserve"> method is more quickly identifying which items would</w:t>
      </w:r>
      <w:r w:rsidR="00BD56CA">
        <w:rPr>
          <w:rFonts w:ascii="Times New Roman" w:eastAsia="Times New Roman" w:hAnsi="Times New Roman" w:cs="Times New Roman"/>
          <w:sz w:val="24"/>
        </w:rPr>
        <w:t xml:space="preserve"> be</w:t>
      </w:r>
      <w:r>
        <w:rPr>
          <w:rFonts w:ascii="Times New Roman" w:eastAsia="Times New Roman" w:hAnsi="Times New Roman" w:cs="Times New Roman"/>
          <w:sz w:val="24"/>
        </w:rPr>
        <w:t xml:space="preserve"> rated by a user regardless of the value of the rating. However, to better assess the overall performance of the models we will look at their respective ROC curves and precision as a function of the number of recommendations. Fig. 7 shows the complete ROC curve for each model and Table 3 contains the Area Under the Curve of each model in each sampled data set. The ROC curve was derived by plotting the TPR against the FPR as we increased the recommendation list from one item to the total number of items reviewed by members within the dataset. </w:t>
      </w:r>
    </w:p>
    <w:tbl>
      <w:tblPr>
        <w:tblW w:w="0" w:type="auto"/>
        <w:tblInd w:w="90" w:type="dxa"/>
        <w:tblCellMar>
          <w:left w:w="10" w:type="dxa"/>
          <w:right w:w="10" w:type="dxa"/>
        </w:tblCellMar>
        <w:tblLook w:val="04A0" w:firstRow="1" w:lastRow="0" w:firstColumn="1" w:lastColumn="0" w:noHBand="0" w:noVBand="1"/>
      </w:tblPr>
      <w:tblGrid>
        <w:gridCol w:w="206"/>
        <w:gridCol w:w="26"/>
      </w:tblGrid>
      <w:tr w:rsidR="002A666D" w14:paraId="49B40F89" w14:textId="77777777">
        <w:tc>
          <w:tcPr>
            <w:tcW w:w="0" w:type="auto"/>
            <w:tcMar>
              <w:top w:w="100" w:type="dxa"/>
              <w:left w:w="100" w:type="dxa"/>
              <w:bottom w:w="100" w:type="dxa"/>
              <w:right w:w="100" w:type="dxa"/>
            </w:tcMar>
          </w:tcPr>
          <w:p w14:paraId="39DE69DE" w14:textId="77777777" w:rsidR="002A666D" w:rsidRDefault="002A666D">
            <w:pPr>
              <w:pStyle w:val="normal0"/>
              <w:spacing w:line="240" w:lineRule="auto"/>
            </w:pPr>
          </w:p>
        </w:tc>
        <w:tc>
          <w:tcPr>
            <w:tcW w:w="0" w:type="auto"/>
          </w:tcPr>
          <w:p w14:paraId="24902A50" w14:textId="77777777" w:rsidR="002A666D" w:rsidRDefault="002A666D">
            <w:pPr>
              <w:pStyle w:val="normal0"/>
              <w:spacing w:line="240" w:lineRule="auto"/>
            </w:pPr>
          </w:p>
        </w:tc>
      </w:tr>
    </w:tbl>
    <w:p w14:paraId="1BC4D7C2" w14:textId="77777777" w:rsidR="002A666D" w:rsidRDefault="00ED593B">
      <w:pPr>
        <w:pStyle w:val="normal0"/>
        <w:ind w:left="-15"/>
      </w:pPr>
      <w:r>
        <w:rPr>
          <w:noProof/>
          <w:lang w:eastAsia="en-US"/>
        </w:rPr>
        <w:drawing>
          <wp:inline distT="0" distB="0" distL="0" distR="0" wp14:anchorId="7CBD3764" wp14:editId="3761F69A">
            <wp:extent cx="2155444" cy="1623314"/>
            <wp:effectExtent l="0" t="0" r="3810" b="2540"/>
            <wp:docPr id="3"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7"/>
                    <a:stretch>
                      <a:fillRect/>
                    </a:stretch>
                  </pic:blipFill>
                  <pic:spPr>
                    <a:xfrm>
                      <a:off x="0" y="0"/>
                      <a:ext cx="2155444" cy="1623314"/>
                    </a:xfrm>
                    <a:prstGeom prst="rect">
                      <a:avLst/>
                    </a:prstGeom>
                  </pic:spPr>
                </pic:pic>
              </a:graphicData>
            </a:graphic>
          </wp:inline>
        </w:drawing>
      </w:r>
      <w:r>
        <w:rPr>
          <w:noProof/>
          <w:lang w:eastAsia="en-US"/>
        </w:rPr>
        <w:drawing>
          <wp:inline distT="0" distB="0" distL="0" distR="0" wp14:anchorId="434157CC" wp14:editId="2C5B42F6">
            <wp:extent cx="2158619" cy="1625854"/>
            <wp:effectExtent l="0" t="0" r="635" b="0"/>
            <wp:docPr id="10"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8"/>
                    <a:stretch>
                      <a:fillRect/>
                    </a:stretch>
                  </pic:blipFill>
                  <pic:spPr>
                    <a:xfrm>
                      <a:off x="0" y="0"/>
                      <a:ext cx="2158619" cy="1625854"/>
                    </a:xfrm>
                    <a:prstGeom prst="rect">
                      <a:avLst/>
                    </a:prstGeom>
                  </pic:spPr>
                </pic:pic>
              </a:graphicData>
            </a:graphic>
          </wp:inline>
        </w:drawing>
      </w:r>
      <w:r>
        <w:rPr>
          <w:noProof/>
          <w:lang w:eastAsia="en-US"/>
        </w:rPr>
        <w:drawing>
          <wp:inline distT="0" distB="0" distL="0" distR="0" wp14:anchorId="5EFFF0DC" wp14:editId="492EA1BD">
            <wp:extent cx="2153539" cy="1621409"/>
            <wp:effectExtent l="0" t="0" r="5715" b="4445"/>
            <wp:docPr id="1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9"/>
                    <a:stretch>
                      <a:fillRect/>
                    </a:stretch>
                  </pic:blipFill>
                  <pic:spPr>
                    <a:xfrm>
                      <a:off x="0" y="0"/>
                      <a:ext cx="2153539" cy="1621409"/>
                    </a:xfrm>
                    <a:prstGeom prst="rect">
                      <a:avLst/>
                    </a:prstGeom>
                  </pic:spPr>
                </pic:pic>
              </a:graphicData>
            </a:graphic>
          </wp:inline>
        </w:drawing>
      </w:r>
    </w:p>
    <w:p w14:paraId="6995F0E9" w14:textId="77777777" w:rsidR="002A666D" w:rsidRDefault="002A666D">
      <w:pPr>
        <w:pStyle w:val="normal0"/>
        <w:ind w:left="-15"/>
      </w:pPr>
    </w:p>
    <w:p w14:paraId="384806C4" w14:textId="57DB1B7D" w:rsidR="002A666D" w:rsidRPr="00022489" w:rsidRDefault="001F16F8">
      <w:pPr>
        <w:pStyle w:val="normal0"/>
        <w:jc w:val="center"/>
        <w:rPr>
          <w:sz w:val="24"/>
        </w:rPr>
      </w:pPr>
      <w:r>
        <w:rPr>
          <w:rFonts w:ascii="Times New Roman" w:eastAsia="Times New Roman" w:hAnsi="Times New Roman" w:cs="Times New Roman"/>
        </w:rPr>
        <w:t>Figure 5</w:t>
      </w:r>
      <w:r w:rsidR="00ED593B" w:rsidRPr="00022489">
        <w:rPr>
          <w:rFonts w:ascii="Times New Roman" w:eastAsia="Times New Roman" w:hAnsi="Times New Roman" w:cs="Times New Roman"/>
        </w:rPr>
        <w:t>. ROC curves for each model on sample recommendation data with increasing density from left to right.</w:t>
      </w:r>
    </w:p>
    <w:p w14:paraId="1573FB8F" w14:textId="77777777" w:rsidR="002A666D" w:rsidRDefault="002A666D" w:rsidP="002650D2">
      <w:pPr>
        <w:pStyle w:val="normal0"/>
      </w:pPr>
    </w:p>
    <w:tbl>
      <w:tblPr>
        <w:tblW w:w="10224"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1704"/>
        <w:gridCol w:w="1704"/>
        <w:gridCol w:w="1704"/>
        <w:gridCol w:w="1704"/>
        <w:gridCol w:w="1704"/>
        <w:gridCol w:w="1704"/>
      </w:tblGrid>
      <w:tr w:rsidR="002A666D" w:rsidRPr="00022489" w14:paraId="7883A31C" w14:textId="77777777">
        <w:tc>
          <w:tcPr>
            <w:tcW w:w="852" w:type="dxa"/>
            <w:tcMar>
              <w:top w:w="100" w:type="dxa"/>
              <w:left w:w="100" w:type="dxa"/>
              <w:bottom w:w="100" w:type="dxa"/>
              <w:right w:w="100" w:type="dxa"/>
            </w:tcMar>
          </w:tcPr>
          <w:p w14:paraId="1D865380" w14:textId="77777777" w:rsidR="002A666D" w:rsidRPr="00022489" w:rsidRDefault="00ED593B">
            <w:pPr>
              <w:pStyle w:val="normal0"/>
              <w:spacing w:line="240" w:lineRule="auto"/>
              <w:jc w:val="center"/>
              <w:rPr>
                <w:sz w:val="24"/>
              </w:rPr>
            </w:pPr>
            <w:r w:rsidRPr="00022489">
              <w:rPr>
                <w:rFonts w:ascii="Times New Roman" w:eastAsia="Times New Roman" w:hAnsi="Times New Roman" w:cs="Times New Roman"/>
                <w:u w:val="single"/>
              </w:rPr>
              <w:t>Dataset</w:t>
            </w:r>
          </w:p>
        </w:tc>
        <w:tc>
          <w:tcPr>
            <w:tcW w:w="852" w:type="dxa"/>
            <w:tcMar>
              <w:top w:w="100" w:type="dxa"/>
              <w:left w:w="100" w:type="dxa"/>
              <w:bottom w:w="100" w:type="dxa"/>
              <w:right w:w="100" w:type="dxa"/>
            </w:tcMar>
          </w:tcPr>
          <w:p w14:paraId="453E11F8" w14:textId="77777777" w:rsidR="002A666D" w:rsidRPr="00022489" w:rsidRDefault="00ED593B">
            <w:pPr>
              <w:pStyle w:val="normal0"/>
              <w:spacing w:line="240" w:lineRule="auto"/>
              <w:jc w:val="center"/>
              <w:rPr>
                <w:sz w:val="24"/>
              </w:rPr>
            </w:pPr>
            <w:r w:rsidRPr="00022489">
              <w:rPr>
                <w:rFonts w:ascii="Times New Roman" w:eastAsia="Times New Roman" w:hAnsi="Times New Roman" w:cs="Times New Roman"/>
                <w:u w:val="single"/>
              </w:rPr>
              <w:t>Graph Based</w:t>
            </w:r>
          </w:p>
        </w:tc>
        <w:tc>
          <w:tcPr>
            <w:tcW w:w="852" w:type="dxa"/>
            <w:tcMar>
              <w:top w:w="100" w:type="dxa"/>
              <w:left w:w="100" w:type="dxa"/>
              <w:bottom w:w="100" w:type="dxa"/>
              <w:right w:w="100" w:type="dxa"/>
            </w:tcMar>
          </w:tcPr>
          <w:p w14:paraId="794420F8" w14:textId="77777777" w:rsidR="002A666D" w:rsidRPr="00022489" w:rsidRDefault="00ED593B">
            <w:pPr>
              <w:pStyle w:val="normal0"/>
              <w:spacing w:line="240" w:lineRule="auto"/>
              <w:jc w:val="center"/>
              <w:rPr>
                <w:sz w:val="24"/>
              </w:rPr>
            </w:pPr>
            <w:r w:rsidRPr="00022489">
              <w:rPr>
                <w:rFonts w:ascii="Times New Roman" w:eastAsia="Times New Roman" w:hAnsi="Times New Roman" w:cs="Times New Roman"/>
                <w:u w:val="single"/>
              </w:rPr>
              <w:t>SVD</w:t>
            </w:r>
          </w:p>
        </w:tc>
        <w:tc>
          <w:tcPr>
            <w:tcW w:w="852" w:type="dxa"/>
            <w:tcMar>
              <w:top w:w="100" w:type="dxa"/>
              <w:left w:w="100" w:type="dxa"/>
              <w:bottom w:w="100" w:type="dxa"/>
              <w:right w:w="100" w:type="dxa"/>
            </w:tcMar>
          </w:tcPr>
          <w:p w14:paraId="45B1CE0B" w14:textId="77777777" w:rsidR="002A666D" w:rsidRPr="00022489" w:rsidRDefault="00ED593B">
            <w:pPr>
              <w:pStyle w:val="normal0"/>
              <w:spacing w:line="240" w:lineRule="auto"/>
              <w:jc w:val="center"/>
              <w:rPr>
                <w:sz w:val="24"/>
              </w:rPr>
            </w:pPr>
            <w:r w:rsidRPr="00022489">
              <w:rPr>
                <w:rFonts w:ascii="Times New Roman" w:eastAsia="Times New Roman" w:hAnsi="Times New Roman" w:cs="Times New Roman"/>
                <w:u w:val="single"/>
              </w:rPr>
              <w:t>Item Based</w:t>
            </w:r>
          </w:p>
        </w:tc>
        <w:tc>
          <w:tcPr>
            <w:tcW w:w="852" w:type="dxa"/>
            <w:tcMar>
              <w:top w:w="100" w:type="dxa"/>
              <w:left w:w="100" w:type="dxa"/>
              <w:bottom w:w="100" w:type="dxa"/>
              <w:right w:w="100" w:type="dxa"/>
            </w:tcMar>
          </w:tcPr>
          <w:p w14:paraId="513A50E4" w14:textId="77777777" w:rsidR="002A666D" w:rsidRPr="00022489" w:rsidRDefault="00ED593B">
            <w:pPr>
              <w:pStyle w:val="normal0"/>
              <w:spacing w:line="240" w:lineRule="auto"/>
              <w:jc w:val="center"/>
              <w:rPr>
                <w:sz w:val="24"/>
              </w:rPr>
            </w:pPr>
            <w:r w:rsidRPr="00022489">
              <w:rPr>
                <w:rFonts w:ascii="Times New Roman" w:eastAsia="Times New Roman" w:hAnsi="Times New Roman" w:cs="Times New Roman"/>
                <w:u w:val="single"/>
              </w:rPr>
              <w:t>User Based</w:t>
            </w:r>
          </w:p>
        </w:tc>
        <w:tc>
          <w:tcPr>
            <w:tcW w:w="852" w:type="dxa"/>
            <w:tcMar>
              <w:top w:w="100" w:type="dxa"/>
              <w:left w:w="100" w:type="dxa"/>
              <w:bottom w:w="100" w:type="dxa"/>
              <w:right w:w="100" w:type="dxa"/>
            </w:tcMar>
          </w:tcPr>
          <w:p w14:paraId="453E0CF3" w14:textId="77777777" w:rsidR="002A666D" w:rsidRPr="00022489" w:rsidRDefault="00ED593B">
            <w:pPr>
              <w:pStyle w:val="normal0"/>
              <w:spacing w:line="240" w:lineRule="auto"/>
              <w:jc w:val="center"/>
              <w:rPr>
                <w:sz w:val="24"/>
              </w:rPr>
            </w:pPr>
            <w:r w:rsidRPr="00022489">
              <w:rPr>
                <w:rFonts w:ascii="Times New Roman" w:eastAsia="Times New Roman" w:hAnsi="Times New Roman" w:cs="Times New Roman"/>
                <w:u w:val="single"/>
              </w:rPr>
              <w:t>Means</w:t>
            </w:r>
          </w:p>
        </w:tc>
      </w:tr>
      <w:tr w:rsidR="002A666D" w:rsidRPr="00022489" w14:paraId="0A05F3FA" w14:textId="77777777">
        <w:tc>
          <w:tcPr>
            <w:tcW w:w="852" w:type="dxa"/>
            <w:tcMar>
              <w:top w:w="100" w:type="dxa"/>
              <w:left w:w="100" w:type="dxa"/>
              <w:bottom w:w="100" w:type="dxa"/>
              <w:right w:w="100" w:type="dxa"/>
            </w:tcMar>
          </w:tcPr>
          <w:p w14:paraId="6D156B65" w14:textId="77777777" w:rsidR="002A666D" w:rsidRPr="00022489" w:rsidRDefault="00ED593B">
            <w:pPr>
              <w:pStyle w:val="normal0"/>
              <w:spacing w:line="240" w:lineRule="auto"/>
              <w:jc w:val="center"/>
              <w:rPr>
                <w:sz w:val="24"/>
              </w:rPr>
            </w:pPr>
            <w:r w:rsidRPr="00022489">
              <w:rPr>
                <w:rFonts w:ascii="Times New Roman" w:eastAsia="Times New Roman" w:hAnsi="Times New Roman" w:cs="Times New Roman"/>
              </w:rPr>
              <w:t>"Sparse"</w:t>
            </w:r>
          </w:p>
        </w:tc>
        <w:tc>
          <w:tcPr>
            <w:tcW w:w="852" w:type="dxa"/>
            <w:tcMar>
              <w:top w:w="100" w:type="dxa"/>
              <w:left w:w="100" w:type="dxa"/>
              <w:bottom w:w="100" w:type="dxa"/>
              <w:right w:w="100" w:type="dxa"/>
            </w:tcMar>
          </w:tcPr>
          <w:p w14:paraId="69C5F634" w14:textId="77777777" w:rsidR="002A666D" w:rsidRPr="00022489" w:rsidRDefault="00ED593B">
            <w:pPr>
              <w:pStyle w:val="normal0"/>
              <w:spacing w:line="240" w:lineRule="auto"/>
              <w:jc w:val="center"/>
              <w:rPr>
                <w:sz w:val="24"/>
              </w:rPr>
            </w:pPr>
            <w:r w:rsidRPr="00022489">
              <w:rPr>
                <w:rFonts w:ascii="Times New Roman" w:eastAsia="Times New Roman" w:hAnsi="Times New Roman" w:cs="Times New Roman"/>
                <w:b/>
              </w:rPr>
              <w:t>.5880</w:t>
            </w:r>
          </w:p>
        </w:tc>
        <w:tc>
          <w:tcPr>
            <w:tcW w:w="852" w:type="dxa"/>
            <w:tcMar>
              <w:top w:w="100" w:type="dxa"/>
              <w:left w:w="100" w:type="dxa"/>
              <w:bottom w:w="100" w:type="dxa"/>
              <w:right w:w="100" w:type="dxa"/>
            </w:tcMar>
          </w:tcPr>
          <w:p w14:paraId="6A83141C" w14:textId="77777777" w:rsidR="002A666D" w:rsidRPr="00022489" w:rsidRDefault="00ED593B">
            <w:pPr>
              <w:pStyle w:val="normal0"/>
              <w:spacing w:line="240" w:lineRule="auto"/>
              <w:jc w:val="center"/>
              <w:rPr>
                <w:sz w:val="24"/>
              </w:rPr>
            </w:pPr>
            <w:r w:rsidRPr="00022489">
              <w:rPr>
                <w:rFonts w:ascii="Times New Roman" w:eastAsia="Times New Roman" w:hAnsi="Times New Roman" w:cs="Times New Roman"/>
              </w:rPr>
              <w:t>.4954</w:t>
            </w:r>
          </w:p>
        </w:tc>
        <w:tc>
          <w:tcPr>
            <w:tcW w:w="852" w:type="dxa"/>
            <w:tcMar>
              <w:top w:w="100" w:type="dxa"/>
              <w:left w:w="100" w:type="dxa"/>
              <w:bottom w:w="100" w:type="dxa"/>
              <w:right w:w="100" w:type="dxa"/>
            </w:tcMar>
          </w:tcPr>
          <w:p w14:paraId="41A7739A" w14:textId="77777777" w:rsidR="002A666D" w:rsidRPr="00022489" w:rsidRDefault="00ED593B">
            <w:pPr>
              <w:pStyle w:val="normal0"/>
              <w:spacing w:line="240" w:lineRule="auto"/>
              <w:jc w:val="center"/>
              <w:rPr>
                <w:sz w:val="24"/>
              </w:rPr>
            </w:pPr>
            <w:r w:rsidRPr="00022489">
              <w:rPr>
                <w:rFonts w:ascii="Times New Roman" w:eastAsia="Times New Roman" w:hAnsi="Times New Roman" w:cs="Times New Roman"/>
              </w:rPr>
              <w:t>.4896</w:t>
            </w:r>
          </w:p>
        </w:tc>
        <w:tc>
          <w:tcPr>
            <w:tcW w:w="852" w:type="dxa"/>
            <w:tcMar>
              <w:top w:w="100" w:type="dxa"/>
              <w:left w:w="100" w:type="dxa"/>
              <w:bottom w:w="100" w:type="dxa"/>
              <w:right w:w="100" w:type="dxa"/>
            </w:tcMar>
          </w:tcPr>
          <w:p w14:paraId="500AB755" w14:textId="77777777" w:rsidR="002A666D" w:rsidRPr="00022489" w:rsidRDefault="00ED593B">
            <w:pPr>
              <w:pStyle w:val="normal0"/>
              <w:spacing w:line="240" w:lineRule="auto"/>
              <w:jc w:val="center"/>
              <w:rPr>
                <w:sz w:val="24"/>
              </w:rPr>
            </w:pPr>
            <w:r w:rsidRPr="00022489">
              <w:rPr>
                <w:rFonts w:ascii="Times New Roman" w:eastAsia="Times New Roman" w:hAnsi="Times New Roman" w:cs="Times New Roman"/>
                <w:b/>
              </w:rPr>
              <w:t>.5961</w:t>
            </w:r>
          </w:p>
        </w:tc>
        <w:tc>
          <w:tcPr>
            <w:tcW w:w="852" w:type="dxa"/>
            <w:tcMar>
              <w:top w:w="100" w:type="dxa"/>
              <w:left w:w="100" w:type="dxa"/>
              <w:bottom w:w="100" w:type="dxa"/>
              <w:right w:w="100" w:type="dxa"/>
            </w:tcMar>
          </w:tcPr>
          <w:p w14:paraId="4628104B" w14:textId="77777777" w:rsidR="002A666D" w:rsidRPr="00022489" w:rsidRDefault="00ED593B">
            <w:pPr>
              <w:pStyle w:val="normal0"/>
              <w:spacing w:line="240" w:lineRule="auto"/>
              <w:jc w:val="center"/>
              <w:rPr>
                <w:sz w:val="24"/>
              </w:rPr>
            </w:pPr>
            <w:r w:rsidRPr="00022489">
              <w:rPr>
                <w:rFonts w:ascii="Times New Roman" w:eastAsia="Times New Roman" w:hAnsi="Times New Roman" w:cs="Times New Roman"/>
              </w:rPr>
              <w:t>.5405</w:t>
            </w:r>
          </w:p>
        </w:tc>
      </w:tr>
      <w:tr w:rsidR="002A666D" w:rsidRPr="00022489" w14:paraId="7E441AFB" w14:textId="77777777">
        <w:tc>
          <w:tcPr>
            <w:tcW w:w="852" w:type="dxa"/>
            <w:tcMar>
              <w:top w:w="100" w:type="dxa"/>
              <w:left w:w="100" w:type="dxa"/>
              <w:bottom w:w="100" w:type="dxa"/>
              <w:right w:w="100" w:type="dxa"/>
            </w:tcMar>
          </w:tcPr>
          <w:p w14:paraId="216D726C" w14:textId="77777777" w:rsidR="002A666D" w:rsidRPr="00022489" w:rsidRDefault="00ED593B">
            <w:pPr>
              <w:pStyle w:val="normal0"/>
              <w:spacing w:line="240" w:lineRule="auto"/>
              <w:jc w:val="center"/>
              <w:rPr>
                <w:sz w:val="24"/>
              </w:rPr>
            </w:pPr>
            <w:r w:rsidRPr="00022489">
              <w:rPr>
                <w:rFonts w:ascii="Times New Roman" w:eastAsia="Times New Roman" w:hAnsi="Times New Roman" w:cs="Times New Roman"/>
              </w:rPr>
              <w:t>"Average"</w:t>
            </w:r>
          </w:p>
        </w:tc>
        <w:tc>
          <w:tcPr>
            <w:tcW w:w="852" w:type="dxa"/>
            <w:tcMar>
              <w:top w:w="100" w:type="dxa"/>
              <w:left w:w="100" w:type="dxa"/>
              <w:bottom w:w="100" w:type="dxa"/>
              <w:right w:w="100" w:type="dxa"/>
            </w:tcMar>
          </w:tcPr>
          <w:p w14:paraId="7ECB6056" w14:textId="77777777" w:rsidR="002A666D" w:rsidRPr="00022489" w:rsidRDefault="00ED593B">
            <w:pPr>
              <w:pStyle w:val="normal0"/>
              <w:spacing w:line="240" w:lineRule="auto"/>
              <w:jc w:val="center"/>
              <w:rPr>
                <w:sz w:val="24"/>
              </w:rPr>
            </w:pPr>
            <w:r w:rsidRPr="00022489">
              <w:rPr>
                <w:rFonts w:ascii="Times New Roman" w:eastAsia="Times New Roman" w:hAnsi="Times New Roman" w:cs="Times New Roman"/>
              </w:rPr>
              <w:t>.6599</w:t>
            </w:r>
          </w:p>
        </w:tc>
        <w:tc>
          <w:tcPr>
            <w:tcW w:w="852" w:type="dxa"/>
            <w:tcMar>
              <w:top w:w="100" w:type="dxa"/>
              <w:left w:w="100" w:type="dxa"/>
              <w:bottom w:w="100" w:type="dxa"/>
              <w:right w:w="100" w:type="dxa"/>
            </w:tcMar>
          </w:tcPr>
          <w:p w14:paraId="5B3BD1E8" w14:textId="77777777" w:rsidR="002A666D" w:rsidRPr="00022489" w:rsidRDefault="00ED593B">
            <w:pPr>
              <w:pStyle w:val="normal0"/>
              <w:spacing w:line="240" w:lineRule="auto"/>
              <w:jc w:val="center"/>
              <w:rPr>
                <w:sz w:val="24"/>
              </w:rPr>
            </w:pPr>
            <w:r w:rsidRPr="00022489">
              <w:rPr>
                <w:rFonts w:ascii="Times New Roman" w:eastAsia="Times New Roman" w:hAnsi="Times New Roman" w:cs="Times New Roman"/>
                <w:b/>
              </w:rPr>
              <w:t>.6851</w:t>
            </w:r>
          </w:p>
        </w:tc>
        <w:tc>
          <w:tcPr>
            <w:tcW w:w="852" w:type="dxa"/>
            <w:tcMar>
              <w:top w:w="100" w:type="dxa"/>
              <w:left w:w="100" w:type="dxa"/>
              <w:bottom w:w="100" w:type="dxa"/>
              <w:right w:w="100" w:type="dxa"/>
            </w:tcMar>
          </w:tcPr>
          <w:p w14:paraId="20F08521" w14:textId="77777777" w:rsidR="002A666D" w:rsidRPr="00022489" w:rsidRDefault="00ED593B">
            <w:pPr>
              <w:pStyle w:val="normal0"/>
              <w:spacing w:line="240" w:lineRule="auto"/>
              <w:jc w:val="center"/>
              <w:rPr>
                <w:sz w:val="24"/>
              </w:rPr>
            </w:pPr>
            <w:r w:rsidRPr="00022489">
              <w:rPr>
                <w:rFonts w:ascii="Times New Roman" w:eastAsia="Times New Roman" w:hAnsi="Times New Roman" w:cs="Times New Roman"/>
              </w:rPr>
              <w:t>.6102</w:t>
            </w:r>
          </w:p>
        </w:tc>
        <w:tc>
          <w:tcPr>
            <w:tcW w:w="852" w:type="dxa"/>
            <w:tcMar>
              <w:top w:w="100" w:type="dxa"/>
              <w:left w:w="100" w:type="dxa"/>
              <w:bottom w:w="100" w:type="dxa"/>
              <w:right w:w="100" w:type="dxa"/>
            </w:tcMar>
          </w:tcPr>
          <w:p w14:paraId="46300048" w14:textId="77777777" w:rsidR="002A666D" w:rsidRPr="00022489" w:rsidRDefault="00ED593B">
            <w:pPr>
              <w:pStyle w:val="normal0"/>
              <w:spacing w:line="240" w:lineRule="auto"/>
              <w:jc w:val="center"/>
              <w:rPr>
                <w:sz w:val="24"/>
              </w:rPr>
            </w:pPr>
            <w:r w:rsidRPr="00022489">
              <w:rPr>
                <w:rFonts w:ascii="Times New Roman" w:eastAsia="Times New Roman" w:hAnsi="Times New Roman" w:cs="Times New Roman"/>
              </w:rPr>
              <w:t>.6579</w:t>
            </w:r>
          </w:p>
        </w:tc>
        <w:tc>
          <w:tcPr>
            <w:tcW w:w="852" w:type="dxa"/>
            <w:tcMar>
              <w:top w:w="100" w:type="dxa"/>
              <w:left w:w="100" w:type="dxa"/>
              <w:bottom w:w="100" w:type="dxa"/>
              <w:right w:w="100" w:type="dxa"/>
            </w:tcMar>
          </w:tcPr>
          <w:p w14:paraId="3A8793F6" w14:textId="77777777" w:rsidR="002A666D" w:rsidRPr="00022489" w:rsidRDefault="00ED593B">
            <w:pPr>
              <w:pStyle w:val="normal0"/>
              <w:spacing w:line="240" w:lineRule="auto"/>
              <w:jc w:val="center"/>
              <w:rPr>
                <w:sz w:val="24"/>
              </w:rPr>
            </w:pPr>
            <w:r w:rsidRPr="00022489">
              <w:rPr>
                <w:rFonts w:ascii="Times New Roman" w:eastAsia="Times New Roman" w:hAnsi="Times New Roman" w:cs="Times New Roman"/>
                <w:b/>
              </w:rPr>
              <w:t>.6925</w:t>
            </w:r>
          </w:p>
        </w:tc>
      </w:tr>
      <w:tr w:rsidR="002A666D" w:rsidRPr="00022489" w14:paraId="7F1D39F7" w14:textId="77777777">
        <w:tc>
          <w:tcPr>
            <w:tcW w:w="852" w:type="dxa"/>
            <w:tcMar>
              <w:top w:w="100" w:type="dxa"/>
              <w:left w:w="100" w:type="dxa"/>
              <w:bottom w:w="100" w:type="dxa"/>
              <w:right w:w="100" w:type="dxa"/>
            </w:tcMar>
          </w:tcPr>
          <w:p w14:paraId="15CC0E7D" w14:textId="77777777" w:rsidR="002A666D" w:rsidRPr="00022489" w:rsidRDefault="00ED593B">
            <w:pPr>
              <w:pStyle w:val="normal0"/>
              <w:spacing w:line="240" w:lineRule="auto"/>
              <w:jc w:val="center"/>
              <w:rPr>
                <w:sz w:val="24"/>
              </w:rPr>
            </w:pPr>
            <w:r w:rsidRPr="00022489">
              <w:rPr>
                <w:rFonts w:ascii="Times New Roman" w:eastAsia="Times New Roman" w:hAnsi="Times New Roman" w:cs="Times New Roman"/>
              </w:rPr>
              <w:t>"Dense"</w:t>
            </w:r>
          </w:p>
        </w:tc>
        <w:tc>
          <w:tcPr>
            <w:tcW w:w="852" w:type="dxa"/>
            <w:tcMar>
              <w:top w:w="100" w:type="dxa"/>
              <w:left w:w="100" w:type="dxa"/>
              <w:bottom w:w="100" w:type="dxa"/>
              <w:right w:w="100" w:type="dxa"/>
            </w:tcMar>
          </w:tcPr>
          <w:p w14:paraId="50549C43" w14:textId="77777777" w:rsidR="002A666D" w:rsidRPr="00022489" w:rsidRDefault="00ED593B">
            <w:pPr>
              <w:pStyle w:val="normal0"/>
              <w:spacing w:line="240" w:lineRule="auto"/>
              <w:jc w:val="center"/>
              <w:rPr>
                <w:sz w:val="24"/>
              </w:rPr>
            </w:pPr>
            <w:r w:rsidRPr="00022489">
              <w:rPr>
                <w:rFonts w:ascii="Times New Roman" w:eastAsia="Times New Roman" w:hAnsi="Times New Roman" w:cs="Times New Roman"/>
              </w:rPr>
              <w:t>0.6111</w:t>
            </w:r>
          </w:p>
        </w:tc>
        <w:tc>
          <w:tcPr>
            <w:tcW w:w="852" w:type="dxa"/>
            <w:tcMar>
              <w:top w:w="100" w:type="dxa"/>
              <w:left w:w="100" w:type="dxa"/>
              <w:bottom w:w="100" w:type="dxa"/>
              <w:right w:w="100" w:type="dxa"/>
            </w:tcMar>
          </w:tcPr>
          <w:p w14:paraId="58FBA1C9" w14:textId="77777777" w:rsidR="002A666D" w:rsidRPr="00022489" w:rsidRDefault="00ED593B">
            <w:pPr>
              <w:pStyle w:val="normal0"/>
              <w:spacing w:line="240" w:lineRule="auto"/>
              <w:jc w:val="center"/>
              <w:rPr>
                <w:sz w:val="24"/>
              </w:rPr>
            </w:pPr>
            <w:r w:rsidRPr="00022489">
              <w:rPr>
                <w:rFonts w:ascii="Times New Roman" w:eastAsia="Times New Roman" w:hAnsi="Times New Roman" w:cs="Times New Roman"/>
                <w:b/>
              </w:rPr>
              <w:t>0.6428</w:t>
            </w:r>
          </w:p>
        </w:tc>
        <w:tc>
          <w:tcPr>
            <w:tcW w:w="852" w:type="dxa"/>
            <w:tcMar>
              <w:top w:w="100" w:type="dxa"/>
              <w:left w:w="100" w:type="dxa"/>
              <w:bottom w:w="100" w:type="dxa"/>
              <w:right w:w="100" w:type="dxa"/>
            </w:tcMar>
          </w:tcPr>
          <w:p w14:paraId="487A87FE" w14:textId="77777777" w:rsidR="002A666D" w:rsidRPr="00022489" w:rsidRDefault="00ED593B">
            <w:pPr>
              <w:pStyle w:val="normal0"/>
              <w:spacing w:line="240" w:lineRule="auto"/>
              <w:jc w:val="center"/>
              <w:rPr>
                <w:sz w:val="24"/>
              </w:rPr>
            </w:pPr>
            <w:r w:rsidRPr="00022489">
              <w:rPr>
                <w:rFonts w:ascii="Times New Roman" w:eastAsia="Times New Roman" w:hAnsi="Times New Roman" w:cs="Times New Roman"/>
              </w:rPr>
              <w:t>0.6269</w:t>
            </w:r>
          </w:p>
        </w:tc>
        <w:tc>
          <w:tcPr>
            <w:tcW w:w="852" w:type="dxa"/>
            <w:tcMar>
              <w:top w:w="100" w:type="dxa"/>
              <w:left w:w="100" w:type="dxa"/>
              <w:bottom w:w="100" w:type="dxa"/>
              <w:right w:w="100" w:type="dxa"/>
            </w:tcMar>
          </w:tcPr>
          <w:p w14:paraId="1FBFEB4D" w14:textId="77777777" w:rsidR="002A666D" w:rsidRPr="00022489" w:rsidRDefault="00ED593B">
            <w:pPr>
              <w:pStyle w:val="normal0"/>
              <w:spacing w:line="240" w:lineRule="auto"/>
              <w:jc w:val="center"/>
              <w:rPr>
                <w:sz w:val="24"/>
              </w:rPr>
            </w:pPr>
            <w:r w:rsidRPr="00022489">
              <w:rPr>
                <w:rFonts w:ascii="Times New Roman" w:eastAsia="Times New Roman" w:hAnsi="Times New Roman" w:cs="Times New Roman"/>
              </w:rPr>
              <w:t>0.6205</w:t>
            </w:r>
          </w:p>
        </w:tc>
        <w:tc>
          <w:tcPr>
            <w:tcW w:w="852" w:type="dxa"/>
            <w:tcMar>
              <w:top w:w="100" w:type="dxa"/>
              <w:left w:w="100" w:type="dxa"/>
              <w:bottom w:w="100" w:type="dxa"/>
              <w:right w:w="100" w:type="dxa"/>
            </w:tcMar>
          </w:tcPr>
          <w:p w14:paraId="20B29C27" w14:textId="77777777" w:rsidR="002A666D" w:rsidRPr="00022489" w:rsidRDefault="00ED593B">
            <w:pPr>
              <w:pStyle w:val="normal0"/>
              <w:spacing w:line="240" w:lineRule="auto"/>
              <w:jc w:val="center"/>
              <w:rPr>
                <w:sz w:val="24"/>
              </w:rPr>
            </w:pPr>
            <w:r w:rsidRPr="00022489">
              <w:rPr>
                <w:rFonts w:ascii="Times New Roman" w:eastAsia="Times New Roman" w:hAnsi="Times New Roman" w:cs="Times New Roman"/>
                <w:b/>
              </w:rPr>
              <w:t>.6339</w:t>
            </w:r>
          </w:p>
        </w:tc>
      </w:tr>
    </w:tbl>
    <w:p w14:paraId="4D7BE11C" w14:textId="562B683D" w:rsidR="002A666D" w:rsidRPr="00022489" w:rsidRDefault="00ED593B" w:rsidP="002650D2">
      <w:pPr>
        <w:pStyle w:val="normal0"/>
        <w:jc w:val="center"/>
        <w:rPr>
          <w:sz w:val="24"/>
        </w:rPr>
      </w:pPr>
      <w:r w:rsidRPr="00022489">
        <w:rPr>
          <w:rFonts w:ascii="Times New Roman" w:eastAsia="Times New Roman" w:hAnsi="Times New Roman" w:cs="Times New Roman"/>
        </w:rPr>
        <w:t>Table 3. Models with associated AUC on each sample data set.</w:t>
      </w:r>
    </w:p>
    <w:p w14:paraId="2477CFFB" w14:textId="77777777" w:rsidR="002A666D" w:rsidRDefault="002A666D">
      <w:pPr>
        <w:pStyle w:val="normal0"/>
      </w:pPr>
    </w:p>
    <w:p w14:paraId="23729DBD" w14:textId="569963C6" w:rsidR="002A666D" w:rsidRDefault="00ED593B">
      <w:pPr>
        <w:pStyle w:val="normal0"/>
      </w:pPr>
      <w:r>
        <w:rPr>
          <w:rFonts w:ascii="Times New Roman" w:eastAsia="Times New Roman" w:hAnsi="Times New Roman" w:cs="Times New Roman"/>
          <w:sz w:val="24"/>
        </w:rPr>
        <w:t>From the AUC values in Table 3, we see that in the "sparse</w:t>
      </w:r>
      <w:r w:rsidR="00BD56CA">
        <w:rPr>
          <w:rFonts w:ascii="Times New Roman" w:eastAsia="Times New Roman" w:hAnsi="Times New Roman" w:cs="Times New Roman"/>
          <w:sz w:val="24"/>
        </w:rPr>
        <w:t xml:space="preserve">" set, the graph based and user </w:t>
      </w:r>
      <w:r>
        <w:rPr>
          <w:rFonts w:ascii="Times New Roman" w:eastAsia="Times New Roman" w:hAnsi="Times New Roman" w:cs="Times New Roman"/>
          <w:sz w:val="24"/>
        </w:rPr>
        <w:t>based methods more often recommend beers that the user rate</w:t>
      </w:r>
      <w:r w:rsidR="004C6318">
        <w:rPr>
          <w:rFonts w:ascii="Times New Roman" w:eastAsia="Times New Roman" w:hAnsi="Times New Roman" w:cs="Times New Roman"/>
          <w:sz w:val="24"/>
        </w:rPr>
        <w:t>d</w:t>
      </w:r>
      <w:r>
        <w:rPr>
          <w:rFonts w:ascii="Times New Roman" w:eastAsia="Times New Roman" w:hAnsi="Times New Roman" w:cs="Times New Roman"/>
          <w:sz w:val="24"/>
        </w:rPr>
        <w:t xml:space="preserve"> highly whereas the matrix factoriz</w:t>
      </w:r>
      <w:r w:rsidR="00BD56CA">
        <w:rPr>
          <w:rFonts w:ascii="Times New Roman" w:eastAsia="Times New Roman" w:hAnsi="Times New Roman" w:cs="Times New Roman"/>
          <w:sz w:val="24"/>
        </w:rPr>
        <w:t>ation model, or SVD in Fig. 7 and 8</w:t>
      </w:r>
      <w:r>
        <w:rPr>
          <w:rFonts w:ascii="Times New Roman" w:eastAsia="Times New Roman" w:hAnsi="Times New Roman" w:cs="Times New Roman"/>
          <w:sz w:val="24"/>
        </w:rPr>
        <w:t>, performs best for the "denser" set. We include the mean user rating as a recommendat</w:t>
      </w:r>
      <w:r w:rsidR="00BD56CA">
        <w:rPr>
          <w:rFonts w:ascii="Times New Roman" w:eastAsia="Times New Roman" w:hAnsi="Times New Roman" w:cs="Times New Roman"/>
          <w:sz w:val="24"/>
        </w:rPr>
        <w:t xml:space="preserve">ion method, means in </w:t>
      </w:r>
      <w:r w:rsidR="00BD56CA">
        <w:rPr>
          <w:rFonts w:ascii="Times New Roman" w:eastAsia="Times New Roman" w:hAnsi="Times New Roman" w:cs="Times New Roman"/>
          <w:sz w:val="24"/>
        </w:rPr>
        <w:lastRenderedPageBreak/>
        <w:t>Fig. 7 and 8</w:t>
      </w:r>
      <w:r>
        <w:rPr>
          <w:rFonts w:ascii="Times New Roman" w:eastAsia="Times New Roman" w:hAnsi="Times New Roman" w:cs="Times New Roman"/>
          <w:sz w:val="24"/>
        </w:rPr>
        <w:t xml:space="preserve">, as a baseline to represent recommendations made merely on popularity and see that performs fairly well throughout the data sets. We believe that if the number of items, or beers in our case, were increased that the performance of mean user rating recommendations would decrease, but this experiment was not conducted and is included as a suggestion for future study in </w:t>
      </w:r>
      <w:r w:rsidR="004C6318">
        <w:rPr>
          <w:rFonts w:ascii="Times New Roman" w:eastAsia="Times New Roman" w:hAnsi="Times New Roman" w:cs="Times New Roman"/>
          <w:sz w:val="24"/>
        </w:rPr>
        <w:t>§</w:t>
      </w:r>
      <w:r>
        <w:rPr>
          <w:rFonts w:ascii="Times New Roman" w:eastAsia="Times New Roman" w:hAnsi="Times New Roman" w:cs="Times New Roman"/>
          <w:sz w:val="24"/>
        </w:rPr>
        <w:t xml:space="preserve">5.0 of this paper. </w:t>
      </w:r>
    </w:p>
    <w:p w14:paraId="00782069" w14:textId="37B143B6" w:rsidR="00213121" w:rsidRPr="00B65742" w:rsidRDefault="00ED593B">
      <w:pPr>
        <w:pStyle w:val="normal0"/>
        <w:rPr>
          <w:rFonts w:ascii="Times New Roman" w:eastAsia="Times New Roman" w:hAnsi="Times New Roman" w:cs="Times New Roman"/>
          <w:sz w:val="24"/>
        </w:rPr>
      </w:pPr>
      <w:r>
        <w:rPr>
          <w:rFonts w:ascii="Times New Roman" w:eastAsia="Times New Roman" w:hAnsi="Times New Roman" w:cs="Times New Roman"/>
          <w:sz w:val="24"/>
        </w:rPr>
        <w:tab/>
        <w:t>Although the ROC curves and AUC display a good measure of each model's performance as we increase the length of the recommendation list to the total number of items, most recommendation systems are built in practice to only recommend a top few items to a user. Thus, we examine the precision of each method as a function of the number of recommended items. Here we define precision as</w:t>
      </w:r>
    </w:p>
    <w:p w14:paraId="1B800D73" w14:textId="267F72B0" w:rsidR="00213121" w:rsidRPr="002823FB" w:rsidRDefault="004C6318" w:rsidP="002823FB">
      <w:pPr>
        <w:pStyle w:val="normal0"/>
        <w:spacing w:before="240" w:after="240"/>
        <w:jc w:val="center"/>
        <w:rPr>
          <w:rFonts w:ascii="Times New Roman" w:eastAsia="Times New Roman" w:hAnsi="Times New Roman" w:cs="Times New Roman"/>
          <w:sz w:val="24"/>
          <w:szCs w:val="22"/>
        </w:rPr>
      </w:pPr>
      <m:oMath>
        <m:r>
          <w:rPr>
            <w:rFonts w:ascii="Cambria Math" w:eastAsia="Times New Roman" w:hAnsi="Cambria Math" w:cs="Cambria Math"/>
            <w:sz w:val="24"/>
            <w:szCs w:val="22"/>
          </w:rPr>
          <m:t>Pre</m:t>
        </m:r>
        <m:r>
          <w:rPr>
            <w:rFonts w:ascii="Cambria Math" w:eastAsia="Times New Roman" w:hAnsi="Cambria Math" w:cs="Cambria Math"/>
            <w:sz w:val="24"/>
            <w:szCs w:val="22"/>
          </w:rPr>
          <m:t>cision</m:t>
        </m:r>
        <m:r>
          <w:rPr>
            <w:rFonts w:ascii="Times New Roman" w:eastAsia="Times New Roman" w:hAnsi="Times New Roman" w:cs="Times New Roman"/>
            <w:sz w:val="24"/>
            <w:szCs w:val="22"/>
          </w:rPr>
          <m:t xml:space="preserve"> = </m:t>
        </m:r>
        <m:f>
          <m:fPr>
            <m:ctrlPr>
              <w:rPr>
                <w:rFonts w:ascii="Times New Roman" w:eastAsia="Times New Roman" w:hAnsi="Times New Roman" w:cs="Times New Roman"/>
                <w:sz w:val="24"/>
                <w:szCs w:val="22"/>
              </w:rPr>
            </m:ctrlPr>
          </m:fPr>
          <m:num>
            <m:r>
              <w:rPr>
                <w:rFonts w:ascii="Cambria Math" w:eastAsia="Times New Roman" w:hAnsi="Cambria Math" w:cs="Cambria Math"/>
                <w:sz w:val="24"/>
                <w:szCs w:val="22"/>
              </w:rPr>
              <m:t>TP</m:t>
            </m:r>
          </m:num>
          <m:den>
            <m:r>
              <w:rPr>
                <w:rFonts w:ascii="Cambria Math" w:eastAsia="Times New Roman" w:hAnsi="Cambria Math" w:cs="Cambria Math"/>
                <w:sz w:val="24"/>
                <w:szCs w:val="22"/>
              </w:rPr>
              <m:t>TP</m:t>
            </m:r>
            <m:r>
              <w:rPr>
                <w:rFonts w:ascii="Times New Roman" w:eastAsia="Times New Roman" w:hAnsi="Times New Roman" w:cs="Times New Roman"/>
                <w:sz w:val="24"/>
                <w:szCs w:val="22"/>
              </w:rPr>
              <m:t xml:space="preserve"> +</m:t>
            </m:r>
            <m:r>
              <w:rPr>
                <w:rFonts w:ascii="Cambria Math" w:eastAsia="Times New Roman" w:hAnsi="Cambria Math" w:cs="Cambria Math"/>
                <w:sz w:val="24"/>
                <w:szCs w:val="22"/>
              </w:rPr>
              <m:t>FP</m:t>
            </m:r>
          </m:den>
        </m:f>
      </m:oMath>
      <w:r w:rsidR="00ED593B" w:rsidRPr="002823FB">
        <w:rPr>
          <w:rFonts w:ascii="Times New Roman" w:eastAsia="Times New Roman" w:hAnsi="Times New Roman" w:cs="Times New Roman"/>
          <w:sz w:val="24"/>
          <w:szCs w:val="22"/>
        </w:rPr>
        <w:t xml:space="preserve"> </w:t>
      </w:r>
      <w:r w:rsidRPr="002823FB">
        <w:rPr>
          <w:rFonts w:ascii="Times New Roman" w:eastAsia="Times New Roman" w:hAnsi="Times New Roman" w:cs="Times New Roman"/>
          <w:sz w:val="24"/>
          <w:szCs w:val="22"/>
        </w:rPr>
        <w:tab/>
      </w:r>
      <w:r w:rsidRPr="002823FB">
        <w:rPr>
          <w:rFonts w:ascii="Times New Roman" w:eastAsia="Times New Roman" w:hAnsi="Times New Roman" w:cs="Times New Roman"/>
          <w:sz w:val="24"/>
          <w:szCs w:val="22"/>
        </w:rPr>
        <w:tab/>
      </w:r>
      <w:r w:rsidR="00ED593B" w:rsidRPr="002823FB">
        <w:rPr>
          <w:rFonts w:ascii="Times New Roman" w:eastAsia="Times New Roman" w:hAnsi="Times New Roman" w:cs="Times New Roman"/>
          <w:sz w:val="24"/>
          <w:szCs w:val="22"/>
        </w:rPr>
        <w:t>(12)</w:t>
      </w:r>
    </w:p>
    <w:p w14:paraId="6A4DDC89" w14:textId="0F962B42" w:rsidR="002A666D" w:rsidRDefault="00ED593B">
      <w:pPr>
        <w:pStyle w:val="normal0"/>
      </w:pPr>
      <w:proofErr w:type="gramStart"/>
      <w:r>
        <w:rPr>
          <w:rFonts w:ascii="Times New Roman" w:eastAsia="Times New Roman" w:hAnsi="Times New Roman" w:cs="Times New Roman"/>
          <w:sz w:val="24"/>
        </w:rPr>
        <w:t>where</w:t>
      </w:r>
      <w:proofErr w:type="gramEnd"/>
      <w:r>
        <w:rPr>
          <w:rFonts w:ascii="Times New Roman" w:eastAsia="Times New Roman" w:hAnsi="Times New Roman" w:cs="Times New Roman"/>
          <w:sz w:val="24"/>
        </w:rPr>
        <w:t xml:space="preserve"> </w:t>
      </w:r>
      <m:oMath>
        <m:r>
          <w:rPr>
            <w:rFonts w:ascii="Cambria Math" w:eastAsia="Times New Roman" w:hAnsi="Cambria Math" w:cs="Times New Roman"/>
            <w:sz w:val="24"/>
          </w:rPr>
          <m:t>TP</m:t>
        </m:r>
      </m:oMath>
      <w:r w:rsidR="004C6318">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and </w:t>
      </w:r>
      <m:oMath>
        <m:r>
          <w:rPr>
            <w:rFonts w:ascii="Cambria Math" w:eastAsia="Times New Roman" w:hAnsi="Cambria Math" w:cs="Times New Roman"/>
            <w:sz w:val="24"/>
          </w:rPr>
          <m:t>FP</m:t>
        </m:r>
      </m:oMath>
      <w:r w:rsidR="004C6318">
        <w:rPr>
          <w:rFonts w:ascii="Times New Roman" w:eastAsia="Times New Roman" w:hAnsi="Times New Roman" w:cs="Times New Roman"/>
          <w:sz w:val="24"/>
        </w:rPr>
        <w:t xml:space="preserve"> are as defined in Eqs. 8 and 9</w:t>
      </w:r>
      <w:r>
        <w:rPr>
          <w:rFonts w:ascii="Times New Roman" w:eastAsia="Times New Roman" w:hAnsi="Times New Roman" w:cs="Times New Roman"/>
          <w:sz w:val="24"/>
        </w:rPr>
        <w:t xml:space="preserve"> - if the denominator was observed to be zero, which was often the case for small numbers of recommendations, precision was calculated as zero. It may</w:t>
      </w:r>
      <w:r w:rsidR="004C6318">
        <w:rPr>
          <w:rFonts w:ascii="Times New Roman" w:eastAsia="Times New Roman" w:hAnsi="Times New Roman" w:cs="Times New Roman"/>
          <w:sz w:val="24"/>
        </w:rPr>
        <w:t xml:space="preserve"> be</w:t>
      </w:r>
      <w:r>
        <w:rPr>
          <w:rFonts w:ascii="Times New Roman" w:eastAsia="Times New Roman" w:hAnsi="Times New Roman" w:cs="Times New Roman"/>
          <w:sz w:val="24"/>
        </w:rPr>
        <w:t xml:space="preserve"> important to note that accuracy, recall, and specificity are </w:t>
      </w:r>
      <w:r w:rsidR="004C6318">
        <w:rPr>
          <w:rFonts w:ascii="Times New Roman" w:eastAsia="Times New Roman" w:hAnsi="Times New Roman" w:cs="Times New Roman"/>
          <w:sz w:val="24"/>
        </w:rPr>
        <w:t xml:space="preserve">also </w:t>
      </w:r>
      <w:r>
        <w:rPr>
          <w:rFonts w:ascii="Times New Roman" w:eastAsia="Times New Roman" w:hAnsi="Times New Roman" w:cs="Times New Roman"/>
          <w:sz w:val="24"/>
        </w:rPr>
        <w:t xml:space="preserve">common metrics for evaluating most classification methods. </w:t>
      </w:r>
      <w:r w:rsidR="004C6318">
        <w:rPr>
          <w:rFonts w:ascii="Times New Roman" w:eastAsia="Times New Roman" w:hAnsi="Times New Roman" w:cs="Times New Roman"/>
          <w:sz w:val="24"/>
        </w:rPr>
        <w:t xml:space="preserve">However, they were not included </w:t>
      </w:r>
      <w:r>
        <w:rPr>
          <w:rFonts w:ascii="Times New Roman" w:eastAsia="Times New Roman" w:hAnsi="Times New Roman" w:cs="Times New Roman"/>
          <w:sz w:val="24"/>
        </w:rPr>
        <w:t xml:space="preserve">here because we do not believe that the notion of a false negative could </w:t>
      </w:r>
      <w:r w:rsidR="007A473C">
        <w:rPr>
          <w:rFonts w:ascii="Times New Roman" w:eastAsia="Times New Roman" w:hAnsi="Times New Roman" w:cs="Times New Roman"/>
          <w:sz w:val="24"/>
        </w:rPr>
        <w:t xml:space="preserve">apply </w:t>
      </w:r>
      <w:r>
        <w:rPr>
          <w:rFonts w:ascii="Times New Roman" w:eastAsia="Times New Roman" w:hAnsi="Times New Roman" w:cs="Times New Roman"/>
          <w:sz w:val="24"/>
        </w:rPr>
        <w:t xml:space="preserve">to the recommendation model. For a particular user, if an item was left out of the list, then it was because the model deemed that item not to be as highly recommended relative to the others and the model is not necessarily making a binary classification by discouraging the item for the user. Fig.8 shows the precision of each model as a function of the recommendation list as we vary the number of recommendations from one to one hundred and Fig. 9 shows the same for the number of recommendations up to the number of the total items. </w:t>
      </w:r>
    </w:p>
    <w:p w14:paraId="48126EF4" w14:textId="77777777" w:rsidR="002A666D" w:rsidRDefault="002A666D">
      <w:pPr>
        <w:pStyle w:val="normal0"/>
      </w:pPr>
    </w:p>
    <w:p w14:paraId="063751CC" w14:textId="77777777" w:rsidR="002A666D" w:rsidRDefault="00ED593B">
      <w:pPr>
        <w:pStyle w:val="normal0"/>
      </w:pPr>
      <w:r>
        <w:rPr>
          <w:noProof/>
          <w:lang w:eastAsia="en-US"/>
        </w:rPr>
        <w:drawing>
          <wp:inline distT="0" distB="0" distL="0" distR="0" wp14:anchorId="62C4A9D6" wp14:editId="727316BF">
            <wp:extent cx="2153031" cy="1623314"/>
            <wp:effectExtent l="0" t="0" r="6350" b="2540"/>
            <wp:docPr id="14"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0"/>
                    <a:stretch>
                      <a:fillRect/>
                    </a:stretch>
                  </pic:blipFill>
                  <pic:spPr>
                    <a:xfrm>
                      <a:off x="0" y="0"/>
                      <a:ext cx="2153031" cy="1623314"/>
                    </a:xfrm>
                    <a:prstGeom prst="rect">
                      <a:avLst/>
                    </a:prstGeom>
                  </pic:spPr>
                </pic:pic>
              </a:graphicData>
            </a:graphic>
          </wp:inline>
        </w:drawing>
      </w:r>
      <w:r>
        <w:rPr>
          <w:noProof/>
          <w:lang w:eastAsia="en-US"/>
        </w:rPr>
        <w:drawing>
          <wp:inline distT="0" distB="0" distL="0" distR="0" wp14:anchorId="7ED0F8C1" wp14:editId="107AD355">
            <wp:extent cx="2152269" cy="1627759"/>
            <wp:effectExtent l="0" t="0" r="6985" b="0"/>
            <wp:docPr id="5"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21"/>
                    <a:stretch>
                      <a:fillRect/>
                    </a:stretch>
                  </pic:blipFill>
                  <pic:spPr>
                    <a:xfrm>
                      <a:off x="0" y="0"/>
                      <a:ext cx="2152269" cy="1627759"/>
                    </a:xfrm>
                    <a:prstGeom prst="rect">
                      <a:avLst/>
                    </a:prstGeom>
                  </pic:spPr>
                </pic:pic>
              </a:graphicData>
            </a:graphic>
          </wp:inline>
        </w:drawing>
      </w:r>
      <w:r>
        <w:rPr>
          <w:noProof/>
          <w:lang w:eastAsia="en-US"/>
        </w:rPr>
        <w:drawing>
          <wp:inline distT="0" distB="0" distL="0" distR="0" wp14:anchorId="152A164B" wp14:editId="64D8A3BF">
            <wp:extent cx="2157476" cy="1625219"/>
            <wp:effectExtent l="0" t="0" r="1905" b="635"/>
            <wp:docPr id="2"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22"/>
                    <a:stretch>
                      <a:fillRect/>
                    </a:stretch>
                  </pic:blipFill>
                  <pic:spPr>
                    <a:xfrm>
                      <a:off x="0" y="0"/>
                      <a:ext cx="2157476" cy="1625219"/>
                    </a:xfrm>
                    <a:prstGeom prst="rect">
                      <a:avLst/>
                    </a:prstGeom>
                  </pic:spPr>
                </pic:pic>
              </a:graphicData>
            </a:graphic>
          </wp:inline>
        </w:drawing>
      </w:r>
    </w:p>
    <w:p w14:paraId="1349B9B5" w14:textId="0A4E29C9" w:rsidR="002A666D" w:rsidRPr="00022489" w:rsidRDefault="001F16F8">
      <w:pPr>
        <w:pStyle w:val="normal0"/>
        <w:jc w:val="center"/>
        <w:rPr>
          <w:rFonts w:ascii="Times New Roman" w:eastAsia="Times New Roman" w:hAnsi="Times New Roman" w:cs="Times New Roman"/>
        </w:rPr>
      </w:pPr>
      <w:r>
        <w:rPr>
          <w:rFonts w:ascii="Times New Roman" w:eastAsia="Times New Roman" w:hAnsi="Times New Roman" w:cs="Times New Roman"/>
        </w:rPr>
        <w:t>Fig. 6</w:t>
      </w:r>
      <w:r w:rsidR="00ED593B" w:rsidRPr="00022489">
        <w:rPr>
          <w:rFonts w:ascii="Times New Roman" w:eastAsia="Times New Roman" w:hAnsi="Times New Roman" w:cs="Times New Roman"/>
        </w:rPr>
        <w:t xml:space="preserve"> Precision as a function of the number of recommendations for each model on samples with density increasing from left to right. Note higher values for graph based method in all cases for up to about 20 to 40 recommendations where inflection between model performances occurs. If the total number of true positives and false positives was observed to be zero, then the precision was calculated as zero.  </w:t>
      </w:r>
    </w:p>
    <w:p w14:paraId="2804FEEC" w14:textId="77777777" w:rsidR="004C6318" w:rsidRDefault="004C6318">
      <w:pPr>
        <w:pStyle w:val="normal0"/>
        <w:jc w:val="center"/>
      </w:pPr>
    </w:p>
    <w:p w14:paraId="0E6609E2" w14:textId="77777777" w:rsidR="002A666D" w:rsidRDefault="00ED593B">
      <w:pPr>
        <w:pStyle w:val="normal0"/>
      </w:pPr>
      <w:r>
        <w:rPr>
          <w:noProof/>
          <w:lang w:eastAsia="en-US"/>
        </w:rPr>
        <w:drawing>
          <wp:inline distT="0" distB="0" distL="0" distR="0" wp14:anchorId="1D8FC0AE" wp14:editId="7EB5C663">
            <wp:extent cx="2153031" cy="1622044"/>
            <wp:effectExtent l="0" t="0" r="6350" b="3810"/>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3"/>
                    <a:stretch>
                      <a:fillRect/>
                    </a:stretch>
                  </pic:blipFill>
                  <pic:spPr>
                    <a:xfrm>
                      <a:off x="0" y="0"/>
                      <a:ext cx="2153031" cy="1622044"/>
                    </a:xfrm>
                    <a:prstGeom prst="rect">
                      <a:avLst/>
                    </a:prstGeom>
                  </pic:spPr>
                </pic:pic>
              </a:graphicData>
            </a:graphic>
          </wp:inline>
        </w:drawing>
      </w:r>
      <w:r>
        <w:rPr>
          <w:noProof/>
          <w:lang w:eastAsia="en-US"/>
        </w:rPr>
        <w:drawing>
          <wp:inline distT="0" distB="0" distL="0" distR="0" wp14:anchorId="51A06FB4" wp14:editId="2292516C">
            <wp:extent cx="2153539" cy="1622679"/>
            <wp:effectExtent l="0" t="0" r="5715" b="3175"/>
            <wp:docPr id="4"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24"/>
                    <a:stretch>
                      <a:fillRect/>
                    </a:stretch>
                  </pic:blipFill>
                  <pic:spPr>
                    <a:xfrm>
                      <a:off x="0" y="0"/>
                      <a:ext cx="2153539" cy="1622679"/>
                    </a:xfrm>
                    <a:prstGeom prst="rect">
                      <a:avLst/>
                    </a:prstGeom>
                  </pic:spPr>
                </pic:pic>
              </a:graphicData>
            </a:graphic>
          </wp:inline>
        </w:drawing>
      </w:r>
      <w:r>
        <w:rPr>
          <w:noProof/>
          <w:lang w:eastAsia="en-US"/>
        </w:rPr>
        <w:drawing>
          <wp:inline distT="0" distB="0" distL="0" distR="0" wp14:anchorId="3A7EE5FB" wp14:editId="5005A87D">
            <wp:extent cx="2154936" cy="1623314"/>
            <wp:effectExtent l="0" t="0" r="4445" b="2540"/>
            <wp:docPr id="1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5"/>
                    <a:stretch>
                      <a:fillRect/>
                    </a:stretch>
                  </pic:blipFill>
                  <pic:spPr>
                    <a:xfrm>
                      <a:off x="0" y="0"/>
                      <a:ext cx="2154936" cy="1623314"/>
                    </a:xfrm>
                    <a:prstGeom prst="rect">
                      <a:avLst/>
                    </a:prstGeom>
                  </pic:spPr>
                </pic:pic>
              </a:graphicData>
            </a:graphic>
          </wp:inline>
        </w:drawing>
      </w:r>
    </w:p>
    <w:p w14:paraId="7B95CE42" w14:textId="38018EDC" w:rsidR="002A666D" w:rsidRPr="00022489" w:rsidRDefault="001F16F8">
      <w:pPr>
        <w:pStyle w:val="normal0"/>
        <w:jc w:val="center"/>
        <w:rPr>
          <w:sz w:val="24"/>
        </w:rPr>
      </w:pPr>
      <w:r>
        <w:rPr>
          <w:rFonts w:ascii="Times New Roman" w:eastAsia="Times New Roman" w:hAnsi="Times New Roman" w:cs="Times New Roman"/>
        </w:rPr>
        <w:t>Fig. 7</w:t>
      </w:r>
      <w:r w:rsidR="00ED593B" w:rsidRPr="00022489">
        <w:rPr>
          <w:rFonts w:ascii="Times New Roman" w:eastAsia="Times New Roman" w:hAnsi="Times New Roman" w:cs="Times New Roman"/>
        </w:rPr>
        <w:t xml:space="preserve"> Precision as a function of the number of recommendations for each model on samples with density increasing from left to right. Note that these are the same curves as in Fig. 8, but extended for the number of recommendations up to the total items rated.</w:t>
      </w:r>
    </w:p>
    <w:p w14:paraId="29C9614A" w14:textId="77777777" w:rsidR="002A666D" w:rsidRDefault="002A666D">
      <w:pPr>
        <w:pStyle w:val="normal0"/>
      </w:pPr>
    </w:p>
    <w:p w14:paraId="2DA625DB" w14:textId="65ECFFB7" w:rsidR="002A666D" w:rsidRDefault="00ED593B">
      <w:pPr>
        <w:pStyle w:val="normal0"/>
      </w:pPr>
      <w:r>
        <w:rPr>
          <w:rFonts w:ascii="Times New Roman" w:eastAsia="Times New Roman" w:hAnsi="Times New Roman" w:cs="Times New Roman"/>
          <w:sz w:val="24"/>
        </w:rPr>
        <w:lastRenderedPageBreak/>
        <w:t xml:space="preserve">From the plots in Fig. 8, it is now clear that the graph based method outperforms the other methods in the sparse data set for up to about 40 recommendations, after which the graph based method underperforms in comparison to the others - the user based method and rating means perform slightly better. Interestingly, as the density increases in the data, we see that this inflection repeatedly occurs in model performance close to 40 recommendations but </w:t>
      </w:r>
      <w:r w:rsidR="004C6318">
        <w:rPr>
          <w:rFonts w:ascii="Times New Roman" w:eastAsia="Times New Roman" w:hAnsi="Times New Roman" w:cs="Times New Roman"/>
          <w:sz w:val="24"/>
        </w:rPr>
        <w:t>earlier in the number of recommendations</w:t>
      </w:r>
      <w:r>
        <w:rPr>
          <w:rFonts w:ascii="Times New Roman" w:eastAsia="Times New Roman" w:hAnsi="Times New Roman" w:cs="Times New Roman"/>
          <w:sz w:val="24"/>
        </w:rPr>
        <w:t xml:space="preserve">. After the inflection and by 100 recommendations in the denser sets, the performance of the SVD imputation method rises to the top whereas it did not in the sparser sample. In fact, if we look at Fig. 9, the SVD method underperforms throughout in the sparser set. </w:t>
      </w:r>
    </w:p>
    <w:p w14:paraId="5A071175" w14:textId="77777777" w:rsidR="002A666D" w:rsidRDefault="00ED593B">
      <w:pPr>
        <w:pStyle w:val="normal0"/>
        <w:ind w:firstLine="720"/>
      </w:pPr>
      <w:r>
        <w:rPr>
          <w:rFonts w:ascii="Times New Roman" w:eastAsia="Times New Roman" w:hAnsi="Times New Roman" w:cs="Times New Roman"/>
          <w:sz w:val="24"/>
        </w:rPr>
        <w:t xml:space="preserve">From these findings we conclude that the graph based method performs best for a shorter number of recommendations, especially for under 20 in our data, and particularly in sparser data sets whereas it remains a top performer in denser data sets but is comparable to item based recommendation. Furthermore, the graph based method more accurately identifies which items would be rated at all by users. For larger numbers of recommendations, matrix factorization performs best. Although, mean rating was observed to perform well here we believe that mean rating would prove to under perform in the presence of much greater numbers of items whereas the dimension of the factors in the matrix factorization method could be increased to accommodate the extra complexity in the data. Lastly, we observed the </w:t>
      </w:r>
      <w:proofErr w:type="gramStart"/>
      <w:r>
        <w:rPr>
          <w:rFonts w:ascii="Times New Roman" w:eastAsia="Times New Roman" w:hAnsi="Times New Roman" w:cs="Times New Roman"/>
          <w:sz w:val="24"/>
        </w:rPr>
        <w:t>user based</w:t>
      </w:r>
      <w:proofErr w:type="gramEnd"/>
      <w:r>
        <w:rPr>
          <w:rFonts w:ascii="Times New Roman" w:eastAsia="Times New Roman" w:hAnsi="Times New Roman" w:cs="Times New Roman"/>
          <w:sz w:val="24"/>
        </w:rPr>
        <w:t xml:space="preserve"> method to perform well in the sparse data because of the size of our sample and the smaller number of items. As the density increased, the number of items increased significantly and the item based method outperformed the user based.</w:t>
      </w:r>
    </w:p>
    <w:p w14:paraId="5C35999B" w14:textId="77777777" w:rsidR="002A666D" w:rsidRDefault="002A666D">
      <w:pPr>
        <w:pStyle w:val="normal0"/>
      </w:pPr>
    </w:p>
    <w:p w14:paraId="0F52C2ED" w14:textId="77777777" w:rsidR="002A666D" w:rsidRDefault="00ED593B">
      <w:pPr>
        <w:pStyle w:val="normal0"/>
      </w:pPr>
      <w:r>
        <w:rPr>
          <w:rFonts w:ascii="Times New Roman" w:eastAsia="Times New Roman" w:hAnsi="Times New Roman" w:cs="Times New Roman"/>
          <w:b/>
          <w:sz w:val="24"/>
        </w:rPr>
        <w:t>5.0</w:t>
      </w:r>
      <w:r>
        <w:rPr>
          <w:rFonts w:ascii="Times New Roman" w:eastAsia="Times New Roman" w:hAnsi="Times New Roman" w:cs="Times New Roman"/>
          <w:b/>
          <w:sz w:val="24"/>
        </w:rPr>
        <w:tab/>
        <w:t>Further Improvement</w:t>
      </w:r>
    </w:p>
    <w:p w14:paraId="750CBBFC" w14:textId="56BA92BD" w:rsidR="002A666D" w:rsidRDefault="00ED593B">
      <w:pPr>
        <w:pStyle w:val="normal0"/>
      </w:pPr>
      <w:r>
        <w:rPr>
          <w:rFonts w:ascii="Times New Roman" w:eastAsia="Times New Roman" w:hAnsi="Times New Roman" w:cs="Times New Roman"/>
          <w:sz w:val="24"/>
        </w:rPr>
        <w:tab/>
        <w:t>The data sets we used to evaluate our recommendation models are all within one style of beer. In reality, a website or online retailer would likely have to make recommendation across a much larger set of items. Thus, we</w:t>
      </w:r>
      <w:r w:rsidR="004C6318">
        <w:rPr>
          <w:rFonts w:ascii="Times New Roman" w:eastAsia="Times New Roman" w:hAnsi="Times New Roman" w:cs="Times New Roman"/>
          <w:sz w:val="24"/>
        </w:rPr>
        <w:t xml:space="preserve"> believe</w:t>
      </w:r>
      <w:r>
        <w:rPr>
          <w:rFonts w:ascii="Times New Roman" w:eastAsia="Times New Roman" w:hAnsi="Times New Roman" w:cs="Times New Roman"/>
          <w:sz w:val="24"/>
        </w:rPr>
        <w:t xml:space="preserve"> that the above analysis could be repeated on a much larger item space to further substantiate or revise our claims. Given the computational complexity and memory required for some of these models, this would be a harder task. Furthermore, the models that we used were more basic than some others that have been developed</w:t>
      </w:r>
      <w:r w:rsidR="004C6318">
        <w:rPr>
          <w:rFonts w:ascii="Times New Roman" w:eastAsia="Times New Roman" w:hAnsi="Times New Roman" w:cs="Times New Roman"/>
          <w:sz w:val="24"/>
        </w:rPr>
        <w:t xml:space="preserve"> [4]</w:t>
      </w:r>
      <w:r w:rsidR="00E017C6">
        <w:rPr>
          <w:rFonts w:ascii="Times New Roman" w:eastAsia="Times New Roman" w:hAnsi="Times New Roman" w:cs="Times New Roman"/>
          <w:sz w:val="24"/>
        </w:rPr>
        <w:t>[7]</w:t>
      </w:r>
      <w:r>
        <w:rPr>
          <w:rFonts w:ascii="Times New Roman" w:eastAsia="Times New Roman" w:hAnsi="Times New Roman" w:cs="Times New Roman"/>
          <w:sz w:val="24"/>
        </w:rPr>
        <w:t xml:space="preserve">. However, most of these others build upon similar principles as those used here so they are likely to be comparable. For instance, the matrix factorization method could include regularization to combat </w:t>
      </w:r>
      <w:proofErr w:type="spellStart"/>
      <w:r>
        <w:rPr>
          <w:rFonts w:ascii="Times New Roman" w:eastAsia="Times New Roman" w:hAnsi="Times New Roman" w:cs="Times New Roman"/>
          <w:sz w:val="24"/>
        </w:rPr>
        <w:t>overfitting</w:t>
      </w:r>
      <w:proofErr w:type="spellEnd"/>
      <w:r>
        <w:rPr>
          <w:rFonts w:ascii="Times New Roman" w:eastAsia="Times New Roman" w:hAnsi="Times New Roman" w:cs="Times New Roman"/>
          <w:sz w:val="24"/>
        </w:rPr>
        <w:t xml:space="preserve"> and the item and user based methods could be tested with similarity w</w:t>
      </w:r>
      <w:r w:rsidR="00EA6883">
        <w:rPr>
          <w:rFonts w:ascii="Times New Roman" w:eastAsia="Times New Roman" w:hAnsi="Times New Roman" w:cs="Times New Roman"/>
          <w:sz w:val="24"/>
        </w:rPr>
        <w:t>eightings and cosine distance [4</w:t>
      </w:r>
      <w:r>
        <w:rPr>
          <w:rFonts w:ascii="Times New Roman" w:eastAsia="Times New Roman" w:hAnsi="Times New Roman" w:cs="Times New Roman"/>
          <w:sz w:val="24"/>
        </w:rPr>
        <w:t>]. Furthermore, other interesting graphical methods have been developed that were</w:t>
      </w:r>
      <w:r w:rsidR="00EA6883">
        <w:rPr>
          <w:rFonts w:ascii="Times New Roman" w:eastAsia="Times New Roman" w:hAnsi="Times New Roman" w:cs="Times New Roman"/>
          <w:sz w:val="24"/>
        </w:rPr>
        <w:t xml:space="preserve"> not considered in this paper [7</w:t>
      </w:r>
      <w:r>
        <w:rPr>
          <w:rFonts w:ascii="Times New Roman" w:eastAsia="Times New Roman" w:hAnsi="Times New Roman" w:cs="Times New Roman"/>
          <w:sz w:val="24"/>
        </w:rPr>
        <w:t>].</w:t>
      </w:r>
      <w:r w:rsidR="00453918">
        <w:rPr>
          <w:rFonts w:ascii="Times New Roman" w:eastAsia="Times New Roman" w:hAnsi="Times New Roman" w:cs="Times New Roman"/>
          <w:sz w:val="24"/>
        </w:rPr>
        <w:t xml:space="preserve"> </w:t>
      </w:r>
    </w:p>
    <w:p w14:paraId="14C2F788" w14:textId="77777777" w:rsidR="002A666D" w:rsidRDefault="002A666D">
      <w:pPr>
        <w:pStyle w:val="normal0"/>
      </w:pPr>
    </w:p>
    <w:p w14:paraId="7498EE06" w14:textId="04659551" w:rsidR="00E017C6" w:rsidRDefault="00E017C6">
      <w:pPr>
        <w:pStyle w:val="normal0"/>
        <w:rPr>
          <w:rFonts w:ascii="Times New Roman" w:eastAsia="Times New Roman" w:hAnsi="Times New Roman" w:cs="Times New Roman"/>
          <w:b/>
          <w:sz w:val="24"/>
        </w:rPr>
      </w:pPr>
      <w:r>
        <w:rPr>
          <w:rFonts w:ascii="Times New Roman" w:eastAsia="Times New Roman" w:hAnsi="Times New Roman" w:cs="Times New Roman"/>
          <w:b/>
          <w:sz w:val="24"/>
        </w:rPr>
        <w:t>References</w:t>
      </w:r>
    </w:p>
    <w:p w14:paraId="18D727E5" w14:textId="141B19AC" w:rsidR="009F7935" w:rsidRDefault="009F7935" w:rsidP="002823FB">
      <w:pPr>
        <w:pStyle w:val="normal0"/>
        <w:spacing w:line="240" w:lineRule="auto"/>
        <w:rPr>
          <w:rFonts w:ascii="Times New Roman" w:eastAsia="Times New Roman" w:hAnsi="Times New Roman" w:cs="Times New Roman"/>
        </w:rPr>
      </w:pPr>
      <w:r w:rsidRPr="009F7935">
        <w:rPr>
          <w:rFonts w:ascii="Times New Roman" w:eastAsia="Times New Roman" w:hAnsi="Times New Roman" w:cs="Times New Roman"/>
          <w:sz w:val="24"/>
        </w:rPr>
        <w:t xml:space="preserve">[1] </w:t>
      </w:r>
      <w:r w:rsidRPr="009F7935">
        <w:rPr>
          <w:rFonts w:ascii="Times New Roman" w:eastAsia="Times New Roman" w:hAnsi="Times New Roman" w:cs="Times New Roman"/>
        </w:rPr>
        <w:t xml:space="preserve">J. </w:t>
      </w:r>
      <w:proofErr w:type="spellStart"/>
      <w:r w:rsidRPr="009F7935">
        <w:rPr>
          <w:rFonts w:ascii="Times New Roman" w:eastAsia="Times New Roman" w:hAnsi="Times New Roman" w:cs="Times New Roman"/>
        </w:rPr>
        <w:t>Leskovec</w:t>
      </w:r>
      <w:proofErr w:type="spellEnd"/>
      <w:r w:rsidRPr="009F7935">
        <w:rPr>
          <w:rFonts w:ascii="Times New Roman" w:eastAsia="Times New Roman" w:hAnsi="Times New Roman" w:cs="Times New Roman"/>
        </w:rPr>
        <w:t xml:space="preserve">, L. </w:t>
      </w:r>
      <w:proofErr w:type="spellStart"/>
      <w:r w:rsidRPr="009F7935">
        <w:rPr>
          <w:rFonts w:ascii="Times New Roman" w:eastAsia="Times New Roman" w:hAnsi="Times New Roman" w:cs="Times New Roman"/>
        </w:rPr>
        <w:t>Adamic</w:t>
      </w:r>
      <w:proofErr w:type="spellEnd"/>
      <w:r w:rsidRPr="009F7935">
        <w:rPr>
          <w:rFonts w:ascii="Times New Roman" w:eastAsia="Times New Roman" w:hAnsi="Times New Roman" w:cs="Times New Roman"/>
        </w:rPr>
        <w:t xml:space="preserve">, and B. </w:t>
      </w:r>
      <w:proofErr w:type="spellStart"/>
      <w:r w:rsidRPr="009F7935">
        <w:rPr>
          <w:rFonts w:ascii="Times New Roman" w:eastAsia="Times New Roman" w:hAnsi="Times New Roman" w:cs="Times New Roman"/>
        </w:rPr>
        <w:t>Huberman</w:t>
      </w:r>
      <w:proofErr w:type="spellEnd"/>
      <w:r w:rsidRPr="009F7935">
        <w:rPr>
          <w:rFonts w:ascii="Times New Roman" w:eastAsia="Times New Roman" w:hAnsi="Times New Roman" w:cs="Times New Roman"/>
        </w:rPr>
        <w:t xml:space="preserve">. </w:t>
      </w:r>
      <w:proofErr w:type="gramStart"/>
      <w:r w:rsidRPr="009F7935">
        <w:rPr>
          <w:rFonts w:ascii="Times New Roman" w:eastAsia="Times New Roman" w:hAnsi="Times New Roman" w:cs="Times New Roman"/>
        </w:rPr>
        <w:t>The Dynamics of Viral Marketing.</w:t>
      </w:r>
      <w:proofErr w:type="gramEnd"/>
      <w:r w:rsidRPr="009F7935">
        <w:rPr>
          <w:rFonts w:ascii="Times New Roman" w:eastAsia="Times New Roman" w:hAnsi="Times New Roman" w:cs="Times New Roman"/>
        </w:rPr>
        <w:t xml:space="preserve"> 2005</w:t>
      </w:r>
      <w:r w:rsidR="00EF345C">
        <w:rPr>
          <w:rFonts w:ascii="Times New Roman" w:eastAsia="Times New Roman" w:hAnsi="Times New Roman" w:cs="Times New Roman"/>
        </w:rPr>
        <w:t>.</w:t>
      </w:r>
    </w:p>
    <w:p w14:paraId="6D3E8FAF" w14:textId="31020CDF" w:rsidR="00EF345C" w:rsidRDefault="00EF345C" w:rsidP="002823FB">
      <w:pPr>
        <w:pStyle w:val="normal0"/>
        <w:spacing w:line="240" w:lineRule="auto"/>
        <w:rPr>
          <w:rFonts w:ascii="Times New Roman" w:eastAsia="Times New Roman" w:hAnsi="Times New Roman" w:cs="Times New Roman"/>
        </w:rPr>
      </w:pPr>
      <w:r>
        <w:rPr>
          <w:rFonts w:ascii="Times New Roman" w:eastAsia="Times New Roman" w:hAnsi="Times New Roman" w:cs="Times New Roman"/>
        </w:rPr>
        <w:t xml:space="preserve">[2] </w:t>
      </w:r>
      <w:r w:rsidRPr="00EF345C">
        <w:rPr>
          <w:rFonts w:ascii="Times New Roman" w:eastAsia="Times New Roman" w:hAnsi="Times New Roman" w:cs="Times New Roman"/>
        </w:rPr>
        <w:t xml:space="preserve">Ullman, </w:t>
      </w:r>
      <w:proofErr w:type="spellStart"/>
      <w:r w:rsidRPr="00EF345C">
        <w:rPr>
          <w:rFonts w:ascii="Times New Roman" w:eastAsia="Times New Roman" w:hAnsi="Times New Roman" w:cs="Times New Roman"/>
        </w:rPr>
        <w:t>Jefferey</w:t>
      </w:r>
      <w:proofErr w:type="spellEnd"/>
      <w:r w:rsidRPr="00EF345C">
        <w:rPr>
          <w:rFonts w:ascii="Times New Roman" w:eastAsia="Times New Roman" w:hAnsi="Times New Roman" w:cs="Times New Roman"/>
        </w:rPr>
        <w:t xml:space="preserve"> David. "9 Recommendation Systems." </w:t>
      </w:r>
      <w:proofErr w:type="gramStart"/>
      <w:r w:rsidRPr="00EF345C">
        <w:rPr>
          <w:rFonts w:ascii="Times New Roman" w:eastAsia="Times New Roman" w:hAnsi="Times New Roman" w:cs="Times New Roman"/>
          <w:i/>
          <w:iCs/>
        </w:rPr>
        <w:t>Mining of Massive Datasets</w:t>
      </w:r>
      <w:r w:rsidRPr="00EF345C">
        <w:rPr>
          <w:rFonts w:ascii="Times New Roman" w:eastAsia="Times New Roman" w:hAnsi="Times New Roman" w:cs="Times New Roman"/>
        </w:rPr>
        <w:t>.</w:t>
      </w:r>
      <w:proofErr w:type="gramEnd"/>
      <w:r w:rsidRPr="00EF345C">
        <w:rPr>
          <w:rFonts w:ascii="Times New Roman" w:eastAsia="Times New Roman" w:hAnsi="Times New Roman" w:cs="Times New Roman"/>
        </w:rPr>
        <w:t xml:space="preserve"> By </w:t>
      </w:r>
      <w:proofErr w:type="spellStart"/>
      <w:r w:rsidRPr="00EF345C">
        <w:rPr>
          <w:rFonts w:ascii="Times New Roman" w:eastAsia="Times New Roman" w:hAnsi="Times New Roman" w:cs="Times New Roman"/>
        </w:rPr>
        <w:t>Anand</w:t>
      </w:r>
      <w:proofErr w:type="spellEnd"/>
      <w:r w:rsidRPr="00EF345C">
        <w:rPr>
          <w:rFonts w:ascii="Times New Roman" w:eastAsia="Times New Roman" w:hAnsi="Times New Roman" w:cs="Times New Roman"/>
        </w:rPr>
        <w:t xml:space="preserve"> </w:t>
      </w:r>
      <w:proofErr w:type="spellStart"/>
      <w:r w:rsidRPr="00EF345C">
        <w:rPr>
          <w:rFonts w:ascii="Times New Roman" w:eastAsia="Times New Roman" w:hAnsi="Times New Roman" w:cs="Times New Roman"/>
        </w:rPr>
        <w:t>Rajaraman</w:t>
      </w:r>
      <w:proofErr w:type="spellEnd"/>
      <w:r w:rsidRPr="00EF345C">
        <w:rPr>
          <w:rFonts w:ascii="Times New Roman" w:eastAsia="Times New Roman" w:hAnsi="Times New Roman" w:cs="Times New Roman"/>
        </w:rPr>
        <w:t xml:space="preserve">. </w:t>
      </w:r>
      <w:proofErr w:type="spellStart"/>
      <w:r w:rsidRPr="00EF345C">
        <w:rPr>
          <w:rFonts w:ascii="Times New Roman" w:eastAsia="Times New Roman" w:hAnsi="Times New Roman" w:cs="Times New Roman"/>
        </w:rPr>
        <w:t>N.p</w:t>
      </w:r>
      <w:proofErr w:type="spellEnd"/>
      <w:r w:rsidRPr="00EF345C">
        <w:rPr>
          <w:rFonts w:ascii="Times New Roman" w:eastAsia="Times New Roman" w:hAnsi="Times New Roman" w:cs="Times New Roman"/>
        </w:rPr>
        <w:t xml:space="preserve">.: Cambridge UP, 2011. N. </w:t>
      </w:r>
      <w:proofErr w:type="spellStart"/>
      <w:proofErr w:type="gramStart"/>
      <w:r w:rsidRPr="00EF345C">
        <w:rPr>
          <w:rFonts w:ascii="Times New Roman" w:eastAsia="Times New Roman" w:hAnsi="Times New Roman" w:cs="Times New Roman"/>
        </w:rPr>
        <w:t>pag</w:t>
      </w:r>
      <w:proofErr w:type="spellEnd"/>
      <w:proofErr w:type="gramEnd"/>
      <w:r w:rsidRPr="00EF345C">
        <w:rPr>
          <w:rFonts w:ascii="Times New Roman" w:eastAsia="Times New Roman" w:hAnsi="Times New Roman" w:cs="Times New Roman"/>
        </w:rPr>
        <w:t>. Print.</w:t>
      </w:r>
    </w:p>
    <w:p w14:paraId="711D5F0F" w14:textId="76BEA9F6" w:rsidR="00EF345C" w:rsidRDefault="00EF345C" w:rsidP="002823FB">
      <w:pPr>
        <w:pStyle w:val="normal0"/>
        <w:spacing w:line="240" w:lineRule="auto"/>
        <w:rPr>
          <w:rFonts w:ascii="Times New Roman" w:eastAsia="Times New Roman" w:hAnsi="Times New Roman" w:cs="Times New Roman"/>
          <w:sz w:val="24"/>
        </w:rPr>
      </w:pPr>
      <w:r>
        <w:rPr>
          <w:rFonts w:ascii="Times New Roman" w:eastAsia="Times New Roman" w:hAnsi="Times New Roman" w:cs="Times New Roman"/>
          <w:sz w:val="24"/>
        </w:rPr>
        <w:t>[3</w:t>
      </w:r>
      <w:proofErr w:type="gramStart"/>
      <w:r w:rsidRPr="009F7935">
        <w:rPr>
          <w:rFonts w:ascii="Times New Roman" w:eastAsia="Times New Roman" w:hAnsi="Times New Roman" w:cs="Times New Roman"/>
          <w:sz w:val="24"/>
        </w:rPr>
        <w:t>]  T</w:t>
      </w:r>
      <w:proofErr w:type="gramEnd"/>
      <w:r w:rsidRPr="009F7935">
        <w:rPr>
          <w:rFonts w:ascii="Times New Roman" w:eastAsia="Times New Roman" w:hAnsi="Times New Roman" w:cs="Times New Roman"/>
          <w:sz w:val="24"/>
        </w:rPr>
        <w:t xml:space="preserve">. Zhou, J. </w:t>
      </w:r>
      <w:proofErr w:type="spellStart"/>
      <w:r w:rsidRPr="009F7935">
        <w:rPr>
          <w:rFonts w:ascii="Times New Roman" w:eastAsia="Times New Roman" w:hAnsi="Times New Roman" w:cs="Times New Roman"/>
          <w:sz w:val="24"/>
        </w:rPr>
        <w:t>Ren</w:t>
      </w:r>
      <w:proofErr w:type="spellEnd"/>
      <w:r w:rsidRPr="009F7935">
        <w:rPr>
          <w:rFonts w:ascii="Times New Roman" w:eastAsia="Times New Roman" w:hAnsi="Times New Roman" w:cs="Times New Roman"/>
          <w:sz w:val="24"/>
        </w:rPr>
        <w:t xml:space="preserve">, M. </w:t>
      </w:r>
      <w:proofErr w:type="spellStart"/>
      <w:r w:rsidRPr="009F7935">
        <w:rPr>
          <w:rFonts w:ascii="Times New Roman" w:eastAsia="Times New Roman" w:hAnsi="Times New Roman" w:cs="Times New Roman"/>
          <w:sz w:val="24"/>
        </w:rPr>
        <w:t>Medo</w:t>
      </w:r>
      <w:proofErr w:type="spellEnd"/>
      <w:r w:rsidRPr="009F7935">
        <w:rPr>
          <w:rFonts w:ascii="Times New Roman" w:eastAsia="Times New Roman" w:hAnsi="Times New Roman" w:cs="Times New Roman"/>
          <w:sz w:val="24"/>
        </w:rPr>
        <w:t xml:space="preserve">, and Y-C. Zhang. </w:t>
      </w:r>
      <w:r w:rsidRPr="009F7935">
        <w:rPr>
          <w:rFonts w:ascii="Times New Roman" w:eastAsia="Times New Roman" w:hAnsi="Times New Roman" w:cs="Times New Roman"/>
          <w:i/>
          <w:sz w:val="24"/>
        </w:rPr>
        <w:t>Bipartite Network Projection and Personal Recommendation.</w:t>
      </w:r>
      <w:r w:rsidRPr="009F7935">
        <w:rPr>
          <w:rFonts w:ascii="Times New Roman" w:eastAsia="Times New Roman" w:hAnsi="Times New Roman" w:cs="Times New Roman"/>
          <w:sz w:val="24"/>
        </w:rPr>
        <w:t xml:space="preserve"> </w:t>
      </w:r>
      <w:proofErr w:type="gramStart"/>
      <w:r w:rsidRPr="009F7935">
        <w:rPr>
          <w:rFonts w:ascii="Times New Roman" w:eastAsia="Times New Roman" w:hAnsi="Times New Roman" w:cs="Times New Roman"/>
          <w:sz w:val="24"/>
        </w:rPr>
        <w:t>The American Physical Society.</w:t>
      </w:r>
      <w:proofErr w:type="gramEnd"/>
      <w:r w:rsidRPr="009F7935">
        <w:rPr>
          <w:rFonts w:ascii="Times New Roman" w:eastAsia="Times New Roman" w:hAnsi="Times New Roman" w:cs="Times New Roman"/>
          <w:sz w:val="24"/>
        </w:rPr>
        <w:t xml:space="preserve"> 2007. </w:t>
      </w:r>
    </w:p>
    <w:p w14:paraId="39F98C49" w14:textId="37E15A91" w:rsidR="00EF345C" w:rsidRPr="00EF345C" w:rsidRDefault="00EF345C" w:rsidP="002823FB">
      <w:pPr>
        <w:pStyle w:val="normal0"/>
        <w:spacing w:line="240" w:lineRule="auto"/>
      </w:pPr>
      <w:r>
        <w:rPr>
          <w:rFonts w:ascii="Times New Roman" w:eastAsia="Times New Roman" w:hAnsi="Times New Roman" w:cs="Times New Roman"/>
          <w:sz w:val="24"/>
        </w:rPr>
        <w:t>[4</w:t>
      </w:r>
      <w:proofErr w:type="gramStart"/>
      <w:r>
        <w:rPr>
          <w:rFonts w:ascii="Times New Roman" w:eastAsia="Times New Roman" w:hAnsi="Times New Roman" w:cs="Times New Roman"/>
          <w:sz w:val="24"/>
        </w:rPr>
        <w:t>]  Y</w:t>
      </w:r>
      <w:proofErr w:type="gram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Koren</w:t>
      </w:r>
      <w:proofErr w:type="spellEnd"/>
      <w:r>
        <w:rPr>
          <w:rFonts w:ascii="Times New Roman" w:eastAsia="Times New Roman" w:hAnsi="Times New Roman" w:cs="Times New Roman"/>
          <w:sz w:val="24"/>
        </w:rPr>
        <w:t xml:space="preserve">, R. Bell, and C. </w:t>
      </w:r>
      <w:proofErr w:type="spellStart"/>
      <w:r>
        <w:rPr>
          <w:rFonts w:ascii="Times New Roman" w:eastAsia="Times New Roman" w:hAnsi="Times New Roman" w:cs="Times New Roman"/>
          <w:sz w:val="24"/>
        </w:rPr>
        <w:t>Volinsky</w:t>
      </w:r>
      <w:proofErr w:type="spellEnd"/>
      <w:r>
        <w:rPr>
          <w:rFonts w:ascii="Times New Roman" w:eastAsia="Times New Roman" w:hAnsi="Times New Roman" w:cs="Times New Roman"/>
          <w:sz w:val="24"/>
        </w:rPr>
        <w:t xml:space="preserve">. </w:t>
      </w:r>
      <w:proofErr w:type="gramStart"/>
      <w:r>
        <w:rPr>
          <w:rFonts w:ascii="Times New Roman" w:eastAsia="Times New Roman" w:hAnsi="Times New Roman" w:cs="Times New Roman"/>
          <w:i/>
          <w:sz w:val="24"/>
        </w:rPr>
        <w:t>Matrix Factorization Techniques for Recommender Systems.</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i/>
          <w:sz w:val="24"/>
        </w:rPr>
        <w:t>Computer</w:t>
      </w:r>
      <w:r>
        <w:rPr>
          <w:rFonts w:ascii="Times New Roman" w:eastAsia="Times New Roman" w:hAnsi="Times New Roman" w:cs="Times New Roman"/>
          <w:sz w:val="24"/>
        </w:rPr>
        <w:t xml:space="preserve"> 42.8 (2009): 30-37.</w:t>
      </w:r>
    </w:p>
    <w:p w14:paraId="367D1A3F" w14:textId="77777777" w:rsidR="00EF345C" w:rsidRDefault="00EF345C" w:rsidP="002823FB">
      <w:pPr>
        <w:pStyle w:val="normal0"/>
        <w:spacing w:line="240" w:lineRule="auto"/>
      </w:pPr>
      <w:r>
        <w:rPr>
          <w:rFonts w:ascii="Times New Roman" w:eastAsia="Times New Roman" w:hAnsi="Times New Roman" w:cs="Times New Roman"/>
          <w:sz w:val="24"/>
        </w:rPr>
        <w:t>[5</w:t>
      </w:r>
      <w:proofErr w:type="gramStart"/>
      <w:r w:rsidR="00ED593B">
        <w:rPr>
          <w:rFonts w:ascii="Times New Roman" w:eastAsia="Times New Roman" w:hAnsi="Times New Roman" w:cs="Times New Roman"/>
          <w:sz w:val="24"/>
        </w:rPr>
        <w:t>]  T</w:t>
      </w:r>
      <w:proofErr w:type="gramEnd"/>
      <w:r w:rsidR="00ED593B">
        <w:rPr>
          <w:rFonts w:ascii="Times New Roman" w:eastAsia="Times New Roman" w:hAnsi="Times New Roman" w:cs="Times New Roman"/>
          <w:sz w:val="24"/>
        </w:rPr>
        <w:t xml:space="preserve">. Hastie, R. </w:t>
      </w:r>
      <w:proofErr w:type="spellStart"/>
      <w:r w:rsidR="00ED593B">
        <w:rPr>
          <w:rFonts w:ascii="Times New Roman" w:eastAsia="Times New Roman" w:hAnsi="Times New Roman" w:cs="Times New Roman"/>
          <w:sz w:val="24"/>
        </w:rPr>
        <w:t>Tibshirani</w:t>
      </w:r>
      <w:proofErr w:type="spellEnd"/>
      <w:r w:rsidR="00ED593B">
        <w:rPr>
          <w:rFonts w:ascii="Times New Roman" w:eastAsia="Times New Roman" w:hAnsi="Times New Roman" w:cs="Times New Roman"/>
          <w:sz w:val="24"/>
        </w:rPr>
        <w:t xml:space="preserve">, G. Sherlock, M. </w:t>
      </w:r>
      <w:proofErr w:type="spellStart"/>
      <w:r w:rsidR="00ED593B">
        <w:rPr>
          <w:rFonts w:ascii="Times New Roman" w:eastAsia="Times New Roman" w:hAnsi="Times New Roman" w:cs="Times New Roman"/>
          <w:sz w:val="24"/>
        </w:rPr>
        <w:t>Eisen</w:t>
      </w:r>
      <w:proofErr w:type="spellEnd"/>
      <w:r w:rsidR="00ED593B">
        <w:rPr>
          <w:rFonts w:ascii="Times New Roman" w:eastAsia="Times New Roman" w:hAnsi="Times New Roman" w:cs="Times New Roman"/>
          <w:sz w:val="24"/>
        </w:rPr>
        <w:t xml:space="preserve">, P. Brown, and D. Botstein. </w:t>
      </w:r>
      <w:r w:rsidR="00ED593B">
        <w:rPr>
          <w:rFonts w:ascii="Times New Roman" w:eastAsia="Times New Roman" w:hAnsi="Times New Roman" w:cs="Times New Roman"/>
          <w:i/>
          <w:sz w:val="24"/>
        </w:rPr>
        <w:t>Imputing Missing Data for Gene Expression Arrays.</w:t>
      </w:r>
      <w:r w:rsidR="00ED593B">
        <w:rPr>
          <w:rFonts w:ascii="Times New Roman" w:eastAsia="Times New Roman" w:hAnsi="Times New Roman" w:cs="Times New Roman"/>
          <w:sz w:val="24"/>
        </w:rPr>
        <w:t xml:space="preserve"> Stanford University, 1999.</w:t>
      </w:r>
    </w:p>
    <w:p w14:paraId="7C44A43E" w14:textId="77777777" w:rsidR="00EF345C" w:rsidRDefault="00EF345C" w:rsidP="002823FB">
      <w:pPr>
        <w:pStyle w:val="normal0"/>
        <w:spacing w:line="240" w:lineRule="auto"/>
      </w:pPr>
      <w:r>
        <w:rPr>
          <w:rFonts w:ascii="Times New Roman" w:eastAsia="Times New Roman" w:hAnsi="Times New Roman" w:cs="Times New Roman"/>
          <w:sz w:val="24"/>
        </w:rPr>
        <w:t>[6</w:t>
      </w:r>
      <w:proofErr w:type="gramStart"/>
      <w:r w:rsidR="00ED593B">
        <w:rPr>
          <w:rFonts w:ascii="Times New Roman" w:eastAsia="Times New Roman" w:hAnsi="Times New Roman" w:cs="Times New Roman"/>
          <w:sz w:val="24"/>
        </w:rPr>
        <w:t>]  B</w:t>
      </w:r>
      <w:proofErr w:type="gramEnd"/>
      <w:r w:rsidR="00ED593B">
        <w:rPr>
          <w:rFonts w:ascii="Times New Roman" w:eastAsia="Times New Roman" w:hAnsi="Times New Roman" w:cs="Times New Roman"/>
          <w:sz w:val="24"/>
        </w:rPr>
        <w:t xml:space="preserve">. W. Lewis. </w:t>
      </w:r>
      <w:r w:rsidR="00ED593B">
        <w:rPr>
          <w:rFonts w:ascii="Times New Roman" w:eastAsia="Times New Roman" w:hAnsi="Times New Roman" w:cs="Times New Roman"/>
          <w:i/>
          <w:sz w:val="24"/>
        </w:rPr>
        <w:t xml:space="preserve">The </w:t>
      </w:r>
      <w:proofErr w:type="spellStart"/>
      <w:r w:rsidR="00ED593B">
        <w:rPr>
          <w:rFonts w:ascii="Times New Roman" w:eastAsia="Times New Roman" w:hAnsi="Times New Roman" w:cs="Times New Roman"/>
          <w:i/>
          <w:sz w:val="24"/>
        </w:rPr>
        <w:t>Irlba</w:t>
      </w:r>
      <w:proofErr w:type="spellEnd"/>
      <w:r w:rsidR="00ED593B">
        <w:rPr>
          <w:rFonts w:ascii="Times New Roman" w:eastAsia="Times New Roman" w:hAnsi="Times New Roman" w:cs="Times New Roman"/>
          <w:i/>
          <w:sz w:val="24"/>
        </w:rPr>
        <w:t xml:space="preserve"> Package</w:t>
      </w:r>
      <w:r w:rsidR="00ED593B">
        <w:rPr>
          <w:rFonts w:ascii="Times New Roman" w:eastAsia="Times New Roman" w:hAnsi="Times New Roman" w:cs="Times New Roman"/>
          <w:sz w:val="24"/>
        </w:rPr>
        <w:t xml:space="preserve">. Program documentation. </w:t>
      </w:r>
      <w:r w:rsidR="00ED593B">
        <w:rPr>
          <w:rFonts w:ascii="Times New Roman" w:eastAsia="Times New Roman" w:hAnsi="Times New Roman" w:cs="Times New Roman"/>
          <w:i/>
          <w:sz w:val="24"/>
        </w:rPr>
        <w:t>Http://illposed.net/irlba.pdf</w:t>
      </w:r>
      <w:r w:rsidR="00ED593B">
        <w:rPr>
          <w:rFonts w:ascii="Times New Roman" w:eastAsia="Times New Roman" w:hAnsi="Times New Roman" w:cs="Times New Roman"/>
          <w:sz w:val="24"/>
        </w:rPr>
        <w:t xml:space="preserve">. </w:t>
      </w:r>
      <w:proofErr w:type="spellStart"/>
      <w:r w:rsidR="00ED593B">
        <w:rPr>
          <w:rFonts w:ascii="Times New Roman" w:eastAsia="Times New Roman" w:hAnsi="Times New Roman" w:cs="Times New Roman"/>
          <w:sz w:val="24"/>
        </w:rPr>
        <w:t>N.p</w:t>
      </w:r>
      <w:proofErr w:type="spellEnd"/>
      <w:r w:rsidR="00ED593B">
        <w:rPr>
          <w:rFonts w:ascii="Times New Roman" w:eastAsia="Times New Roman" w:hAnsi="Times New Roman" w:cs="Times New Roman"/>
          <w:sz w:val="24"/>
        </w:rPr>
        <w:t>., 27 May 2011.</w:t>
      </w:r>
    </w:p>
    <w:p w14:paraId="42AE3D53" w14:textId="659092F3" w:rsidR="002A666D" w:rsidRPr="00E017C6" w:rsidRDefault="00EF345C" w:rsidP="002823FB">
      <w:pPr>
        <w:pStyle w:val="normal0"/>
        <w:spacing w:line="240" w:lineRule="auto"/>
      </w:pPr>
      <w:r>
        <w:rPr>
          <w:rFonts w:ascii="Times New Roman" w:eastAsia="Times New Roman" w:hAnsi="Times New Roman" w:cs="Times New Roman"/>
          <w:sz w:val="24"/>
        </w:rPr>
        <w:t>[7</w:t>
      </w:r>
      <w:proofErr w:type="gramStart"/>
      <w:r w:rsidR="00ED593B">
        <w:rPr>
          <w:rFonts w:ascii="Times New Roman" w:eastAsia="Times New Roman" w:hAnsi="Times New Roman" w:cs="Times New Roman"/>
          <w:sz w:val="24"/>
        </w:rPr>
        <w:t>]  X</w:t>
      </w:r>
      <w:proofErr w:type="gramEnd"/>
      <w:r w:rsidR="00ED593B">
        <w:rPr>
          <w:rFonts w:ascii="Times New Roman" w:eastAsia="Times New Roman" w:hAnsi="Times New Roman" w:cs="Times New Roman"/>
          <w:sz w:val="24"/>
        </w:rPr>
        <w:t xml:space="preserve">. Li, and H. </w:t>
      </w:r>
      <w:proofErr w:type="spellStart"/>
      <w:r w:rsidR="00ED593B">
        <w:rPr>
          <w:rFonts w:ascii="Times New Roman" w:eastAsia="Times New Roman" w:hAnsi="Times New Roman" w:cs="Times New Roman"/>
          <w:sz w:val="24"/>
        </w:rPr>
        <w:t>Chen.</w:t>
      </w:r>
      <w:r w:rsidR="00ED593B">
        <w:rPr>
          <w:rFonts w:ascii="Times New Roman" w:eastAsia="Times New Roman" w:hAnsi="Times New Roman" w:cs="Times New Roman"/>
          <w:i/>
          <w:sz w:val="24"/>
        </w:rPr>
        <w:t>Recommendation</w:t>
      </w:r>
      <w:proofErr w:type="spellEnd"/>
      <w:r w:rsidR="00ED593B">
        <w:rPr>
          <w:rFonts w:ascii="Times New Roman" w:eastAsia="Times New Roman" w:hAnsi="Times New Roman" w:cs="Times New Roman"/>
          <w:i/>
          <w:sz w:val="24"/>
        </w:rPr>
        <w:t xml:space="preserve"> as Link Prediction in Bipartite Graphs: A Graph Kernel-based Machine Learning Approach.</w:t>
      </w:r>
      <w:r w:rsidR="00ED593B">
        <w:rPr>
          <w:rFonts w:ascii="Times New Roman" w:eastAsia="Times New Roman" w:hAnsi="Times New Roman" w:cs="Times New Roman"/>
          <w:sz w:val="24"/>
        </w:rPr>
        <w:t xml:space="preserve"> ScienceDirect.com. 2012. </w:t>
      </w:r>
    </w:p>
    <w:sectPr w:rsidR="002A666D" w:rsidRPr="00E017C6" w:rsidSect="002F4929">
      <w:pgSz w:w="12240" w:h="15840"/>
      <w:pgMar w:top="720" w:right="720" w:bottom="720" w:left="72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66D718" w14:textId="77777777" w:rsidR="00F124C1" w:rsidRDefault="00F124C1">
      <w:r>
        <w:separator/>
      </w:r>
    </w:p>
  </w:endnote>
  <w:endnote w:type="continuationSeparator" w:id="0">
    <w:p w14:paraId="49322CD0" w14:textId="77777777" w:rsidR="00F124C1" w:rsidRDefault="00F124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F70B6F" w14:textId="77777777" w:rsidR="00F124C1" w:rsidRDefault="00F124C1">
      <w:r>
        <w:separator/>
      </w:r>
    </w:p>
  </w:footnote>
  <w:footnote w:type="continuationSeparator" w:id="0">
    <w:p w14:paraId="455E9F63" w14:textId="77777777" w:rsidR="00F124C1" w:rsidRDefault="00F124C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0C0D0D"/>
    <w:multiLevelType w:val="multilevel"/>
    <w:tmpl w:val="D04C8C68"/>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2A666D"/>
    <w:rsid w:val="00020D67"/>
    <w:rsid w:val="00022489"/>
    <w:rsid w:val="00077C3E"/>
    <w:rsid w:val="00130813"/>
    <w:rsid w:val="001F16F8"/>
    <w:rsid w:val="00213121"/>
    <w:rsid w:val="00235B51"/>
    <w:rsid w:val="002650D2"/>
    <w:rsid w:val="002823FB"/>
    <w:rsid w:val="002A666D"/>
    <w:rsid w:val="002F4929"/>
    <w:rsid w:val="00351A93"/>
    <w:rsid w:val="003D1AE9"/>
    <w:rsid w:val="00424C45"/>
    <w:rsid w:val="00453918"/>
    <w:rsid w:val="00473542"/>
    <w:rsid w:val="004A28E7"/>
    <w:rsid w:val="004A53EB"/>
    <w:rsid w:val="004C6318"/>
    <w:rsid w:val="00610E75"/>
    <w:rsid w:val="00637175"/>
    <w:rsid w:val="00656CCD"/>
    <w:rsid w:val="00676C76"/>
    <w:rsid w:val="00697554"/>
    <w:rsid w:val="006D61C9"/>
    <w:rsid w:val="00715B89"/>
    <w:rsid w:val="0073745E"/>
    <w:rsid w:val="007A473C"/>
    <w:rsid w:val="007C5801"/>
    <w:rsid w:val="00856682"/>
    <w:rsid w:val="009149ED"/>
    <w:rsid w:val="00967424"/>
    <w:rsid w:val="009824B0"/>
    <w:rsid w:val="00983B71"/>
    <w:rsid w:val="009F7935"/>
    <w:rsid w:val="00AE53E9"/>
    <w:rsid w:val="00B23E52"/>
    <w:rsid w:val="00B65742"/>
    <w:rsid w:val="00BD56CA"/>
    <w:rsid w:val="00C54536"/>
    <w:rsid w:val="00C5568B"/>
    <w:rsid w:val="00C56395"/>
    <w:rsid w:val="00CA1A5A"/>
    <w:rsid w:val="00E017C6"/>
    <w:rsid w:val="00E23498"/>
    <w:rsid w:val="00EA6883"/>
    <w:rsid w:val="00ED593B"/>
    <w:rsid w:val="00EF345C"/>
    <w:rsid w:val="00F10E7B"/>
    <w:rsid w:val="00F124C1"/>
    <w:rsid w:val="00F251D7"/>
    <w:rsid w:val="00F43F92"/>
    <w:rsid w:val="00F53E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FCEC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480" w:after="120"/>
      <w:outlineLvl w:val="0"/>
    </w:pPr>
    <w:rPr>
      <w:b/>
      <w:sz w:val="36"/>
    </w:rPr>
  </w:style>
  <w:style w:type="paragraph" w:styleId="Heading2">
    <w:name w:val="heading 2"/>
    <w:basedOn w:val="normal0"/>
    <w:next w:val="normal0"/>
    <w:pPr>
      <w:spacing w:before="360" w:after="80"/>
      <w:outlineLvl w:val="1"/>
    </w:pPr>
    <w:rPr>
      <w:b/>
      <w:sz w:val="28"/>
    </w:rPr>
  </w:style>
  <w:style w:type="paragraph" w:styleId="Heading3">
    <w:name w:val="heading 3"/>
    <w:basedOn w:val="normal0"/>
    <w:next w:val="normal0"/>
    <w:pPr>
      <w:spacing w:before="280" w:after="80"/>
      <w:outlineLvl w:val="2"/>
    </w:pPr>
    <w:rPr>
      <w:b/>
      <w:color w:val="666666"/>
      <w:sz w:val="24"/>
    </w:rPr>
  </w:style>
  <w:style w:type="paragraph" w:styleId="Heading4">
    <w:name w:val="heading 4"/>
    <w:basedOn w:val="normal0"/>
    <w:next w:val="normal0"/>
    <w:pPr>
      <w:spacing w:before="240" w:after="40"/>
      <w:outlineLvl w:val="3"/>
    </w:pPr>
    <w:rPr>
      <w:i/>
      <w:color w:val="666666"/>
    </w:rPr>
  </w:style>
  <w:style w:type="paragraph" w:styleId="Heading5">
    <w:name w:val="heading 5"/>
    <w:basedOn w:val="normal0"/>
    <w:next w:val="normal0"/>
    <w:pPr>
      <w:spacing w:before="220" w:after="40"/>
      <w:outlineLvl w:val="4"/>
    </w:pPr>
    <w:rPr>
      <w:b/>
      <w:color w:val="666666"/>
      <w:sz w:val="20"/>
    </w:rPr>
  </w:style>
  <w:style w:type="paragraph" w:styleId="Heading6">
    <w:name w:val="heading 6"/>
    <w:basedOn w:val="normal0"/>
    <w:next w:val="normal0"/>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line="276" w:lineRule="auto"/>
    </w:pPr>
    <w:rPr>
      <w:rFonts w:ascii="Arial" w:eastAsia="Arial" w:hAnsi="Arial" w:cs="Arial"/>
      <w:color w:val="000000"/>
      <w:sz w:val="22"/>
    </w:rPr>
  </w:style>
  <w:style w:type="paragraph" w:styleId="Title">
    <w:name w:val="Title"/>
    <w:basedOn w:val="normal0"/>
    <w:next w:val="normal0"/>
    <w:pPr>
      <w:spacing w:before="480" w:after="120"/>
    </w:pPr>
    <w:rPr>
      <w:b/>
      <w:sz w:val="72"/>
    </w:rPr>
  </w:style>
  <w:style w:type="paragraph" w:styleId="Subtitle">
    <w:name w:val="Subtitle"/>
    <w:basedOn w:val="normal0"/>
    <w:next w:val="normal0"/>
    <w:pPr>
      <w:spacing w:before="360" w:after="80"/>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69755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7554"/>
    <w:rPr>
      <w:rFonts w:ascii="Lucida Grande" w:hAnsi="Lucida Grande" w:cs="Lucida Grande"/>
      <w:sz w:val="18"/>
      <w:szCs w:val="18"/>
    </w:rPr>
  </w:style>
  <w:style w:type="table" w:styleId="TableGrid">
    <w:name w:val="Table Grid"/>
    <w:basedOn w:val="TableNormal"/>
    <w:uiPriority w:val="59"/>
    <w:rsid w:val="00ED593B"/>
    <w:rPr>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ED593B"/>
    <w:pPr>
      <w:spacing w:before="100" w:beforeAutospacing="1" w:after="100" w:afterAutospacing="1"/>
    </w:pPr>
    <w:rPr>
      <w:rFonts w:ascii="Times" w:hAnsi="Times" w:cs="Times New Roman"/>
      <w:sz w:val="20"/>
      <w:szCs w:val="20"/>
      <w:lang w:eastAsia="en-US"/>
    </w:rPr>
  </w:style>
  <w:style w:type="character" w:styleId="PlaceholderText">
    <w:name w:val="Placeholder Text"/>
    <w:basedOn w:val="DefaultParagraphFont"/>
    <w:uiPriority w:val="99"/>
    <w:semiHidden/>
    <w:rsid w:val="00C5568B"/>
    <w:rPr>
      <w:color w:val="808080"/>
    </w:rPr>
  </w:style>
  <w:style w:type="paragraph" w:styleId="Caption">
    <w:name w:val="caption"/>
    <w:basedOn w:val="Normal"/>
    <w:next w:val="Normal"/>
    <w:uiPriority w:val="35"/>
    <w:unhideWhenUsed/>
    <w:qFormat/>
    <w:rsid w:val="00637175"/>
    <w:pPr>
      <w:spacing w:after="200"/>
    </w:pPr>
    <w:rPr>
      <w:b/>
      <w:bCs/>
      <w:color w:val="4F81BD" w:themeColor="accent1"/>
      <w:sz w:val="18"/>
      <w:szCs w:val="18"/>
    </w:rPr>
  </w:style>
  <w:style w:type="paragraph" w:styleId="Index1">
    <w:name w:val="index 1"/>
    <w:basedOn w:val="Normal"/>
    <w:next w:val="Normal"/>
    <w:autoRedefine/>
    <w:uiPriority w:val="99"/>
    <w:unhideWhenUsed/>
    <w:rsid w:val="00637175"/>
    <w:pPr>
      <w:ind w:left="240" w:hanging="240"/>
    </w:pPr>
  </w:style>
  <w:style w:type="paragraph" w:styleId="Index2">
    <w:name w:val="index 2"/>
    <w:basedOn w:val="Normal"/>
    <w:next w:val="Normal"/>
    <w:autoRedefine/>
    <w:uiPriority w:val="99"/>
    <w:unhideWhenUsed/>
    <w:rsid w:val="00637175"/>
    <w:pPr>
      <w:ind w:left="480" w:hanging="240"/>
    </w:pPr>
  </w:style>
  <w:style w:type="paragraph" w:styleId="Index3">
    <w:name w:val="index 3"/>
    <w:basedOn w:val="Normal"/>
    <w:next w:val="Normal"/>
    <w:autoRedefine/>
    <w:uiPriority w:val="99"/>
    <w:unhideWhenUsed/>
    <w:rsid w:val="00637175"/>
    <w:pPr>
      <w:ind w:left="720" w:hanging="240"/>
    </w:pPr>
  </w:style>
  <w:style w:type="paragraph" w:styleId="Index4">
    <w:name w:val="index 4"/>
    <w:basedOn w:val="Normal"/>
    <w:next w:val="Normal"/>
    <w:autoRedefine/>
    <w:uiPriority w:val="99"/>
    <w:unhideWhenUsed/>
    <w:rsid w:val="00637175"/>
    <w:pPr>
      <w:ind w:left="960" w:hanging="240"/>
    </w:pPr>
  </w:style>
  <w:style w:type="paragraph" w:styleId="Index5">
    <w:name w:val="index 5"/>
    <w:basedOn w:val="Normal"/>
    <w:next w:val="Normal"/>
    <w:autoRedefine/>
    <w:uiPriority w:val="99"/>
    <w:unhideWhenUsed/>
    <w:rsid w:val="00637175"/>
    <w:pPr>
      <w:ind w:left="1200" w:hanging="240"/>
    </w:pPr>
  </w:style>
  <w:style w:type="paragraph" w:styleId="Index6">
    <w:name w:val="index 6"/>
    <w:basedOn w:val="Normal"/>
    <w:next w:val="Normal"/>
    <w:autoRedefine/>
    <w:uiPriority w:val="99"/>
    <w:unhideWhenUsed/>
    <w:rsid w:val="00637175"/>
    <w:pPr>
      <w:ind w:left="1440" w:hanging="240"/>
    </w:pPr>
  </w:style>
  <w:style w:type="paragraph" w:styleId="Index7">
    <w:name w:val="index 7"/>
    <w:basedOn w:val="Normal"/>
    <w:next w:val="Normal"/>
    <w:autoRedefine/>
    <w:uiPriority w:val="99"/>
    <w:unhideWhenUsed/>
    <w:rsid w:val="00637175"/>
    <w:pPr>
      <w:ind w:left="1680" w:hanging="240"/>
    </w:pPr>
  </w:style>
  <w:style w:type="paragraph" w:styleId="Index8">
    <w:name w:val="index 8"/>
    <w:basedOn w:val="Normal"/>
    <w:next w:val="Normal"/>
    <w:autoRedefine/>
    <w:uiPriority w:val="99"/>
    <w:unhideWhenUsed/>
    <w:rsid w:val="00637175"/>
    <w:pPr>
      <w:ind w:left="1920" w:hanging="240"/>
    </w:pPr>
  </w:style>
  <w:style w:type="paragraph" w:styleId="Index9">
    <w:name w:val="index 9"/>
    <w:basedOn w:val="Normal"/>
    <w:next w:val="Normal"/>
    <w:autoRedefine/>
    <w:uiPriority w:val="99"/>
    <w:unhideWhenUsed/>
    <w:rsid w:val="00637175"/>
    <w:pPr>
      <w:ind w:left="2160" w:hanging="240"/>
    </w:pPr>
  </w:style>
  <w:style w:type="paragraph" w:styleId="IndexHeading">
    <w:name w:val="index heading"/>
    <w:basedOn w:val="Normal"/>
    <w:next w:val="Index1"/>
    <w:uiPriority w:val="99"/>
    <w:unhideWhenUsed/>
    <w:rsid w:val="00637175"/>
  </w:style>
  <w:style w:type="character" w:styleId="Hyperlink">
    <w:name w:val="Hyperlink"/>
    <w:basedOn w:val="DefaultParagraphFont"/>
    <w:uiPriority w:val="99"/>
    <w:semiHidden/>
    <w:unhideWhenUsed/>
    <w:rsid w:val="009F7935"/>
    <w:rPr>
      <w:color w:val="0000FF"/>
      <w:u w:val="single"/>
    </w:rPr>
  </w:style>
  <w:style w:type="paragraph" w:styleId="Header">
    <w:name w:val="header"/>
    <w:basedOn w:val="Normal"/>
    <w:link w:val="HeaderChar"/>
    <w:uiPriority w:val="99"/>
    <w:unhideWhenUsed/>
    <w:rsid w:val="001F16F8"/>
    <w:pPr>
      <w:tabs>
        <w:tab w:val="center" w:pos="4320"/>
        <w:tab w:val="right" w:pos="8640"/>
      </w:tabs>
    </w:pPr>
  </w:style>
  <w:style w:type="character" w:customStyle="1" w:styleId="HeaderChar">
    <w:name w:val="Header Char"/>
    <w:basedOn w:val="DefaultParagraphFont"/>
    <w:link w:val="Header"/>
    <w:uiPriority w:val="99"/>
    <w:rsid w:val="001F16F8"/>
  </w:style>
  <w:style w:type="paragraph" w:styleId="Footer">
    <w:name w:val="footer"/>
    <w:basedOn w:val="Normal"/>
    <w:link w:val="FooterChar"/>
    <w:uiPriority w:val="99"/>
    <w:unhideWhenUsed/>
    <w:rsid w:val="001F16F8"/>
    <w:pPr>
      <w:tabs>
        <w:tab w:val="center" w:pos="4320"/>
        <w:tab w:val="right" w:pos="8640"/>
      </w:tabs>
    </w:pPr>
  </w:style>
  <w:style w:type="character" w:customStyle="1" w:styleId="FooterChar">
    <w:name w:val="Footer Char"/>
    <w:basedOn w:val="DefaultParagraphFont"/>
    <w:link w:val="Footer"/>
    <w:uiPriority w:val="99"/>
    <w:rsid w:val="001F16F8"/>
  </w:style>
  <w:style w:type="character" w:styleId="CommentReference">
    <w:name w:val="annotation reference"/>
    <w:basedOn w:val="DefaultParagraphFont"/>
    <w:uiPriority w:val="99"/>
    <w:semiHidden/>
    <w:unhideWhenUsed/>
    <w:rsid w:val="00020D67"/>
    <w:rPr>
      <w:sz w:val="18"/>
      <w:szCs w:val="18"/>
    </w:rPr>
  </w:style>
  <w:style w:type="paragraph" w:styleId="CommentText">
    <w:name w:val="annotation text"/>
    <w:basedOn w:val="Normal"/>
    <w:link w:val="CommentTextChar"/>
    <w:uiPriority w:val="99"/>
    <w:semiHidden/>
    <w:unhideWhenUsed/>
    <w:rsid w:val="00020D67"/>
  </w:style>
  <w:style w:type="character" w:customStyle="1" w:styleId="CommentTextChar">
    <w:name w:val="Comment Text Char"/>
    <w:basedOn w:val="DefaultParagraphFont"/>
    <w:link w:val="CommentText"/>
    <w:uiPriority w:val="99"/>
    <w:semiHidden/>
    <w:rsid w:val="00020D67"/>
  </w:style>
  <w:style w:type="paragraph" w:styleId="CommentSubject">
    <w:name w:val="annotation subject"/>
    <w:basedOn w:val="CommentText"/>
    <w:next w:val="CommentText"/>
    <w:link w:val="CommentSubjectChar"/>
    <w:uiPriority w:val="99"/>
    <w:semiHidden/>
    <w:unhideWhenUsed/>
    <w:rsid w:val="00020D67"/>
    <w:rPr>
      <w:b/>
      <w:bCs/>
      <w:sz w:val="20"/>
      <w:szCs w:val="20"/>
    </w:rPr>
  </w:style>
  <w:style w:type="character" w:customStyle="1" w:styleId="CommentSubjectChar">
    <w:name w:val="Comment Subject Char"/>
    <w:basedOn w:val="CommentTextChar"/>
    <w:link w:val="CommentSubject"/>
    <w:uiPriority w:val="99"/>
    <w:semiHidden/>
    <w:rsid w:val="00020D67"/>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480" w:after="120"/>
      <w:outlineLvl w:val="0"/>
    </w:pPr>
    <w:rPr>
      <w:b/>
      <w:sz w:val="36"/>
    </w:rPr>
  </w:style>
  <w:style w:type="paragraph" w:styleId="Heading2">
    <w:name w:val="heading 2"/>
    <w:basedOn w:val="normal0"/>
    <w:next w:val="normal0"/>
    <w:pPr>
      <w:spacing w:before="360" w:after="80"/>
      <w:outlineLvl w:val="1"/>
    </w:pPr>
    <w:rPr>
      <w:b/>
      <w:sz w:val="28"/>
    </w:rPr>
  </w:style>
  <w:style w:type="paragraph" w:styleId="Heading3">
    <w:name w:val="heading 3"/>
    <w:basedOn w:val="normal0"/>
    <w:next w:val="normal0"/>
    <w:pPr>
      <w:spacing w:before="280" w:after="80"/>
      <w:outlineLvl w:val="2"/>
    </w:pPr>
    <w:rPr>
      <w:b/>
      <w:color w:val="666666"/>
      <w:sz w:val="24"/>
    </w:rPr>
  </w:style>
  <w:style w:type="paragraph" w:styleId="Heading4">
    <w:name w:val="heading 4"/>
    <w:basedOn w:val="normal0"/>
    <w:next w:val="normal0"/>
    <w:pPr>
      <w:spacing w:before="240" w:after="40"/>
      <w:outlineLvl w:val="3"/>
    </w:pPr>
    <w:rPr>
      <w:i/>
      <w:color w:val="666666"/>
    </w:rPr>
  </w:style>
  <w:style w:type="paragraph" w:styleId="Heading5">
    <w:name w:val="heading 5"/>
    <w:basedOn w:val="normal0"/>
    <w:next w:val="normal0"/>
    <w:pPr>
      <w:spacing w:before="220" w:after="40"/>
      <w:outlineLvl w:val="4"/>
    </w:pPr>
    <w:rPr>
      <w:b/>
      <w:color w:val="666666"/>
      <w:sz w:val="20"/>
    </w:rPr>
  </w:style>
  <w:style w:type="paragraph" w:styleId="Heading6">
    <w:name w:val="heading 6"/>
    <w:basedOn w:val="normal0"/>
    <w:next w:val="normal0"/>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line="276" w:lineRule="auto"/>
    </w:pPr>
    <w:rPr>
      <w:rFonts w:ascii="Arial" w:eastAsia="Arial" w:hAnsi="Arial" w:cs="Arial"/>
      <w:color w:val="000000"/>
      <w:sz w:val="22"/>
    </w:rPr>
  </w:style>
  <w:style w:type="paragraph" w:styleId="Title">
    <w:name w:val="Title"/>
    <w:basedOn w:val="normal0"/>
    <w:next w:val="normal0"/>
    <w:pPr>
      <w:spacing w:before="480" w:after="120"/>
    </w:pPr>
    <w:rPr>
      <w:b/>
      <w:sz w:val="72"/>
    </w:rPr>
  </w:style>
  <w:style w:type="paragraph" w:styleId="Subtitle">
    <w:name w:val="Subtitle"/>
    <w:basedOn w:val="normal0"/>
    <w:next w:val="normal0"/>
    <w:pPr>
      <w:spacing w:before="360" w:after="80"/>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69755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7554"/>
    <w:rPr>
      <w:rFonts w:ascii="Lucida Grande" w:hAnsi="Lucida Grande" w:cs="Lucida Grande"/>
      <w:sz w:val="18"/>
      <w:szCs w:val="18"/>
    </w:rPr>
  </w:style>
  <w:style w:type="table" w:styleId="TableGrid">
    <w:name w:val="Table Grid"/>
    <w:basedOn w:val="TableNormal"/>
    <w:uiPriority w:val="59"/>
    <w:rsid w:val="00ED593B"/>
    <w:rPr>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ED593B"/>
    <w:pPr>
      <w:spacing w:before="100" w:beforeAutospacing="1" w:after="100" w:afterAutospacing="1"/>
    </w:pPr>
    <w:rPr>
      <w:rFonts w:ascii="Times" w:hAnsi="Times" w:cs="Times New Roman"/>
      <w:sz w:val="20"/>
      <w:szCs w:val="20"/>
      <w:lang w:eastAsia="en-US"/>
    </w:rPr>
  </w:style>
  <w:style w:type="character" w:styleId="PlaceholderText">
    <w:name w:val="Placeholder Text"/>
    <w:basedOn w:val="DefaultParagraphFont"/>
    <w:uiPriority w:val="99"/>
    <w:semiHidden/>
    <w:rsid w:val="00C5568B"/>
    <w:rPr>
      <w:color w:val="808080"/>
    </w:rPr>
  </w:style>
  <w:style w:type="paragraph" w:styleId="Caption">
    <w:name w:val="caption"/>
    <w:basedOn w:val="Normal"/>
    <w:next w:val="Normal"/>
    <w:uiPriority w:val="35"/>
    <w:unhideWhenUsed/>
    <w:qFormat/>
    <w:rsid w:val="00637175"/>
    <w:pPr>
      <w:spacing w:after="200"/>
    </w:pPr>
    <w:rPr>
      <w:b/>
      <w:bCs/>
      <w:color w:val="4F81BD" w:themeColor="accent1"/>
      <w:sz w:val="18"/>
      <w:szCs w:val="18"/>
    </w:rPr>
  </w:style>
  <w:style w:type="paragraph" w:styleId="Index1">
    <w:name w:val="index 1"/>
    <w:basedOn w:val="Normal"/>
    <w:next w:val="Normal"/>
    <w:autoRedefine/>
    <w:uiPriority w:val="99"/>
    <w:unhideWhenUsed/>
    <w:rsid w:val="00637175"/>
    <w:pPr>
      <w:ind w:left="240" w:hanging="240"/>
    </w:pPr>
  </w:style>
  <w:style w:type="paragraph" w:styleId="Index2">
    <w:name w:val="index 2"/>
    <w:basedOn w:val="Normal"/>
    <w:next w:val="Normal"/>
    <w:autoRedefine/>
    <w:uiPriority w:val="99"/>
    <w:unhideWhenUsed/>
    <w:rsid w:val="00637175"/>
    <w:pPr>
      <w:ind w:left="480" w:hanging="240"/>
    </w:pPr>
  </w:style>
  <w:style w:type="paragraph" w:styleId="Index3">
    <w:name w:val="index 3"/>
    <w:basedOn w:val="Normal"/>
    <w:next w:val="Normal"/>
    <w:autoRedefine/>
    <w:uiPriority w:val="99"/>
    <w:unhideWhenUsed/>
    <w:rsid w:val="00637175"/>
    <w:pPr>
      <w:ind w:left="720" w:hanging="240"/>
    </w:pPr>
  </w:style>
  <w:style w:type="paragraph" w:styleId="Index4">
    <w:name w:val="index 4"/>
    <w:basedOn w:val="Normal"/>
    <w:next w:val="Normal"/>
    <w:autoRedefine/>
    <w:uiPriority w:val="99"/>
    <w:unhideWhenUsed/>
    <w:rsid w:val="00637175"/>
    <w:pPr>
      <w:ind w:left="960" w:hanging="240"/>
    </w:pPr>
  </w:style>
  <w:style w:type="paragraph" w:styleId="Index5">
    <w:name w:val="index 5"/>
    <w:basedOn w:val="Normal"/>
    <w:next w:val="Normal"/>
    <w:autoRedefine/>
    <w:uiPriority w:val="99"/>
    <w:unhideWhenUsed/>
    <w:rsid w:val="00637175"/>
    <w:pPr>
      <w:ind w:left="1200" w:hanging="240"/>
    </w:pPr>
  </w:style>
  <w:style w:type="paragraph" w:styleId="Index6">
    <w:name w:val="index 6"/>
    <w:basedOn w:val="Normal"/>
    <w:next w:val="Normal"/>
    <w:autoRedefine/>
    <w:uiPriority w:val="99"/>
    <w:unhideWhenUsed/>
    <w:rsid w:val="00637175"/>
    <w:pPr>
      <w:ind w:left="1440" w:hanging="240"/>
    </w:pPr>
  </w:style>
  <w:style w:type="paragraph" w:styleId="Index7">
    <w:name w:val="index 7"/>
    <w:basedOn w:val="Normal"/>
    <w:next w:val="Normal"/>
    <w:autoRedefine/>
    <w:uiPriority w:val="99"/>
    <w:unhideWhenUsed/>
    <w:rsid w:val="00637175"/>
    <w:pPr>
      <w:ind w:left="1680" w:hanging="240"/>
    </w:pPr>
  </w:style>
  <w:style w:type="paragraph" w:styleId="Index8">
    <w:name w:val="index 8"/>
    <w:basedOn w:val="Normal"/>
    <w:next w:val="Normal"/>
    <w:autoRedefine/>
    <w:uiPriority w:val="99"/>
    <w:unhideWhenUsed/>
    <w:rsid w:val="00637175"/>
    <w:pPr>
      <w:ind w:left="1920" w:hanging="240"/>
    </w:pPr>
  </w:style>
  <w:style w:type="paragraph" w:styleId="Index9">
    <w:name w:val="index 9"/>
    <w:basedOn w:val="Normal"/>
    <w:next w:val="Normal"/>
    <w:autoRedefine/>
    <w:uiPriority w:val="99"/>
    <w:unhideWhenUsed/>
    <w:rsid w:val="00637175"/>
    <w:pPr>
      <w:ind w:left="2160" w:hanging="240"/>
    </w:pPr>
  </w:style>
  <w:style w:type="paragraph" w:styleId="IndexHeading">
    <w:name w:val="index heading"/>
    <w:basedOn w:val="Normal"/>
    <w:next w:val="Index1"/>
    <w:uiPriority w:val="99"/>
    <w:unhideWhenUsed/>
    <w:rsid w:val="00637175"/>
  </w:style>
  <w:style w:type="character" w:styleId="Hyperlink">
    <w:name w:val="Hyperlink"/>
    <w:basedOn w:val="DefaultParagraphFont"/>
    <w:uiPriority w:val="99"/>
    <w:semiHidden/>
    <w:unhideWhenUsed/>
    <w:rsid w:val="009F7935"/>
    <w:rPr>
      <w:color w:val="0000FF"/>
      <w:u w:val="single"/>
    </w:rPr>
  </w:style>
  <w:style w:type="paragraph" w:styleId="Header">
    <w:name w:val="header"/>
    <w:basedOn w:val="Normal"/>
    <w:link w:val="HeaderChar"/>
    <w:uiPriority w:val="99"/>
    <w:unhideWhenUsed/>
    <w:rsid w:val="001F16F8"/>
    <w:pPr>
      <w:tabs>
        <w:tab w:val="center" w:pos="4320"/>
        <w:tab w:val="right" w:pos="8640"/>
      </w:tabs>
    </w:pPr>
  </w:style>
  <w:style w:type="character" w:customStyle="1" w:styleId="HeaderChar">
    <w:name w:val="Header Char"/>
    <w:basedOn w:val="DefaultParagraphFont"/>
    <w:link w:val="Header"/>
    <w:uiPriority w:val="99"/>
    <w:rsid w:val="001F16F8"/>
  </w:style>
  <w:style w:type="paragraph" w:styleId="Footer">
    <w:name w:val="footer"/>
    <w:basedOn w:val="Normal"/>
    <w:link w:val="FooterChar"/>
    <w:uiPriority w:val="99"/>
    <w:unhideWhenUsed/>
    <w:rsid w:val="001F16F8"/>
    <w:pPr>
      <w:tabs>
        <w:tab w:val="center" w:pos="4320"/>
        <w:tab w:val="right" w:pos="8640"/>
      </w:tabs>
    </w:pPr>
  </w:style>
  <w:style w:type="character" w:customStyle="1" w:styleId="FooterChar">
    <w:name w:val="Footer Char"/>
    <w:basedOn w:val="DefaultParagraphFont"/>
    <w:link w:val="Footer"/>
    <w:uiPriority w:val="99"/>
    <w:rsid w:val="001F16F8"/>
  </w:style>
  <w:style w:type="character" w:styleId="CommentReference">
    <w:name w:val="annotation reference"/>
    <w:basedOn w:val="DefaultParagraphFont"/>
    <w:uiPriority w:val="99"/>
    <w:semiHidden/>
    <w:unhideWhenUsed/>
    <w:rsid w:val="00020D67"/>
    <w:rPr>
      <w:sz w:val="18"/>
      <w:szCs w:val="18"/>
    </w:rPr>
  </w:style>
  <w:style w:type="paragraph" w:styleId="CommentText">
    <w:name w:val="annotation text"/>
    <w:basedOn w:val="Normal"/>
    <w:link w:val="CommentTextChar"/>
    <w:uiPriority w:val="99"/>
    <w:semiHidden/>
    <w:unhideWhenUsed/>
    <w:rsid w:val="00020D67"/>
  </w:style>
  <w:style w:type="character" w:customStyle="1" w:styleId="CommentTextChar">
    <w:name w:val="Comment Text Char"/>
    <w:basedOn w:val="DefaultParagraphFont"/>
    <w:link w:val="CommentText"/>
    <w:uiPriority w:val="99"/>
    <w:semiHidden/>
    <w:rsid w:val="00020D67"/>
  </w:style>
  <w:style w:type="paragraph" w:styleId="CommentSubject">
    <w:name w:val="annotation subject"/>
    <w:basedOn w:val="CommentText"/>
    <w:next w:val="CommentText"/>
    <w:link w:val="CommentSubjectChar"/>
    <w:uiPriority w:val="99"/>
    <w:semiHidden/>
    <w:unhideWhenUsed/>
    <w:rsid w:val="00020D67"/>
    <w:rPr>
      <w:b/>
      <w:bCs/>
      <w:sz w:val="20"/>
      <w:szCs w:val="20"/>
    </w:rPr>
  </w:style>
  <w:style w:type="character" w:customStyle="1" w:styleId="CommentSubjectChar">
    <w:name w:val="Comment Subject Char"/>
    <w:basedOn w:val="CommentTextChar"/>
    <w:link w:val="CommentSubject"/>
    <w:uiPriority w:val="99"/>
    <w:semiHidden/>
    <w:rsid w:val="00020D6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2299209">
      <w:bodyDiv w:val="1"/>
      <w:marLeft w:val="0"/>
      <w:marRight w:val="0"/>
      <w:marTop w:val="0"/>
      <w:marBottom w:val="0"/>
      <w:divBdr>
        <w:top w:val="none" w:sz="0" w:space="0" w:color="auto"/>
        <w:left w:val="none" w:sz="0" w:space="0" w:color="auto"/>
        <w:bottom w:val="none" w:sz="0" w:space="0" w:color="auto"/>
        <w:right w:val="none" w:sz="0" w:space="0" w:color="auto"/>
      </w:divBdr>
    </w:div>
    <w:div w:id="173102910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image" Target="media/image2.jp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20386E-3ECC-FE4C-8445-1FD15904CF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3682</Words>
  <Characters>20988</Characters>
  <Application>Microsoft Macintosh Word</Application>
  <DocSecurity>0</DocSecurity>
  <Lines>174</Lines>
  <Paragraphs>49</Paragraphs>
  <ScaleCrop>false</ScaleCrop>
  <Company>Stanford</Company>
  <LinksUpToDate>false</LinksUpToDate>
  <CharactersWithSpaces>24621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224w final paper.docx</dc:title>
  <cp:lastModifiedBy>Ryan Foley</cp:lastModifiedBy>
  <cp:revision>3</cp:revision>
  <cp:lastPrinted>2012-12-10T09:47:00Z</cp:lastPrinted>
  <dcterms:created xsi:type="dcterms:W3CDTF">2012-12-10T09:47:00Z</dcterms:created>
  <dcterms:modified xsi:type="dcterms:W3CDTF">2012-12-11T21:34:00Z</dcterms:modified>
</cp:coreProperties>
</file>