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9CA" w:rsidRPr="006A39CA" w:rsidRDefault="006A39CA" w:rsidP="006A39CA">
      <w:pPr>
        <w:widowControl/>
        <w:wordWrap w:val="0"/>
        <w:spacing w:before="100" w:beforeAutospacing="1" w:after="100" w:afterAutospacing="1" w:line="432" w:lineRule="auto"/>
        <w:jc w:val="left"/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</w:pP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方法主要有三种</w:t>
      </w:r>
    </w:p>
    <w:p w:rsidR="006A39CA" w:rsidRPr="006A39CA" w:rsidRDefault="006A39CA" w:rsidP="006A39CA">
      <w:pPr>
        <w:widowControl/>
        <w:wordWrap w:val="0"/>
        <w:spacing w:before="100" w:beforeAutospacing="1" w:after="100" w:afterAutospacing="1"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转换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函数、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强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制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类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型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转换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、利用js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变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量弱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类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型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转换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。</w:t>
      </w:r>
    </w:p>
    <w:p w:rsidR="006A39CA" w:rsidRPr="006A39CA" w:rsidRDefault="006A39CA" w:rsidP="006A39CA">
      <w:pPr>
        <w:widowControl/>
        <w:wordWrap w:val="0"/>
        <w:spacing w:before="100" w:beforeAutospacing="1" w:after="100" w:afterAutospacing="1"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 xml:space="preserve">1. 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转换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函数：</w:t>
      </w:r>
    </w:p>
    <w:p w:rsidR="006A39CA" w:rsidRPr="006A39CA" w:rsidRDefault="006A39CA" w:rsidP="006A39CA">
      <w:pPr>
        <w:widowControl/>
        <w:wordWrap w:val="0"/>
        <w:spacing w:before="100" w:beforeAutospacing="1" w:after="100" w:afterAutospacing="1"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js提供了parseInt()和parseFloat()两个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转换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函数。前者把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值转换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成整数，后者把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值转换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成浮点数。只有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对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String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类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型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调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用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这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些方法，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这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两个函数才能正确运行；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对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其他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类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型返回的都是NaN(Not a Number)。</w:t>
      </w:r>
    </w:p>
    <w:p w:rsidR="006A39CA" w:rsidRPr="006A39CA" w:rsidRDefault="006A39CA" w:rsidP="006A39CA">
      <w:pPr>
        <w:widowControl/>
        <w:wordWrap w:val="0"/>
        <w:spacing w:before="100" w:beforeAutospacing="1" w:after="100" w:afterAutospacing="1"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一些示例如下：</w:t>
      </w:r>
    </w:p>
    <w:p w:rsidR="006A39CA" w:rsidRPr="006A39CA" w:rsidRDefault="006A39CA" w:rsidP="006A39CA">
      <w:pPr>
        <w:widowControl/>
        <w:wordWrap w:val="0"/>
        <w:spacing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ＭＳ Ｐゴシック" w:eastAsia="ＭＳ Ｐゴシック" w:hAnsi="ＭＳ Ｐゴシック" w:cs="ＭＳ Ｐゴシック" w:hint="eastAsia"/>
          <w:kern w:val="0"/>
          <w:sz w:val="18"/>
          <w:szCs w:val="18"/>
          <w:u w:val="single"/>
          <w:lang w:eastAsia="zh-CN"/>
        </w:rPr>
        <w:t>复制代</w:t>
      </w:r>
      <w:r w:rsidRPr="006A39CA">
        <w:rPr>
          <w:rFonts w:ascii="SimSun" w:eastAsia="SimSun" w:hAnsi="SimSun" w:cs="SimSun" w:hint="eastAsia"/>
          <w:kern w:val="0"/>
          <w:sz w:val="18"/>
          <w:szCs w:val="18"/>
          <w:u w:val="single"/>
          <w:lang w:eastAsia="zh-CN"/>
        </w:rPr>
        <w:t>码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 xml:space="preserve"> 代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码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如下:</w:t>
      </w:r>
    </w:p>
    <w:p w:rsidR="006A39CA" w:rsidRPr="006A39CA" w:rsidRDefault="006A39CA" w:rsidP="006A39CA">
      <w:pPr>
        <w:widowControl/>
        <w:shd w:val="clear" w:color="auto" w:fill="DDEDFB"/>
        <w:wordWrap w:val="0"/>
        <w:spacing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parseInt("1234blue");   //returns   1234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parseInt("0xA");   //returns   10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parseInt("22.5");   //returns   22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parseInt("blue");   //returns   NaN</w:t>
      </w:r>
    </w:p>
    <w:p w:rsidR="006A39CA" w:rsidRPr="006A39CA" w:rsidRDefault="006A39CA" w:rsidP="006A39CA">
      <w:pPr>
        <w:widowControl/>
        <w:wordWrap w:val="0"/>
        <w:spacing w:before="100" w:beforeAutospacing="1" w:after="100" w:afterAutospacing="1"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parseInt()方法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还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有基模式，可以把二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进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制、八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进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制、十六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进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制或其他任何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进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制的字符串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转换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成整数。基是由parseInt()方法的第二个参数指定的，示例如下：</w:t>
      </w:r>
    </w:p>
    <w:p w:rsidR="006A39CA" w:rsidRPr="006A39CA" w:rsidRDefault="006A39CA" w:rsidP="006A39CA">
      <w:pPr>
        <w:widowControl/>
        <w:wordWrap w:val="0"/>
        <w:spacing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ＭＳ Ｐゴシック" w:eastAsia="ＭＳ Ｐゴシック" w:hAnsi="ＭＳ Ｐゴシック" w:cs="ＭＳ Ｐゴシック" w:hint="eastAsia"/>
          <w:kern w:val="0"/>
          <w:sz w:val="18"/>
          <w:szCs w:val="18"/>
          <w:u w:val="single"/>
          <w:lang w:eastAsia="zh-CN"/>
        </w:rPr>
        <w:t>复制代</w:t>
      </w:r>
      <w:r w:rsidRPr="006A39CA">
        <w:rPr>
          <w:rFonts w:ascii="SimSun" w:eastAsia="SimSun" w:hAnsi="SimSun" w:cs="SimSun" w:hint="eastAsia"/>
          <w:kern w:val="0"/>
          <w:sz w:val="18"/>
          <w:szCs w:val="18"/>
          <w:u w:val="single"/>
          <w:lang w:eastAsia="zh-CN"/>
        </w:rPr>
        <w:t>码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 xml:space="preserve"> 代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码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如下:</w:t>
      </w:r>
    </w:p>
    <w:p w:rsidR="006A39CA" w:rsidRPr="006A39CA" w:rsidRDefault="006A39CA" w:rsidP="006A39CA">
      <w:pPr>
        <w:widowControl/>
        <w:shd w:val="clear" w:color="auto" w:fill="DDEDFB"/>
        <w:wordWrap w:val="0"/>
        <w:spacing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lastRenderedPageBreak/>
        <w:br/>
        <w:t>parseInt("AF",   16);   //returns   175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parseInt("10",   2);   //returns   2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parseInt("10",   8);   //returns   8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parseInt("10",   10);   //returns   10</w:t>
      </w:r>
    </w:p>
    <w:p w:rsidR="006A39CA" w:rsidRPr="006A39CA" w:rsidRDefault="006A39CA" w:rsidP="006A39CA">
      <w:pPr>
        <w:widowControl/>
        <w:wordWrap w:val="0"/>
        <w:spacing w:before="100" w:beforeAutospacing="1" w:after="100" w:afterAutospacing="1"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如果十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进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制数包含前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导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0，那么最好采用基数10，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这样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才不会意外地得到八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进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制的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值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。例如：</w:t>
      </w:r>
    </w:p>
    <w:p w:rsidR="006A39CA" w:rsidRPr="006A39CA" w:rsidRDefault="006A39CA" w:rsidP="006A39CA">
      <w:pPr>
        <w:widowControl/>
        <w:wordWrap w:val="0"/>
        <w:spacing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ＭＳ Ｐゴシック" w:eastAsia="ＭＳ Ｐゴシック" w:hAnsi="ＭＳ Ｐゴシック" w:cs="ＭＳ Ｐゴシック" w:hint="eastAsia"/>
          <w:kern w:val="0"/>
          <w:sz w:val="18"/>
          <w:szCs w:val="18"/>
          <w:u w:val="single"/>
          <w:lang w:eastAsia="zh-CN"/>
        </w:rPr>
        <w:t>复制代</w:t>
      </w:r>
      <w:r w:rsidRPr="006A39CA">
        <w:rPr>
          <w:rFonts w:ascii="SimSun" w:eastAsia="SimSun" w:hAnsi="SimSun" w:cs="SimSun" w:hint="eastAsia"/>
          <w:kern w:val="0"/>
          <w:sz w:val="18"/>
          <w:szCs w:val="18"/>
          <w:u w:val="single"/>
          <w:lang w:eastAsia="zh-CN"/>
        </w:rPr>
        <w:t>码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 xml:space="preserve"> 代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码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如下:</w:t>
      </w:r>
    </w:p>
    <w:p w:rsidR="006A39CA" w:rsidRPr="006A39CA" w:rsidRDefault="006A39CA" w:rsidP="006A39CA">
      <w:pPr>
        <w:widowControl/>
        <w:shd w:val="clear" w:color="auto" w:fill="DDEDFB"/>
        <w:wordWrap w:val="0"/>
        <w:spacing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parseInt("010");   //returns   8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parseInt("010",   8);   //returns   8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parseInt("010",   10);   //returns   10</w:t>
      </w:r>
    </w:p>
    <w:p w:rsidR="006A39CA" w:rsidRPr="006A39CA" w:rsidRDefault="006A39CA" w:rsidP="006A39CA">
      <w:pPr>
        <w:widowControl/>
        <w:wordWrap w:val="0"/>
        <w:spacing w:before="100" w:beforeAutospacing="1" w:after="100" w:afterAutospacing="1"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parseFloat()方法与parseInt()方法的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处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理方式相似。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使用parseFloat()方法的另一不同之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处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在于，字符串必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须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以十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进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制形式表示浮点数，parseFloat()没有基模式。</w:t>
      </w:r>
    </w:p>
    <w:p w:rsidR="006A39CA" w:rsidRPr="006A39CA" w:rsidRDefault="006A39CA" w:rsidP="006A39CA">
      <w:pPr>
        <w:widowControl/>
        <w:wordWrap w:val="0"/>
        <w:spacing w:before="100" w:beforeAutospacing="1" w:after="100" w:afterAutospacing="1"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下面是使用parseFloat()方法的示例：</w:t>
      </w:r>
    </w:p>
    <w:p w:rsidR="006A39CA" w:rsidRPr="006A39CA" w:rsidRDefault="006A39CA" w:rsidP="006A39CA">
      <w:pPr>
        <w:widowControl/>
        <w:wordWrap w:val="0"/>
        <w:spacing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ＭＳ Ｐゴシック" w:eastAsia="ＭＳ Ｐゴシック" w:hAnsi="ＭＳ Ｐゴシック" w:cs="ＭＳ Ｐゴシック" w:hint="eastAsia"/>
          <w:kern w:val="0"/>
          <w:sz w:val="18"/>
          <w:szCs w:val="18"/>
          <w:u w:val="single"/>
          <w:lang w:eastAsia="zh-CN"/>
        </w:rPr>
        <w:t>复制代</w:t>
      </w:r>
      <w:r w:rsidRPr="006A39CA">
        <w:rPr>
          <w:rFonts w:ascii="SimSun" w:eastAsia="SimSun" w:hAnsi="SimSun" w:cs="SimSun" w:hint="eastAsia"/>
          <w:kern w:val="0"/>
          <w:sz w:val="18"/>
          <w:szCs w:val="18"/>
          <w:u w:val="single"/>
          <w:lang w:eastAsia="zh-CN"/>
        </w:rPr>
        <w:t>码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 xml:space="preserve"> 代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码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如下:</w:t>
      </w:r>
    </w:p>
    <w:p w:rsidR="006A39CA" w:rsidRPr="006A39CA" w:rsidRDefault="006A39CA" w:rsidP="006A39CA">
      <w:pPr>
        <w:widowControl/>
        <w:shd w:val="clear" w:color="auto" w:fill="DDEDFB"/>
        <w:wordWrap w:val="0"/>
        <w:spacing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parseFloat("1234blue");   //returns   1234.0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lastRenderedPageBreak/>
        <w:t>parseFloat("0xA");   //returns   NaN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parseFloat("22.5");   //returns   22.5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parseFloat("22.34.5");   //returns   22.34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parseFloat("0908");   //returns   908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parseFloat("blue");   //returns   NaN</w:t>
      </w:r>
    </w:p>
    <w:p w:rsidR="006A39CA" w:rsidRPr="006A39CA" w:rsidRDefault="006A39CA" w:rsidP="006A39CA">
      <w:pPr>
        <w:widowControl/>
        <w:wordWrap w:val="0"/>
        <w:spacing w:before="100" w:beforeAutospacing="1" w:after="100" w:afterAutospacing="1"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 xml:space="preserve">2. 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强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制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类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型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转换</w:t>
      </w:r>
    </w:p>
    <w:p w:rsidR="006A39CA" w:rsidRPr="006A39CA" w:rsidRDefault="006A39CA" w:rsidP="006A39CA">
      <w:pPr>
        <w:widowControl/>
        <w:wordWrap w:val="0"/>
        <w:spacing w:before="100" w:beforeAutospacing="1" w:after="100" w:afterAutospacing="1"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还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可使用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强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制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类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型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转换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（type casting）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处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理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转换值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的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类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型。使用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强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制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类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型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转换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可以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访问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特定的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值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，即使它是另一种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类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型的。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ECMAScript中可用的3种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强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制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类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型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转换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如下：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Boolean(value)——把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给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定的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值转换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成Boolean型；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Number(value)——把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给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定的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值转换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成数字（可以是整数或浮点数）；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String(value)——把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给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定的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值转换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成字符串。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用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这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三个函数之一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转换值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，将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创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建一个新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值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，存放由原始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值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直接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转换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成的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值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。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这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会造成意想不到的后果。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当要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转换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的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值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是至少有一个字符的字符串、非0数字或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对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象（下一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节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将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讨论这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一点）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时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，Boolean()函数将返回true。如果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该值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是空字符串、数字0、undefined或null，它将返回false。</w:t>
      </w:r>
    </w:p>
    <w:p w:rsidR="006A39CA" w:rsidRPr="006A39CA" w:rsidRDefault="006A39CA" w:rsidP="006A39CA">
      <w:pPr>
        <w:widowControl/>
        <w:wordWrap w:val="0"/>
        <w:spacing w:before="100" w:beforeAutospacing="1" w:after="100" w:afterAutospacing="1"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可以用下面的代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码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段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测试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Boolean型的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强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制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类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型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转换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。</w:t>
      </w:r>
    </w:p>
    <w:p w:rsidR="006A39CA" w:rsidRPr="006A39CA" w:rsidRDefault="006A39CA" w:rsidP="006A39CA">
      <w:pPr>
        <w:widowControl/>
        <w:wordWrap w:val="0"/>
        <w:spacing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ＭＳ Ｐゴシック" w:eastAsia="ＭＳ Ｐゴシック" w:hAnsi="ＭＳ Ｐゴシック" w:cs="ＭＳ Ｐゴシック" w:hint="eastAsia"/>
          <w:kern w:val="0"/>
          <w:sz w:val="18"/>
          <w:szCs w:val="18"/>
          <w:u w:val="single"/>
          <w:lang w:eastAsia="zh-CN"/>
        </w:rPr>
        <w:t>复制代</w:t>
      </w:r>
      <w:r w:rsidRPr="006A39CA">
        <w:rPr>
          <w:rFonts w:ascii="SimSun" w:eastAsia="SimSun" w:hAnsi="SimSun" w:cs="SimSun" w:hint="eastAsia"/>
          <w:kern w:val="0"/>
          <w:sz w:val="18"/>
          <w:szCs w:val="18"/>
          <w:u w:val="single"/>
          <w:lang w:eastAsia="zh-CN"/>
        </w:rPr>
        <w:t>码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 xml:space="preserve"> 代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码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如下:</w:t>
      </w:r>
    </w:p>
    <w:p w:rsidR="006A39CA" w:rsidRPr="006A39CA" w:rsidRDefault="006A39CA" w:rsidP="006A39CA">
      <w:pPr>
        <w:widowControl/>
        <w:shd w:val="clear" w:color="auto" w:fill="DDEDFB"/>
        <w:wordWrap w:val="0"/>
        <w:spacing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lastRenderedPageBreak/>
        <w:br/>
        <w:t>Boolean("");   //false   –   empty   string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Boolean("hi");   //true   –   non-empty   string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Boolean(100);   //true   –   non-zero   number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Boolean(null);   //false   -   null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Boolean(0);   //false   -   zero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Boolean(new   Object());   //true   –   object</w:t>
      </w:r>
    </w:p>
    <w:p w:rsidR="006A39CA" w:rsidRPr="006A39CA" w:rsidRDefault="006A39CA" w:rsidP="006A39CA">
      <w:pPr>
        <w:widowControl/>
        <w:wordWrap w:val="0"/>
        <w:spacing w:before="100" w:beforeAutospacing="1" w:after="100" w:afterAutospacing="1"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Number()的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强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制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类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型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转换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与parseInt()和parseFloat()方法的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处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理方式相似，只是它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转换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的是整个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值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，而不是部分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值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。示例如下：</w:t>
      </w:r>
    </w:p>
    <w:p w:rsidR="006A39CA" w:rsidRPr="006A39CA" w:rsidRDefault="006A39CA" w:rsidP="006A39CA">
      <w:pPr>
        <w:widowControl/>
        <w:wordWrap w:val="0"/>
        <w:spacing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ＭＳ Ｐゴシック" w:eastAsia="ＭＳ Ｐゴシック" w:hAnsi="ＭＳ Ｐゴシック" w:cs="ＭＳ Ｐゴシック" w:hint="eastAsia"/>
          <w:kern w:val="0"/>
          <w:sz w:val="18"/>
          <w:szCs w:val="18"/>
          <w:u w:val="single"/>
          <w:lang w:eastAsia="zh-CN"/>
        </w:rPr>
        <w:t>复制代</w:t>
      </w:r>
      <w:r w:rsidRPr="006A39CA">
        <w:rPr>
          <w:rFonts w:ascii="SimSun" w:eastAsia="SimSun" w:hAnsi="SimSun" w:cs="SimSun" w:hint="eastAsia"/>
          <w:kern w:val="0"/>
          <w:sz w:val="18"/>
          <w:szCs w:val="18"/>
          <w:u w:val="single"/>
          <w:lang w:eastAsia="zh-CN"/>
        </w:rPr>
        <w:t>码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 xml:space="preserve"> 代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码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如下:</w:t>
      </w:r>
    </w:p>
    <w:p w:rsidR="006A39CA" w:rsidRPr="006A39CA" w:rsidRDefault="006A39CA" w:rsidP="006A39CA">
      <w:pPr>
        <w:widowControl/>
        <w:shd w:val="clear" w:color="auto" w:fill="DDEDFB"/>
        <w:wordWrap w:val="0"/>
        <w:spacing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 xml:space="preserve">用　　法                   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结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 xml:space="preserve">　　果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Number(false)                  0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Number(true)                   1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Number(undefined)              NaN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Number(null)                   0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Number( "5.5 ")                5.5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Number( "56 ")                 56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Number( "5.6.7 ")              NaN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lastRenderedPageBreak/>
        <w:t>Number(new   Object())         NaN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Number(100)                    100</w:t>
      </w:r>
    </w:p>
    <w:p w:rsidR="006A39CA" w:rsidRPr="006A39CA" w:rsidRDefault="006A39CA" w:rsidP="006A39CA">
      <w:pPr>
        <w:widowControl/>
        <w:wordWrap w:val="0"/>
        <w:spacing w:before="100" w:beforeAutospacing="1" w:after="100" w:afterAutospacing="1"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最后一种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强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制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类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型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转换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方法String()是最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简单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的，示例如下：</w:t>
      </w:r>
    </w:p>
    <w:p w:rsidR="006A39CA" w:rsidRPr="006A39CA" w:rsidRDefault="006A39CA" w:rsidP="006A39CA">
      <w:pPr>
        <w:widowControl/>
        <w:wordWrap w:val="0"/>
        <w:spacing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ＭＳ Ｐゴシック" w:eastAsia="ＭＳ Ｐゴシック" w:hAnsi="ＭＳ Ｐゴシック" w:cs="ＭＳ Ｐゴシック" w:hint="eastAsia"/>
          <w:kern w:val="0"/>
          <w:sz w:val="18"/>
          <w:szCs w:val="18"/>
          <w:u w:val="single"/>
          <w:lang w:eastAsia="zh-CN"/>
        </w:rPr>
        <w:t>复制代</w:t>
      </w:r>
      <w:r w:rsidRPr="006A39CA">
        <w:rPr>
          <w:rFonts w:ascii="SimSun" w:eastAsia="SimSun" w:hAnsi="SimSun" w:cs="SimSun" w:hint="eastAsia"/>
          <w:kern w:val="0"/>
          <w:sz w:val="18"/>
          <w:szCs w:val="18"/>
          <w:u w:val="single"/>
          <w:lang w:eastAsia="zh-CN"/>
        </w:rPr>
        <w:t>码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 xml:space="preserve"> 代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码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如下:</w:t>
      </w:r>
    </w:p>
    <w:p w:rsidR="006A39CA" w:rsidRPr="006A39CA" w:rsidRDefault="006A39CA" w:rsidP="006A39CA">
      <w:pPr>
        <w:widowControl/>
        <w:shd w:val="clear" w:color="auto" w:fill="DDEDFB"/>
        <w:wordWrap w:val="0"/>
        <w:spacing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var   s1   =   String(null);   //"null"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var   oNull   =   null;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var   s2   =   oNull.toString();   //won't   work,   causes   an   error</w:t>
      </w:r>
    </w:p>
    <w:p w:rsidR="006A39CA" w:rsidRPr="006A39CA" w:rsidRDefault="006A39CA" w:rsidP="006A39CA">
      <w:pPr>
        <w:widowControl/>
        <w:wordWrap w:val="0"/>
        <w:spacing w:before="100" w:beforeAutospacing="1" w:after="100" w:afterAutospacing="1"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3. 利用js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变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量弱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类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型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转换</w:t>
      </w:r>
    </w:p>
    <w:p w:rsidR="006A39CA" w:rsidRPr="006A39CA" w:rsidRDefault="006A39CA" w:rsidP="006A39CA">
      <w:pPr>
        <w:widowControl/>
        <w:wordWrap w:val="0"/>
        <w:spacing w:before="100" w:beforeAutospacing="1" w:after="100" w:afterAutospacing="1"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举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个小例子，一看，就会明白了。</w:t>
      </w:r>
    </w:p>
    <w:p w:rsidR="006A39CA" w:rsidRPr="006A39CA" w:rsidRDefault="006A39CA" w:rsidP="006A39CA">
      <w:pPr>
        <w:widowControl/>
        <w:wordWrap w:val="0"/>
        <w:spacing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ＭＳ Ｐゴシック" w:eastAsia="ＭＳ Ｐゴシック" w:hAnsi="ＭＳ Ｐゴシック" w:cs="ＭＳ Ｐゴシック" w:hint="eastAsia"/>
          <w:kern w:val="0"/>
          <w:sz w:val="18"/>
          <w:szCs w:val="18"/>
          <w:u w:val="single"/>
          <w:lang w:eastAsia="zh-CN"/>
        </w:rPr>
        <w:t>复制代</w:t>
      </w:r>
      <w:r w:rsidRPr="006A39CA">
        <w:rPr>
          <w:rFonts w:ascii="SimSun" w:eastAsia="SimSun" w:hAnsi="SimSun" w:cs="SimSun" w:hint="eastAsia"/>
          <w:kern w:val="0"/>
          <w:sz w:val="18"/>
          <w:szCs w:val="18"/>
          <w:u w:val="single"/>
          <w:lang w:eastAsia="zh-CN"/>
        </w:rPr>
        <w:t>码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 xml:space="preserve"> 代</w:t>
      </w:r>
      <w:r w:rsidRPr="006A39CA">
        <w:rPr>
          <w:rFonts w:ascii="SimSun" w:eastAsia="SimSun" w:hAnsi="SimSun" w:cs="SimSun" w:hint="eastAsia"/>
          <w:kern w:val="0"/>
          <w:szCs w:val="21"/>
          <w:lang w:eastAsia="zh-CN"/>
        </w:rPr>
        <w:t>码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如下:</w:t>
      </w:r>
    </w:p>
    <w:p w:rsidR="006A39CA" w:rsidRPr="006A39CA" w:rsidRDefault="006A39CA" w:rsidP="006A39CA">
      <w:pPr>
        <w:widowControl/>
        <w:shd w:val="clear" w:color="auto" w:fill="DDEDFB"/>
        <w:wordWrap w:val="0"/>
        <w:spacing w:line="432" w:lineRule="auto"/>
        <w:jc w:val="left"/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</w:pP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&lt;script&gt;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var   str= '012.345 ';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var   x   =   str-0;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x   =   x*1;</w:t>
      </w:r>
      <w:r w:rsidRPr="006A39CA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br/>
        <w:t>&lt;/script&gt;</w:t>
      </w:r>
    </w:p>
    <w:p w:rsidR="008C51DD" w:rsidRDefault="008C51DD"/>
    <w:sectPr w:rsidR="008C51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1DD" w:rsidRDefault="008C51DD" w:rsidP="006A39CA">
      <w:r>
        <w:separator/>
      </w:r>
    </w:p>
  </w:endnote>
  <w:endnote w:type="continuationSeparator" w:id="1">
    <w:p w:rsidR="008C51DD" w:rsidRDefault="008C51DD" w:rsidP="006A39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roman"/>
    <w:pitch w:val="default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1DD" w:rsidRDefault="008C51DD" w:rsidP="006A39CA">
      <w:r>
        <w:separator/>
      </w:r>
    </w:p>
  </w:footnote>
  <w:footnote w:type="continuationSeparator" w:id="1">
    <w:p w:rsidR="008C51DD" w:rsidRDefault="008C51DD" w:rsidP="006A39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9CA"/>
    <w:rsid w:val="006A39CA"/>
    <w:rsid w:val="008C5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A39C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6A39CA"/>
  </w:style>
  <w:style w:type="paragraph" w:styleId="a5">
    <w:name w:val="footer"/>
    <w:basedOn w:val="a"/>
    <w:link w:val="a6"/>
    <w:uiPriority w:val="99"/>
    <w:semiHidden/>
    <w:unhideWhenUsed/>
    <w:rsid w:val="006A39C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6A39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8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2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840047167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15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082194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69022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856159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77267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008756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168666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181520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8573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316058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16556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539902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184643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928848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129664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206476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2017-12-12T01:51:00Z</dcterms:created>
  <dcterms:modified xsi:type="dcterms:W3CDTF">2017-12-12T01:52:00Z</dcterms:modified>
</cp:coreProperties>
</file>