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_readFile(event)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file = event.target.files[0];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//判断是否是图片类型</w:t>
      </w:r>
    </w:p>
    <w:p>
      <w:pPr>
        <w:rPr>
          <w:rFonts w:hint="eastAsia"/>
        </w:rPr>
      </w:pPr>
      <w:r>
        <w:rPr>
          <w:rFonts w:hint="eastAsia"/>
        </w:rPr>
        <w:t xml:space="preserve">        if (!/image\/\w+/.test(file.type))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alert("只能选择图片");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reader = new FileReader();</w:t>
      </w:r>
    </w:p>
    <w:p>
      <w:pPr>
        <w:rPr>
          <w:rFonts w:hint="eastAsia"/>
        </w:rPr>
      </w:pPr>
      <w:r>
        <w:rPr>
          <w:rFonts w:hint="eastAsia"/>
        </w:rPr>
        <w:t xml:space="preserve">        reader.onload = function(e){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this.headSculptureBase64 = e.target.result;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this.setState({headSculpture:e.target.result});</w:t>
      </w:r>
    </w:p>
    <w:p>
      <w:pPr>
        <w:rPr>
          <w:rFonts w:hint="eastAsia"/>
        </w:rPr>
      </w:pPr>
      <w:r>
        <w:rPr>
          <w:rFonts w:hint="eastAsia"/>
        </w:rPr>
        <w:t xml:space="preserve">        }.bind(this);</w:t>
      </w:r>
    </w:p>
    <w:p>
      <w:pPr>
        <w:rPr>
          <w:rFonts w:hint="eastAsia"/>
        </w:rPr>
      </w:pPr>
      <w:r>
        <w:rPr>
          <w:rFonts w:hint="eastAsia"/>
        </w:rPr>
        <w:t xml:space="preserve">        reader.readAsDataURL(file);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&lt;input name="headSculpture" type="file" onChange={this._readFile}/&gt;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C15915"/>
    <w:rsid w:val="72145183"/>
    <w:rsid w:val="7C702A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Username</dc:creator>
  <cp:lastModifiedBy>加载中...</cp:lastModifiedBy>
  <dcterms:modified xsi:type="dcterms:W3CDTF">2020-03-23T02:06:51Z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