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数字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数字可以使用也可以不使用小数点来书写：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pi=3.14;    // 使用小数点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x=34;       // 不使用小数点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极大或极小的数字可通过科学（指数）计数法来写：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y=123e5;    // 12300000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z=123e-5;   // 0.00123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八进制和十六进制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如果前缀为 0，则 JavaScript 会把数值常量解释为八进制数，如果前缀为 0 和 "x"，则解释为十六进制数。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y = 0377;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z = 0xFF;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但是你可以使用 toString() 方法 输出16进制、8进制、2进制。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myNumber=128;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myNumber.toString(16);   // returns 80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myNumber.toString(8);    // returns 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myNumber.toString(2);    // returns 10000000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无穷大（Infinity）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当数字运算结果超过了JavaScript所能表示的数字上限（溢出），结果为一个特殊的无穷大（infinity）值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myNumber=2;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while (myNumber!=Infinity)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myNumber=myNumber*myNumber; // Calculate until 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NaN - 非数字值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NaN 属性是代表非数字值的特殊值。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x = 1000 / "Apple";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isNaN(x); // returns 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y = 100 / "1000";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isNaN(y); // returns false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数字可以是数字或者对象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x = 123;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y = new Number(123);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(x === y) // is false because x is a number and y is an object.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C3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