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默认功能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在任意的 DOM 元素上启用 draggable 功能。通过鼠标点击并在视区中拖动来移动 draggable 对象。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"#draggable"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draggable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约束运动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通过定义 draggable 区域的边界来约束每个 draggable 的运动。设置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axis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选项来限制 draggable 的路径为 x 轴或者 y 轴，或者使用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containment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选项来指定一个父级的 DOM 元素或者一个 jQuery 选择器，比如 'document.'。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"#draggable"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draggable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axis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"#draggable2"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draggable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axis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"#draggable3"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draggable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containment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"#containment-wrapper"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scroll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"#draggable5"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draggable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containment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延迟开始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delay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选项设置延迟开始拖拽的毫秒数。通过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distance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选项设置光标被按下且拖拽指定像素后才允许拖拽。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"#draggable"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draggable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distance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"#draggable2"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draggable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delay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".ui-draggable"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disableSelection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事件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draggable 上的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start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、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drag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stop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事件。拖拽开始时触发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start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事件，拖拽期间触发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drag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事件，拖拽停止时触发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stop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事件。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"#draggable"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draggable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start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counts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]++;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updateCounterStatus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$start_counter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counts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drag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counts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]++;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updateCounterStatus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$drag_counter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counts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stop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counts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]++;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updateCounterStatus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$stop_counter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counts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还原位置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当带有布尔值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revert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选项的 draggable 停止拖拽时，返回 draggable（或它的助手）到原始位置。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"#draggable"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draggable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revert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"#draggable2"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draggable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revert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helper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"clone"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&lt;/script&gt;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8B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2018-04-25T05:15:03Z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