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" w:name="_GoBack"/>
      <w:bookmarkEnd w:id="1"/>
      <w:bookmarkStart w:id="0" w:name="us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快速使用</w:t>
      </w:r>
      <w:bookmarkEnd w:id="0"/>
    </w:p>
    <w:p>
      <w:r>
        <w:drawing>
          <wp:inline distT="0" distB="0" distL="114300" distR="114300">
            <wp:extent cx="4533265" cy="428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你可能已经敏锐地发现，除去花枝招展的七种颜色，徽章具有三种不同的风格类型：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小圆点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、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椭圆体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、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边框体</w:t>
      </w: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小圆点，通过 </w:t>
      </w:r>
      <w:r>
        <w:rPr>
          <w:rFonts w:hint="default" w:ascii="Courier New" w:hAnsi="Courier New" w:cs="Courier New"/>
          <w:i w:val="0"/>
          <w:caps w:val="0"/>
          <w:color w:val="666666"/>
          <w:spacing w:val="0"/>
          <w:sz w:val="18"/>
          <w:szCs w:val="18"/>
          <w:bdr w:val="single" w:color="E6E6E6" w:sz="6" w:space="0"/>
          <w:shd w:val="clear" w:color="auto" w:fill="FFFFFF"/>
        </w:rPr>
        <w:t>layui-badge-dot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来定义，里面不能加文字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class="layui-badge-dot"&gt;&lt;/span&gt;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class="layui-badge-dot layui-bg-orange"&gt;&lt;/span&gt;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class="layui-badge-dot layui-bg-green"&gt;&lt;/span&gt;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class="layui-badge-dot layui-bg-cyan"&gt;&lt;/span&gt;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class="layui-badge-dot layui-bg-blue"&gt;&lt;/span&gt;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class="layui-badge-dot layui-bg-black"&gt;&lt;/span&gt;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class="layui-badge-dot layui-bg-gray"&gt;&lt;/span&gt;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椭圆体，通过 </w:t>
      </w:r>
      <w:r>
        <w:rPr>
          <w:rFonts w:hint="default" w:ascii="Courier New" w:hAnsi="Courier New" w:cs="Courier New"/>
          <w:i w:val="0"/>
          <w:caps w:val="0"/>
          <w:color w:val="666666"/>
          <w:spacing w:val="0"/>
          <w:sz w:val="18"/>
          <w:szCs w:val="18"/>
          <w:bdr w:val="single" w:color="E6E6E6" w:sz="6" w:space="0"/>
          <w:shd w:val="clear" w:color="auto" w:fill="FFFFFF"/>
        </w:rPr>
        <w:t>layui-badge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来定义。事实上我们把这个视作为主要使用方式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class="layui-badge"&gt;6&lt;/span&gt;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class="layui-badge"&gt;99&lt;/span&gt;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class="layui-badge"&gt;61728&lt;/span&gt;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class="layui-badge"&gt;赤&lt;/span&gt;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 layui-bg-orange"&gt;橙&lt;/span&gt;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 layui-bg-green"&gt;绿&lt;/span&gt;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 layui-bg-cyan"&gt;青&lt;/span&gt;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 layui-bg-blue"&gt;蓝&lt;/span&gt;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 layui-bg-black"&gt;黑&lt;/span&gt;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 layui-bg-gray"&gt;灰&lt;/span&gt;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边框体，通过 </w:t>
      </w:r>
      <w:r>
        <w:rPr>
          <w:rFonts w:hint="default" w:ascii="Courier New" w:hAnsi="Courier New" w:cs="Courier New"/>
          <w:i w:val="0"/>
          <w:caps w:val="0"/>
          <w:color w:val="666666"/>
          <w:spacing w:val="0"/>
          <w:sz w:val="18"/>
          <w:szCs w:val="18"/>
          <w:bdr w:val="single" w:color="E6E6E6" w:sz="6" w:space="0"/>
          <w:shd w:val="clear" w:color="auto" w:fill="FFFFFF"/>
        </w:rPr>
        <w:t>layui-badge-rim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来定义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class="layui-badge-rim"&gt;6&lt;/span&gt;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class="layui-badge-rim"&gt;Hot&lt;/span&gt;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456F5"/>
    <w:multiLevelType w:val="multilevel"/>
    <w:tmpl w:val="836456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64E6E"/>
    <w:rsid w:val="3060718A"/>
    <w:rsid w:val="4B522966"/>
    <w:rsid w:val="58E60994"/>
    <w:rsid w:val="7F863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