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Node.js安装包及源码下载地址为：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instrText xml:space="preserve"> HYPERLINK "https://nodejs.org/en/download/" \t "http://www.runoob.com/nodejs/_blank"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t>https://nodejs.org/en/download/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Window 上安装Node.js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你可以采用以下两种方式来安装。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1、Windows 安装包(.msi)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32 位安装包下载地址 :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instrText xml:space="preserve"> HYPERLINK "https://nodejs.org/dist/v4.4.3/node-v4.4.3-x86.msi"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t>https://nodejs.org/dist/v4.4.3/node-v4.4.3-x86.msi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64 位安装包下载地址 :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instrText xml:space="preserve"> HYPERLINK "https://nodejs.org/dist/v4.4.3/node-v4.4.3-x64.msi"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t>https://nodejs.org/dist/v4.4.3/node-v4.4.3-x64.msi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检测PATH环境变量是否配置了Node.js，点击开始=》运行=》输入"cmd" =&gt; 输入命令"path"，输出如下结果：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\oraclexe\app\oracle\product\1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\server\b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\Windows\system32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\Windows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\Windows\System32\Wbem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\Windows\System32\WindowsPowerShell\v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\python32\python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\MinGW\b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\Program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Files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\GTK2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\lib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\Program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Files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\MySQL\MySQL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5.5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\b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\Program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Files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\nodejs\;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\Users\rg\AppData\Roaming\npm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我们可以看到环境变量中已经包含了C:\Program Files\nodejs\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检查Node.js版本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2286000" cy="590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16959"/>
    <w:rsid w:val="3202244F"/>
    <w:rsid w:val="49462A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