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 中许多重要部分之一是思考如何构建应用程序。 在本文档中，我们将引导你完成用 React 构建一个可搜索的产品数据表的思考过程。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  <w:t>从一个线框图开始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试想我们已经有一个 JSON API，和从设计者那里得来的一个线框图 。这个线框图如图所示：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u w:val="none"/>
        </w:rPr>
        <w:drawing>
          <wp:inline distT="0" distB="0" distL="114300" distR="114300">
            <wp:extent cx="2171700" cy="263842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我们的 JSON API 返回像这样的一些数据：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[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{category: "Sporting Goods", price: "$49.99", stocked: true, name: "Football"},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{category: "Sporting Goods", price: "$9.99", stocked: true, name: "Baseball"},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{category: "Sporting Goods", price: "$29.99", stocked: false, name: "Basketball"},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{category: "Electronics", price: "$99.99", stocked: true, name: "iPod Touch"},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{category: "Electronics", price: "$399.99", stocked: false, name: "iPhone 5"},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{category: "Electronics", price: "$199.99", stocked: true, name: "Nexus 7"}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步骤1：将 UI 拆解到组件层次结构中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你该如何拆分组件呢？其实只需要像拆分一个新方法或新对象一样的方式即可。一个常用的技巧是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"https://en.wikipedia.org/wiki/Single_responsibility_principle"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单一职责原则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，即一个组件理想情况下只处理一件事。如果一个组件持续膨胀，就应该将其拆分为多个更小的组件中。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由于你经常向用户显示 JSON 数据模型，你应该发现如果模型构建正确，则对应的 UI（以及组件结构）将很好地映射。这是因为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UI 和数据模型往往遵循相同的信息结构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，这意味将UI拆分成组件的工作通常比较琐碎，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只需要将其拆分为精确对应数据模型的片段即可。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</w:rPr>
        <w:instrText xml:space="preserve"> HYPERLINK "http://www.css88.com/react/static/thinking-in-react-components-eb8bda25806a89ebdc838813bdfa3601-82965.png" \t "http://www.css88.com/react/docs/_blank"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</w:rPr>
        <w:br w:type="textWrapping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</w:rPr>
        <w:drawing>
          <wp:inline distT="0" distB="0" distL="114300" distR="114300">
            <wp:extent cx="2619375" cy="30384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你可以看到，在这个简单的小应用中，我们有 5 个组件。 我们已经对每个组件代表的数据进行了斜体标注。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FilterableProductTable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（orange）：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包含整个示例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SearchBar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（蓝色）：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接收所有的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用户输入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ProductTable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（绿色）：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根据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用户输入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显示和过滤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数据集合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ProductCategoryRow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（宝石绿）：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显示每个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类别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的标题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ProductRow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1"/>
          <w:szCs w:val="21"/>
        </w:rPr>
        <w:t>（红色）：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显示每个 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产品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的行数据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仔细观察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，你将会发现表头（包含 “Name” 和 “Price” 标签）不是独立的组件。这是个人偏好问题，当然也存在用其他方式实现的争论。在这个例子中，将其作为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的一部分来处理，因为它是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数据集合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渲染的一部分，是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的职责。当然，如果这个表头变得复杂的时候（比如，如果需要添加排序功能），这时候创建一个独立的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ProductTableHeader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组件更合适。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步骤2： 用 React 构建一个静态版本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目前为止你已经有了组件层次结构，现在是时候实现你的 app 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最简单的方法是构建一个采用数据模型并渲染 UI 但没有交互性的版本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。最好解耦这些处理，因为构建静态版本需要 大量的代码 和 少量的思考，而添加交互需要 大量思考 和 少量的代码。我们将看到原因。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要构建你 app 的一个静态版本，用于渲染数据模型， 您将需要构建复用其他组件并使用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传递数据的组件。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props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是将数据从 父级组件 传递到 子级 的一种方式。如果你熟悉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的概念，在构建静态版本时 *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不要使用 *state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** 。state 只用于交互，也就是说，数据可以随时被改变。由于这是一个静态版本 app，所以你并不需要使用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您可以 自上而下 或 自下而上 构建。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步骤3： 确定 UI state(状态) 的最小（但完整）表示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为了你的 UI 可以交互，你需要能够触发更改底层的数据模型。React 通过 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state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使其变得容易。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找出你的应用程序所需 state(状态) 的绝对最小表示，并且可以以此计算出你所需的所有其他数据内容。例如，如果你正在构建一个 TODO 列表，只保留一个 TODO 元素数组即可;不需要为元素数量保留一个单独的 state(状态) 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想想我们的示例应用中的所有数据。 我们有：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原始产品列表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用户输入的搜索文本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复选框的值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过滤后的产品列表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让我们仔细分析每一个数据，弄清楚哪一个是 state(状态) 。请简单地提出有关每个数据的 3 个问题：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是否通过 props(属性) 从父级传入？ 如果是这样，它可能不是 state(状态)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是否永远不会发生变化？ 如果是这样，它可能不是 state(状态)。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是否可以由组件中其他的 state(状态) 或 props(属性) 计算得出？如果是这样，则它不是 state(状态)。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所以最终，我们的 state(状态) 是：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用户输入的搜索文本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复选框的值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步骤4：确定 state(状态) 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记住：React 单向数据流在层级中自上而下进行。这样有可能不能立即判断出状态属于哪个组件。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这常常是新手最难理解的一部分，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试着按下面的步骤分析操作：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对于你应用中的每一个 state(状态) 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确定每个基于这个 state(状态) 渲染的组件。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找出公共父级组件（一个单独的组件，在组件层级中位于所有需要这个 state(状态) 的组件的上面。愚人码头注：父级组件）。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公共父级组件 或者 另一个更高级组件拥有这个 state(状态)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如果找不出一个拥有该 state(状态) 的合适组件，可以创建一个简单的新组件来保留这个 state(状态) ，并将其添加到公共父级组件的上层即可。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我们在我们的应用中贯穿这个策略：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需要基于 state(状态) 过滤产品列表，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SearchBar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 需要显示 搜索文本和选中状态 state(状态) 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公共的父级组件是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FilterableProductTable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0" w:right="0" w:hanging="36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它从概念上讲适用于过滤文本和复选框选中值应该存在于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FilterableProductTable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步骤5：添加反向数据流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目前，构建的应用已经具备了正确渲染 props(属性) 和 state(状态) 沿着层次结构向下传播的功能。现在是时候实现另一种数据流方式：层次结构中深层的 form(表单) 组件需要更新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FilterableProductTable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中的 state(状态) 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想想我们希望发生什么。我们期望当用户改变表单输入的时候，我们更新 state(状态) 来反映用户的输入。由于组件只能更新它们自己的 state(状态) ，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FilterableProductTable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将传递回调到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SearchBar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，然后在 state(状态) 被更新的时候触发。我们可以使用 input 的 onChange 事件来接收通知。而且通过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FilterableProductTable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传递的回调调用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setState()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，然后应用被更新。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CECEC" w:sz="6" w:space="30"/>
          <w:left w:val="none" w:color="auto" w:sz="0" w:space="0"/>
          <w:bottom w:val="none" w:color="auto" w:sz="0" w:space="0"/>
          <w:right w:val="none" w:color="auto" w:sz="0" w:space="0"/>
        </w:pBdr>
        <w:spacing w:before="660" w:beforeAutospacing="0" w:after="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就这么简单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非常希望，这篇文章能给你一些使用 React 构建组件和应用的想法。有可能这种写法会比你通常的写法多几行代码，但切记阅读代码的重要性远远高于写代码，模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块化、结构清晰的代码最利于阅读。当创建一个大组件库的时候，你将感激模块化、结构清晰和可以重用的代码，同时你的代码行数会慢慢减少。:)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A6B0"/>
    <w:multiLevelType w:val="multilevel"/>
    <w:tmpl w:val="5A9FA6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9FA91A"/>
    <w:multiLevelType w:val="multilevel"/>
    <w:tmpl w:val="5A9FA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9FA925"/>
    <w:multiLevelType w:val="multilevel"/>
    <w:tmpl w:val="5A9FA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9FA963"/>
    <w:multiLevelType w:val="multilevel"/>
    <w:tmpl w:val="5A9FA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9FA998"/>
    <w:multiLevelType w:val="multilevel"/>
    <w:tmpl w:val="5A9FA9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9FAA31"/>
    <w:multiLevelType w:val="multilevel"/>
    <w:tmpl w:val="5A9FA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67F3D"/>
    <w:rsid w:val="072E46D1"/>
    <w:rsid w:val="095839DC"/>
    <w:rsid w:val="0D6C3D23"/>
    <w:rsid w:val="147352C2"/>
    <w:rsid w:val="157941B9"/>
    <w:rsid w:val="16EE3141"/>
    <w:rsid w:val="1FCF2146"/>
    <w:rsid w:val="20464419"/>
    <w:rsid w:val="2AD823CF"/>
    <w:rsid w:val="2F8E008E"/>
    <w:rsid w:val="56D97102"/>
    <w:rsid w:val="6AEE266A"/>
    <w:rsid w:val="6C2630A7"/>
    <w:rsid w:val="70027882"/>
    <w:rsid w:val="752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ss88.com/react/static/thinking-in-react-mock-1071fbcc9eed01fddc115b41e193ec11-4dd9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Administrator</cp:lastModifiedBy>
  <dcterms:modified xsi:type="dcterms:W3CDTF">2018-12-25T09:07:22Z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