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Style w:val="9"/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  <w:t>把函数式组件转化为类组件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Hello,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 is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Clock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现在被定为类组件，而不是函数式组件。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类允许我们在其中添加本地状态(state)和生命周期钩子。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  <w:t>在类组件中添加本地状态(state)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添加一个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"https://developer.mozilla.org/en/docs/Web/JavaScript/Reference/Classes" \l "Constructor"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类构造函数(class constructor)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初始化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this.state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Hello,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 is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在类中添加生命周期方法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在ES6中，一个React组件是用一个class来表示的（具体可以参考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"https://link.jianshu.com?t=http://facebook.github.io/react/docs/reusable-components.html" \l "es6-classes" \t "_blank"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官方文档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），如下：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定义一个TodoList的React组件，通过继承React.Component来实现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组件即将挂载时调用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这几个生命周期相关的函数有：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构造函数，在创建组件的时候调用一次。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在组件挂载之前调用一次。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如果在这个函数里面调用setState，本次的render函数可以看到更新后的state，并且只渲染一次。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在组件挂载之后调用一次。这个时候，子主键也都挂载好了，可以在这里使用refs。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父组件发生render的时候子组件就会调用componentWillReceiveProps（不管props有没有更新，也不管父子组件之间有没有数据交换）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componentWillReceiveProps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每次调用setState后都会调用shouldComponentUpdate判断是否需要重新渲染组件。默认返回true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shouldComponentUpdate返回true或者调用forceUpdate之后，componentWillUpdate会被调用。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除了首次render之后调用componentDidMount，其它render结束之后都是调用componentDidUpdate。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必须函数，不要在render里面修改state。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组件被卸载的时候调用。一般在componentDidMount里面注册的事件需要在这里删除。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作者：linjinhe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链接：https://www.jianshu.com/p/4784216b8194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來源：简书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32D7"/>
    <w:rsid w:val="06BF162F"/>
    <w:rsid w:val="071D4D67"/>
    <w:rsid w:val="0B826D56"/>
    <w:rsid w:val="0ED2773B"/>
    <w:rsid w:val="0F356047"/>
    <w:rsid w:val="16104EB0"/>
    <w:rsid w:val="1E8D1E58"/>
    <w:rsid w:val="256B5D0E"/>
    <w:rsid w:val="2D7D21F6"/>
    <w:rsid w:val="322F641A"/>
    <w:rsid w:val="38437AB8"/>
    <w:rsid w:val="3AC07A5A"/>
    <w:rsid w:val="3D5C09F5"/>
    <w:rsid w:val="3FD6046B"/>
    <w:rsid w:val="40A52F71"/>
    <w:rsid w:val="41B66123"/>
    <w:rsid w:val="44E40B1E"/>
    <w:rsid w:val="460B123A"/>
    <w:rsid w:val="46103C5C"/>
    <w:rsid w:val="4A7A1F66"/>
    <w:rsid w:val="586F0347"/>
    <w:rsid w:val="5BDF4A8F"/>
    <w:rsid w:val="66601FF1"/>
    <w:rsid w:val="68620333"/>
    <w:rsid w:val="6B182D1D"/>
    <w:rsid w:val="6E33547E"/>
    <w:rsid w:val="70134CE6"/>
    <w:rsid w:val="72763559"/>
    <w:rsid w:val="72C75850"/>
    <w:rsid w:val="757F1D96"/>
    <w:rsid w:val="760B57AF"/>
    <w:rsid w:val="787F0DB2"/>
    <w:rsid w:val="7E6C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2019-12-20T04:47:40Z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  <property fmtid="{D5CDD505-2E9C-101B-9397-08002B2CF9AE}" pid="3" name="KSORubyTemplateID" linkTarget="0">
    <vt:lpwstr>6</vt:lpwstr>
  </property>
</Properties>
</file>