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  <w:lang w:val="en-US" w:eastAsia="zh-CN"/>
        </w:rPr>
        <w:t>必须import React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因为 JSX 被编译为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React.createElement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的调用，所以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React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库必须在你 JSX 代码的作用域中。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例如，所有的 imports 在这段代码中都是必须的，虽然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React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和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CustomButton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并有直接从 JavaScript 中引用：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import React from 'react';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import CustomButton from './CustomButton';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function WarningButton()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// return React.createElement(CustomButton, {color: 'red'}, null);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&lt;CustomButton color="red" /&gt;;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对 JSX 类型使用点语法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在 JSX 中，你也可以使用点语法引用一个 React 组件。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const MyComponents =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DatePicker: function DatePicker(props)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return &lt;div&gt;Imagine a {props.color} datepicker here.&lt;/div&gt;;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function BlueDatePicker() { 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return &lt;MyComponents.DatePicker color="blue" /&gt;;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用户定义组件必须以大写字母开头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// 正确！ 这是一个组件，首字母应该大写：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function Hello(props)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// 正确！这种使用 &lt;div&gt; 是合法的，因为 div 是一个有效的 HTML 标记：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&lt;div&gt;Hello {props.toWhat}&lt;/div&gt;;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function HelloWorld()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// 正确！React 认为 &lt;Hello /&gt; 是一个组件，因为它首字母应是大写的：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&lt;Hello toWhat="World" /&gt;;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在运行时选择类型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import React from 'react';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import { PhotoStory, VideoStory } from './stories';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const components =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photo: PhotoStory,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video: VideoStory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function Story(props)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 xml:space="preserve"> // 正确！JSX 类型可以是一个以大写字母开头的变量.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const SpecificStory = components[props.storyType];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 xml:space="preserve">SpecificStory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story={props.story} /&gt;;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</w:rPr>
        <w:t>JSX 中的 props(属性)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JavaScript 表达式作为 props(属性)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&lt;MyComponent foo={1 + 2 + 3 + 4} /&gt;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字符串字面量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&lt;MyComponent message="hello world"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props(属性) 默认为 “true”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如果你没给 prop(属性) 传值，那么他默认为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&lt;MyTextBox autocomplete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属性扩展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function App2()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const props = {firstName: 'Ben', lastName: 'Hector'};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Greeting {...props}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/&gt;;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</w:rPr>
        <w:t>JSX 中的 Children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props中有一个特殊的元素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props.children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，下面有好几种方式传递 children 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JavaScript 表达式作为 Children(子元素)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&lt;MyComponent&gt;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{'foo'}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&lt;/MyComponent&gt;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Functions(函数) 作为 Children(子元素)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function ListOfTenThings()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&lt;Repeat numTimes={10}&gt;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(index) =&gt; &lt;div key={index}&gt;This is item {index} in the list&lt;/div&gt;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&lt;/Repeat&gt;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Booleans, Null, 和 Undefined 被忽略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false，null，undefined，和 true 都是有效的的 children(子元素) 。但是并不会被渲染，下面的JSX表达式渲染效果是相同的：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&lt;div /&gt;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&lt;div&gt;&lt;/div&gt;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&lt;div&gt;{false}&lt;/div&gt;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&lt;div&gt;{null}&lt;/div&gt;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&lt;div&gt;{undefined}&lt;/div&gt;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&lt;div&gt;{true}&lt;/div&gt;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745E3"/>
    <w:rsid w:val="0B6B3AD2"/>
    <w:rsid w:val="0D36661A"/>
    <w:rsid w:val="0F4B31FA"/>
    <w:rsid w:val="1BB82E5A"/>
    <w:rsid w:val="211E4434"/>
    <w:rsid w:val="23281C5C"/>
    <w:rsid w:val="2743474F"/>
    <w:rsid w:val="27977687"/>
    <w:rsid w:val="2E3B1C20"/>
    <w:rsid w:val="33FC4685"/>
    <w:rsid w:val="37232649"/>
    <w:rsid w:val="39AD0AB6"/>
    <w:rsid w:val="429F0825"/>
    <w:rsid w:val="47226F81"/>
    <w:rsid w:val="49355BE1"/>
    <w:rsid w:val="4BDB54C9"/>
    <w:rsid w:val="63F4253F"/>
    <w:rsid w:val="68D37126"/>
    <w:rsid w:val="6E6B0863"/>
    <w:rsid w:val="75AB62E7"/>
    <w:rsid w:val="7C1C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2020-07-16T12:43:07Z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