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打包(Bundling)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大多数的 React 应用程序使用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instrText xml:space="preserve"> HYPERLINK "https://webpack.js.org/"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t>Webpack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或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instrText xml:space="preserve"> HYPERLINK "http://browserify.org/"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t>Browserify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等工具来 “打包” 文件。打包(Bundling) 是一个处理过程，跟踪导入的文件并将其合并到单个文件：“包” 。然后，这个包文件可以包含到网页上，这样可以一次性加载整个应用程序。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示例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App: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// app.js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import { add } from './math.js';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console.log(add(16, 26)); // 42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// math.js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export function add(a, b) 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return a + b;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打包后的包文件: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function add(a, b) 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return a + b;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console.log(add(16, 26)); // 42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</w:rPr>
        <w:t>代码拆分</w:t>
      </w:r>
    </w:p>
    <w:p>
      <w:pPr>
        <w:rPr>
          <w:rStyle w:val="7"/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  <w:t>import()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将代码拆分引入到应用程序中的最好方法是通过动态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import()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语法。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之前: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import { add } from './math';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console.log(add(16, 26));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以后: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import("./math").then(math =&gt; 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console.log(math.add(16, 26));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});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React.lazy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React.lazy 函数能让你像渲染常规组件一样处理动态引入（的组件）。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使用之前：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import OtherComponent from './OtherComponent';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使用之后：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const OtherComponent = React.lazy(() =&gt; import('./OtherComponent'));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此代码将会在组件首次渲染时，自动导入包含 OtherComponent 组件的包。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示例：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import React, { Suspense } from 'react';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// 当 </w:t>
      </w:r>
      <w:r>
        <w:rPr>
          <w:rFonts w:hint="eastAsia" w:ascii="微软雅黑" w:hAnsi="微软雅黑" w:eastAsia="微软雅黑" w:cs="微软雅黑"/>
          <w:sz w:val="21"/>
          <w:szCs w:val="21"/>
        </w:rPr>
        <w:t>OtherComponent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要被挂载时，它会从服务器中请求</w:t>
      </w:r>
      <w:r>
        <w:rPr>
          <w:rFonts w:hint="eastAsia" w:ascii="微软雅黑" w:hAnsi="微软雅黑" w:eastAsia="微软雅黑" w:cs="微软雅黑"/>
          <w:sz w:val="21"/>
          <w:szCs w:val="21"/>
        </w:rPr>
        <w:t>./OtherComponent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文件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const OtherComponent = React.lazy(() =&gt; import('./OtherComponent'));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function MyComponent() 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return (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&lt;div&gt;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&lt;Suspense fallback={&lt;div&gt;Loading...&lt;/div&gt;}&gt;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&lt;OtherComponent /&gt;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&lt;/Suspense&gt;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&lt;/div&gt;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Suspense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组件的</w:t>
      </w:r>
      <w:r>
        <w:rPr>
          <w:rFonts w:hint="eastAsia" w:ascii="微软雅黑" w:hAnsi="微软雅黑" w:eastAsia="微软雅黑" w:cs="微软雅黑"/>
          <w:sz w:val="21"/>
          <w:szCs w:val="21"/>
        </w:rPr>
        <w:t>fallback 属性接受任何在组件加载过程中你想展示的 React 元素。你可以用一个 Suspense 组件包裹多个懒加载组件。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基于路由的代码分割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如下是基于路由的分隔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import React, { Suspense, lazy } from 'react';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import { BrowserRouter as Router, Route, Switch } from 'react-router-dom';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const Home = lazy(() =&gt; import('./routes/Home'));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const About = lazy(() =&gt; import('./routes/About'));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const App = () =&gt; (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&lt;Router&gt;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&lt;Suspense fallback={&lt;div&gt;Loading...&lt;/div&gt;}&gt;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&lt;Switch&gt;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// 当访问 / 时，会从服务器中加载 </w:t>
      </w:r>
      <w:r>
        <w:rPr>
          <w:rFonts w:hint="eastAsia" w:ascii="微软雅黑" w:hAnsi="微软雅黑" w:eastAsia="微软雅黑" w:cs="微软雅黑"/>
          <w:sz w:val="21"/>
          <w:szCs w:val="21"/>
        </w:rPr>
        <w:t>./routes/Home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&lt;Route exact path="/" component={Home}/&gt;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&lt;Route path="/about" component={About}/&gt;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&lt;/Switch&gt;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&lt;/Suspense&gt;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&lt;/Router&gt;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86DF5"/>
    <w:rsid w:val="20AE7F1A"/>
    <w:rsid w:val="397929CB"/>
    <w:rsid w:val="3C8B5519"/>
    <w:rsid w:val="4135164C"/>
    <w:rsid w:val="448107DD"/>
    <w:rsid w:val="46F17049"/>
    <w:rsid w:val="51517A15"/>
    <w:rsid w:val="6E0240C1"/>
    <w:rsid w:val="7B7B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加载中...</cp:lastModifiedBy>
  <dcterms:modified xsi:type="dcterms:W3CDTF">2020-07-16T14:34:36Z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