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未受控组件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如：&lt;input /&gt;，&lt;input onChanage={(e)=&gt;{this.setState({name: e.target.value})}} /&gt;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只要不对value属性进行赋值，那么组件就是未受控组件，组件的值后续都不会被父组件控制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要编写一个未控制组件，你可以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instrText xml:space="preserve"> HYPERLINK "http://www.css88.com/react/docs/refs-and-the-dom.html"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t>使用一个 ref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获取组件的引用，从而获取组件的值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class NameForm extends React.Component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constructor(props)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super(props);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this.handleSubmit = this.handleSubmit.bind(this);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handleSubmit(event)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alert('A name was submitted: ' +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this.input.value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event.preventDefault();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render()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return (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&lt;form onSubmit={this.handleSubmit}&gt;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  &lt;label&gt;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    Name: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    &lt;input type="text"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 xml:space="preserve"> ref={(input) =&gt; this.input = input}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/&gt;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  &lt;/label&gt;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  &lt;input type="submit" value="Submit" /&gt;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&lt;/form&gt;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默认值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非受控组件可接收一个默认值作为初始值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render()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return (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&lt;form onSubmit={this.handleSubmit}&gt;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&lt;input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defaultValue="Bob"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    type="text"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    ref={(input) =&gt; this.input = input} /&gt;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&lt;input type="submit" value="Submit" /&gt;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&lt;/form&gt;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44F60"/>
    <w:rsid w:val="175A6EA7"/>
    <w:rsid w:val="23336CF7"/>
    <w:rsid w:val="2CBF30F3"/>
    <w:rsid w:val="50C17337"/>
    <w:rsid w:val="5B2D2318"/>
    <w:rsid w:val="5D43268E"/>
    <w:rsid w:val="61DD78E0"/>
    <w:rsid w:val="739E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加载中...</cp:lastModifiedBy>
  <dcterms:modified xsi:type="dcterms:W3CDTF">2020-07-16T13:28:20Z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