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构建项目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# 全局安装</w:t>
      </w:r>
      <w:r>
        <w:rPr>
          <w:rFonts w:hint="eastAsia" w:ascii="微软雅黑" w:hAnsi="微软雅黑" w:eastAsia="微软雅黑" w:cs="微软雅黑"/>
          <w:lang w:val="en-US" w:eastAsia="zh-CN"/>
        </w:rPr>
        <w:t>脚手架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-g create-react-app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# </w:t>
      </w:r>
      <w:r>
        <w:rPr>
          <w:rFonts w:hint="eastAsia" w:ascii="微软雅黑" w:hAnsi="微软雅黑" w:eastAsia="微软雅黑" w:cs="微软雅黑"/>
          <w:lang w:val="en-US" w:eastAsia="zh-CN"/>
        </w:rPr>
        <w:t>使用脚手架</w:t>
      </w:r>
      <w:r>
        <w:rPr>
          <w:rFonts w:hint="eastAsia" w:ascii="微软雅黑" w:hAnsi="微软雅黑" w:eastAsia="微软雅黑" w:cs="微软雅黑"/>
        </w:rPr>
        <w:t>构建一个</w:t>
      </w:r>
      <w:r>
        <w:rPr>
          <w:rFonts w:hint="eastAsia" w:ascii="微软雅黑" w:hAnsi="微软雅黑" w:eastAsia="微软雅黑" w:cs="微软雅黑"/>
          <w:lang w:val="en-US" w:eastAsia="zh-CN"/>
        </w:rPr>
        <w:t>名为</w:t>
      </w:r>
      <w:r>
        <w:rPr>
          <w:rFonts w:hint="eastAsia" w:ascii="微软雅黑" w:hAnsi="微软雅黑" w:eastAsia="微软雅黑" w:cs="微软雅黑"/>
        </w:rPr>
        <w:t>my-app的</w:t>
      </w:r>
      <w:r>
        <w:rPr>
          <w:rFonts w:hint="eastAsia" w:ascii="微软雅黑" w:hAnsi="微软雅黑" w:eastAsia="微软雅黑" w:cs="微软雅黑"/>
          <w:lang w:val="en-US" w:eastAsia="zh-CN"/>
        </w:rPr>
        <w:t>React</w:t>
      </w:r>
      <w:r>
        <w:rPr>
          <w:rFonts w:hint="eastAsia" w:ascii="微软雅黑" w:hAnsi="微软雅黑" w:eastAsia="微软雅黑" w:cs="微软雅黑"/>
        </w:rPr>
        <w:t>项目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npx create-react-app my-app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CSS Modules支持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导入CSS文件文件的时候，可以用一个变量接收一下返回值。那么就可以直接通过它来访问CSS的内部样式类了。比如：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Button.module.css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.error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background-color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Button.js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import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React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Component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from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'react'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import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styles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from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'./Button.module.css'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class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Button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extends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Component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reference as a js object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button className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styles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Error Button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&lt;/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配合TypeScript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在项目构建时使用如下命令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npx create-react-app my-app --typescript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使用路由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npm install --save react-router-dom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安装bootstrap4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npm install --save reactstrap bootstrap@4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在 src/index.js 文件的开头导入 Bootstrap CSS 和可选的 Bootstrap 主题 CSS 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import 'bootstrap/dist/css/bootstrap.css';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// 在下面放置任何其他导入，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// 以便组件中的CSS优先于默认样式。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23A3651C"/>
    <w:rsid w:val="4E305DDF"/>
    <w:rsid w:val="608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2020-05-17T09:13:32Z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