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Reducers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 指定了应用状态的变化如何响应 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instrText xml:space="preserve"> HYPERLINK "https://www.redux.org.cn/docs/basics/Actions.html"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t>actions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 并更新 state。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设计 State 结构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在 Redux 应用中，所有的 state 都被保存在一个单一对象中。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以 todo 应用为例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6"/>
          <w:szCs w:val="16"/>
          <w:shd w:val="clear" w:color="auto" w:fill="F5F2F0"/>
        </w:rPr>
        <w:t>'SHOW_ALL'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   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6"/>
          <w:szCs w:val="16"/>
          <w:shd w:val="clear" w:color="auto" w:fill="F5F2F0"/>
        </w:rPr>
        <w:t>'Consider using Redux'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   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6"/>
          <w:szCs w:val="16"/>
          <w:shd w:val="clear" w:color="auto" w:fill="F5F2F0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   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6"/>
          <w:szCs w:val="16"/>
          <w:shd w:val="clear" w:color="auto" w:fill="F5F2F0"/>
        </w:rPr>
        <w:t>'Keep all state in a single tree'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   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6"/>
          <w:szCs w:val="16"/>
          <w:shd w:val="clear" w:color="auto" w:fill="F5F2F0"/>
        </w:rPr>
        <w:t>false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Action 处理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reducer 就是一个纯函数，接收旧的 state 和 action，返回新的 state。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>previousState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6"/>
          <w:szCs w:val="16"/>
          <w:shd w:val="clear" w:color="auto" w:fill="F5F2F0"/>
        </w:rPr>
        <w:t>=&gt;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newState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3"/>
          <w:sz w:val="20"/>
          <w:szCs w:val="20"/>
          <w:shd w:val="clear" w:color="auto" w:fill="FFFFFF"/>
        </w:rPr>
        <w:t>永远不要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在 reducer 里做这些操作：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修改传入参数；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执行有副作用的操作，如 API 请求和路由跳转；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调用非纯函数，如 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3"/>
          <w:szCs w:val="13"/>
          <w:shd w:val="clear" w:color="auto" w:fill="F7F7F7"/>
        </w:rPr>
        <w:t>Date.now()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 或 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3"/>
          <w:szCs w:val="13"/>
          <w:shd w:val="clear" w:color="auto" w:fill="F7F7F7"/>
        </w:rPr>
        <w:t>Math.random()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Redux 首次执行时，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  <w:lang w:val="en-US" w:eastAsia="zh-CN"/>
        </w:rPr>
        <w:t>传入的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state 为 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3"/>
          <w:szCs w:val="13"/>
          <w:shd w:val="clear" w:color="auto" w:fill="F7F7F7"/>
        </w:rPr>
        <w:t>undefined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此时我们可借机设置并返回应用的初始 state。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import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VisibilityFilters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from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'./actions'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const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initialState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VisibilityFilters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SHOW_ALL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[]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  <w:lang w:val="en-US" w:eastAsia="zh-CN"/>
        </w:rPr>
        <w:t xml:space="preserve">// 如果 state 为undefined则默认值为initialState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6"/>
          <w:szCs w:val="16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6"/>
          <w:szCs w:val="16"/>
          <w:shd w:val="clear" w:color="auto" w:fill="F5F2F0"/>
        </w:rPr>
        <w:t>todoApp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6"/>
          <w:szCs w:val="16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initialState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6"/>
          <w:szCs w:val="16"/>
          <w:shd w:val="clear" w:color="auto" w:fill="F5F2F0"/>
        </w:rPr>
        <w:t>switch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344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6"/>
          <w:szCs w:val="16"/>
          <w:shd w:val="clear" w:color="auto" w:fill="F5F2F0"/>
        </w:rPr>
        <w:t>case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SET_VISIBILITY_FILTER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344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3"/>
          <w:sz w:val="16"/>
          <w:szCs w:val="16"/>
          <w:shd w:val="clear" w:color="auto" w:fill="F5F2F0"/>
          <w:lang w:val="en-US" w:eastAsia="zh-CN"/>
        </w:rPr>
        <w:t>// 如果更改state，则必须返回一个新的state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6"/>
          <w:szCs w:val="16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Object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6"/>
          <w:szCs w:val="16"/>
          <w:shd w:val="clear" w:color="auto" w:fill="F5F2F0"/>
        </w:rPr>
        <w:t>assign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({},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      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>filter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344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6"/>
          <w:szCs w:val="16"/>
          <w:shd w:val="clear" w:color="auto" w:fill="F5F2F0"/>
        </w:rPr>
        <w:t>default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344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3"/>
          <w:sz w:val="16"/>
          <w:szCs w:val="16"/>
          <w:shd w:val="clear" w:color="auto" w:fill="F5F2F0"/>
          <w:lang w:val="en-US" w:eastAsia="zh-CN"/>
        </w:rPr>
        <w:t>// 如果没有更改state，则返回原对象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6"/>
          <w:szCs w:val="16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state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2"/>
          <w:szCs w:val="22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6"/>
          <w:szCs w:val="16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6"/>
          <w:szCs w:val="16"/>
          <w:shd w:val="clear" w:color="auto" w:fill="F5F2F0"/>
        </w:rPr>
        <w:t>}}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处理多个 action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import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ADD_TODO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TOGGLE_TODO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SET_VISIBILITY_FILTER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VisibilityFilters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from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'./actions'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...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todoApp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initialState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switch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  <w:lang w:val="en-US" w:eastAsia="zh-CN"/>
        </w:rPr>
        <w:t xml:space="preserve">    // 如果动作的类型是 SET_VISIBILITY_FILTER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SET_VISIBILITY_FILTER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Object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assign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({},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filter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  <w:lang w:val="en-US" w:eastAsia="zh-CN"/>
        </w:rPr>
        <w:t xml:space="preserve">    // 如果动作的类型是 ADD_TODO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ADD_TODO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Object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assign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({},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...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 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 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false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default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4"/>
          <w:szCs w:val="24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拆分 Reducer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目前的代码看起来有些冗长：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todoApp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initialState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switch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SET_VISIBILITY_FILTER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Object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assign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({},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filter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ADD_TODO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Object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assign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({},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...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 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 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false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TOGGLE_TODO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Object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assign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({},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index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=&gt;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if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index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===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index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Object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assign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({},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   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!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completed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default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4"/>
          <w:szCs w:val="24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  <w:lang w:val="en-US" w:eastAsia="zh-CN"/>
        </w:rPr>
        <w:t>如下：我们将上面的reducer拆分为下面两个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[],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switch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ADD_TODO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...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false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TOGGLE_TODO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index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=&gt;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if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index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===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index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Object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assign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({},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 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!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completed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default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SHOW_ALL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switch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SET_VISIBILITY_FILTER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filter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default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todoApp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{},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4"/>
          <w:szCs w:val="24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随着应用的膨胀，我们还可以将拆分后的 reducer 放到不同的文件中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最后，Redux 提供了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2"/>
          <w:szCs w:val="22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instrText xml:space="preserve"> HYPERLINK "https://www.redux.org.cn/docs/api/combineReducers.html"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16"/>
          <w:szCs w:val="16"/>
          <w:u w:val="none"/>
          <w:shd w:val="clear" w:color="auto" w:fill="F7F7F7"/>
        </w:rPr>
        <w:t>combineReducers()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 工具类来做上面 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6"/>
          <w:szCs w:val="16"/>
          <w:shd w:val="clear" w:color="auto" w:fill="F7F7F7"/>
        </w:rPr>
        <w:t>todoApp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2"/>
          <w:szCs w:val="22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2"/>
          <w:szCs w:val="22"/>
          <w:shd w:val="clear" w:color="auto" w:fill="FFFFFF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做的事情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import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combineReducers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from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'redux'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const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todoApp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combineReducers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Style w:val="13"/>
          <w:rFonts w:hint="eastAsia" w:ascii="微软雅黑" w:hAnsi="微软雅黑" w:eastAsia="微软雅黑" w:cs="微软雅黑"/>
          <w:i w:val="0"/>
          <w:color w:val="000000"/>
          <w:spacing w:val="3"/>
          <w:sz w:val="18"/>
          <w:szCs w:val="18"/>
          <w:shd w:val="clear" w:color="auto" w:fill="F5F2F0"/>
        </w:rPr>
        <w:t>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odos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export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default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todoApp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注意上面的写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法和下面完全等价：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export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default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todoApp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{},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4"/>
          <w:szCs w:val="24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源码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import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combineReducers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from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'redux'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import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ADD_TODO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TOGGLE_TODO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SET_VISIBILITY_FILTER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VisibilityFilters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from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'./actions'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const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SHOW_ALL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VisibilityFilters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SHOW_ALL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switch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SET_VISIBILITY_FILTER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filter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default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[],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switch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ADD_TODO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...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false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TOGGLE_TODO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index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=&gt;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if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index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===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index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Object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assign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({},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 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!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completed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default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const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todoApp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combineReducers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export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default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todoApp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566220"/>
    <w:multiLevelType w:val="multilevel"/>
    <w:tmpl w:val="F35662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153A1"/>
    <w:rsid w:val="137E04E3"/>
    <w:rsid w:val="181911E8"/>
    <w:rsid w:val="18C845BF"/>
    <w:rsid w:val="1A886B6D"/>
    <w:rsid w:val="1D354DFF"/>
    <w:rsid w:val="23090A28"/>
    <w:rsid w:val="2B296791"/>
    <w:rsid w:val="36041C27"/>
    <w:rsid w:val="40172FC7"/>
    <w:rsid w:val="4196623E"/>
    <w:rsid w:val="42704284"/>
    <w:rsid w:val="48082A96"/>
    <w:rsid w:val="499E5B4A"/>
    <w:rsid w:val="56B05B06"/>
    <w:rsid w:val="580823A5"/>
    <w:rsid w:val="593E594D"/>
    <w:rsid w:val="5B9D4DF8"/>
    <w:rsid w:val="6C8C47C4"/>
    <w:rsid w:val="7015411F"/>
    <w:rsid w:val="7A1C0276"/>
    <w:rsid w:val="7C6336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2020-07-17T13:33:41Z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