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单一数据源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整个应用的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instrText xml:space="preserve"> HYPERLINK "https://www.redux.org.cn/docs/Glossary.html" \l "state"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t>state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被储存在一棵 object tree 中，并且这个 object tree 只存在于唯一一个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instrText xml:space="preserve"> HYPERLINK "https://www.redux.org.cn/docs/Glossary.html" \l "store"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t>store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 中。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/*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输出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'SHOW_ALL'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'Consider using 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'Keep all state in a single tree'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]}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*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State 是只读的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唯一改变 state 的方法就是触发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instrText xml:space="preserve"> HYPERLINK "https://www.redux.org.cn/docs/Glossary.html" \l "action"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t>action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，action 是一个用于描述已发生事件的普通对象。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'COMPLETE_TODO'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'SET_VISIBILITY_FILTER'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'SHOW_COMPLETED'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2"/>
          <w:szCs w:val="22"/>
          <w:shd w:val="clear" w:color="auto" w:fill="FFFFFF"/>
        </w:rPr>
        <w:t>使用纯函数来执行修改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  <w:lang w:val="en-US" w:eastAsia="zh-CN"/>
        </w:rPr>
        <w:t>想要改变state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，你需要编写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instrText xml:space="preserve"> HYPERLINK "https://www.redux.org.cn/docs/Glossary.html" \l "reducer"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t>reducers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183C4"/>
          <w:spacing w:val="3"/>
          <w:sz w:val="20"/>
          <w:szCs w:val="20"/>
          <w:u w:val="none"/>
          <w:shd w:val="clear" w:color="auto" w:fill="FFFFFF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Reducer 只是一些纯函数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val="en-US" w:eastAsia="zh-CN"/>
        </w:rPr>
        <w:t>同样的输入参数就有同样的输出结果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0"/>
          <w:szCs w:val="20"/>
          <w:shd w:val="clear" w:color="auto" w:fill="FFFFFF"/>
        </w:rPr>
        <w:t>，它接收先前的 state 和 action，并返回新的 state。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'SHOW_ALL'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'SET_VISIBILITY_FILTER'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filter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function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todos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state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[],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switch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'ADD_TODO'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...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case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'COMPLETE_TODO'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=&gt;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if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index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===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index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({},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  completed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0055"/>
          <w:spacing w:val="3"/>
          <w:sz w:val="18"/>
          <w:szCs w:val="18"/>
          <w:shd w:val="clear" w:color="auto" w:fill="F5F2F0"/>
        </w:rPr>
        <w:t>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return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state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import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{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createStore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from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18"/>
          <w:szCs w:val="18"/>
          <w:shd w:val="clear" w:color="auto" w:fill="F5F2F0"/>
        </w:rPr>
        <w:t>'redux'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reducer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({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visibilityFilter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,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todos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18"/>
          <w:szCs w:val="18"/>
          <w:shd w:val="clear" w:color="auto" w:fill="F5F2F0"/>
        </w:rPr>
        <w:t>let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18"/>
          <w:szCs w:val="18"/>
          <w:shd w:val="clear" w:color="auto" w:fill="F5F2F0"/>
        </w:rPr>
        <w:t>=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18"/>
          <w:szCs w:val="18"/>
          <w:shd w:val="clear" w:color="auto" w:fill="F5F2F0"/>
        </w:rPr>
        <w:t>createStore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(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18"/>
          <w:szCs w:val="18"/>
          <w:shd w:val="clear" w:color="auto" w:fill="F5F2F0"/>
        </w:rPr>
        <w:t>reducer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18"/>
          <w:szCs w:val="18"/>
          <w:shd w:val="clear" w:color="auto" w:fill="F5F2F0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16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606A"/>
    <w:rsid w:val="3BEF1367"/>
    <w:rsid w:val="3D1D0893"/>
    <w:rsid w:val="3DFB15DB"/>
    <w:rsid w:val="451520CE"/>
    <w:rsid w:val="4C18760F"/>
    <w:rsid w:val="501D6B6A"/>
    <w:rsid w:val="55E42943"/>
    <w:rsid w:val="5AF76683"/>
    <w:rsid w:val="5C89470F"/>
    <w:rsid w:val="63A174A7"/>
    <w:rsid w:val="792873B6"/>
    <w:rsid w:val="7C027E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2020-07-17T13:50:11Z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