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安装 React Router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可以使用 npm 来安装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  <w:t>React Router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。本教程基于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  <w:t>react-router@^2.7.0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  <w:t>npm install --save react-router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连接 React Router 和 Redux 应用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首先，我们需要从 React Router 中导入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7F7F7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21"/>
          <w:szCs w:val="21"/>
          <w:shd w:val="clear" w:color="auto" w:fill="F7F7F7"/>
        </w:rPr>
        <w:t>Router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7F7F7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和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7F7F7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21"/>
          <w:szCs w:val="21"/>
          <w:shd w:val="clear" w:color="auto" w:fill="F7F7F7"/>
        </w:rPr>
        <w:t>Route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7F7F7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。代码如下：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Router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Route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browserHistory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'react-router'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const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Root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Router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Route path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"/"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component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&lt;/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Router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然后，我们从 React Redux 导入 &lt;Provider 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用 &lt;Provider 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包裹 &lt;Router 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Provider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'react-redux'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const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Root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Provider store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Router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Route path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"/"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component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&lt;/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Router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&lt;/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Provider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7F7F7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完整代码如下：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React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PropTypes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'react'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Provider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'react-redux'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Router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Route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browserHistory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'react-router'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App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'./App'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const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Root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Provider store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Router history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browserHistory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Route path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"/(:filter)"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component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&lt;/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Router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&lt;/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Provider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Root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propTypes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PropTypes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isRequired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export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default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Root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读取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 xml:space="preserve"> URL 中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数据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在React组件中读取url数据：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42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没什么变化，直接按照react router原本的方式读取</w:t>
      </w:r>
    </w:p>
    <w:bookmarkEnd w:id="0"/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mapStateToProps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中读取url数据：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React Redux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mapStateToProps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的第二可选参数 ownProps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这是原本传递给组件的props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属性对象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ownProps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中就包含了react router的数据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const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mapStateToProps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ownProps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getVisibleTodos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ownProps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  <w:lang w:val="en-US" w:eastAsia="zh-CN"/>
        </w:rPr>
        <w:t>.match.params.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780D"/>
    <w:rsid w:val="18A70CE9"/>
    <w:rsid w:val="3F1C550A"/>
    <w:rsid w:val="45324FF5"/>
    <w:rsid w:val="4B8F3DE5"/>
    <w:rsid w:val="547B1E06"/>
    <w:rsid w:val="5CB1342A"/>
    <w:rsid w:val="78EB5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2020-07-18T09:38:32Z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