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default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lang w:val="en-US" w:eastAsia="zh-CN"/>
        </w:rPr>
      </w:pPr>
      <w:r>
        <w:rPr>
          <w:rStyle w:val="6"/>
          <w:rFonts w:hint="eastAsia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单入口配置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18"/>
          <w:szCs w:val="18"/>
          <w:shd w:val="clear" w:color="auto" w:fill="2B3A42"/>
          <w:vertAlign w:val="baseline"/>
        </w:rPr>
        <w:t>const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path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18"/>
          <w:szCs w:val="18"/>
          <w:shd w:val="clear" w:color="auto" w:fill="2B3A42"/>
          <w:vertAlign w:val="baseline"/>
        </w:rPr>
        <w:t>=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18"/>
          <w:szCs w:val="18"/>
          <w:shd w:val="clear" w:color="auto" w:fill="2B3A42"/>
          <w:vertAlign w:val="baseline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18"/>
          <w:szCs w:val="18"/>
          <w:shd w:val="clear" w:color="auto" w:fill="2B3A42"/>
          <w:vertAlign w:val="baseline"/>
        </w:rPr>
        <w:t>'path'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exports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18"/>
          <w:szCs w:val="18"/>
          <w:shd w:val="clear" w:color="auto" w:fill="2B3A42"/>
          <w:vertAlign w:val="baseline"/>
        </w:rPr>
        <w:t>=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entry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: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18"/>
          <w:szCs w:val="18"/>
          <w:shd w:val="clear" w:color="auto" w:fill="2B3A42"/>
          <w:vertAlign w:val="baseline"/>
        </w:rPr>
        <w:t>'./src/index.js'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output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: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filename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: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18"/>
          <w:szCs w:val="18"/>
          <w:shd w:val="clear" w:color="auto" w:fill="2B3A42"/>
          <w:vertAlign w:val="baseline"/>
        </w:rPr>
        <w:t>'bundle.js'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path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: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path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18"/>
          <w:szCs w:val="18"/>
          <w:shd w:val="clear" w:color="auto" w:fill="2B3A42"/>
          <w:vertAlign w:val="baseline"/>
        </w:rPr>
        <w:t>resolve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(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>__dirname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,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18"/>
          <w:szCs w:val="18"/>
          <w:shd w:val="clear" w:color="auto" w:fill="2B3A42"/>
          <w:vertAlign w:val="baseline"/>
        </w:rPr>
        <w:t>'dist'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Style w:val="6"/>
          <w:rFonts w:hint="eastAsia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Style w:val="6"/>
          <w:rFonts w:hint="eastAsia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多入口配置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//已简化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"/Account/account.jsx"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Account1: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"/Account/account1.jsx"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"[name].bundle.js"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chunkFilename: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"[id].chunk.js"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Style w:val="6"/>
          <w:rFonts w:hint="default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eastAsia="微软雅黑" w:cs="微软雅黑"/>
          <w:color w:val="FF0000"/>
          <w:sz w:val="21"/>
          <w:szCs w:val="21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Webpack</w:t>
      </w:r>
      <w:r>
        <w:rPr>
          <w:rFonts w:hint="eastAsia" w:eastAsia="微软雅黑" w:cs="微软雅黑"/>
          <w:color w:val="FF0000"/>
          <w:sz w:val="21"/>
          <w:szCs w:val="21"/>
          <w:lang w:val="en-US" w:eastAsia="zh-CN"/>
        </w:rPr>
        <w:t>.config.js就是一个js文件，该文件会被nodejs调用，所以我们可以在该文件中进行很多js操作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81C0E"/>
    <w:rsid w:val="649C2A6A"/>
    <w:rsid w:val="6D72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2020-07-19T11:59:14Z</dcterms:created>
  <dc:creator>13736</dc:creator>
  <cp:lastModifiedBy>加载中...</cp:lastModifiedBy>
  <dcterms:modified xsi:type="dcterms:W3CDTF">2020-07-19T12:02:29Z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