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800000"/>
          <w:sz w:val="19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data-score="1"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FF0000"/>
          <w:sz w:val="19"/>
        </w:rPr>
        <w:t>display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inline-block"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="star"&gt;&lt;/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="text/javascript"&gt;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'#star'</w:t>
      </w:r>
      <w:r>
        <w:rPr>
          <w:rFonts w:hint="eastAsia" w:ascii="新宋体" w:hAnsi="新宋体" w:eastAsia="新宋体"/>
          <w:color w:val="000000"/>
          <w:sz w:val="19"/>
        </w:rPr>
        <w:t>).raty();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只读模式：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12" name="图片 1" descr="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regul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16" name="图片 2" descr="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regul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8" name="图片 3" descr="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regul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13" name="图片 4" descr="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regul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2" name="图片 5" descr="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regul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'div'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).raty({ readOnly: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9"/>
          <w:szCs w:val="19"/>
          <w:shd w:val="clear" w:fill="F0F0F0"/>
        </w:rPr>
        <w:t>true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, score: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9"/>
          <w:szCs w:val="19"/>
          <w:shd w:val="clear" w:fill="F0F0F0"/>
        </w:rPr>
        <w:t>3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 w:line="21" w:lineRule="atLeast"/>
        <w:ind w:left="720" w:hanging="360"/>
        <w:jc w:val="right"/>
      </w:pPr>
      <w:r>
        <w:rPr>
          <w:rFonts w:hint="default" w:ascii="Menlo" w:hAnsi="Menlo" w:eastAsia="Menlo" w:cs="Menlo"/>
          <w:b w:val="0"/>
          <w:i w:val="0"/>
          <w:caps w:val="0"/>
          <w:color w:val="777777"/>
          <w:spacing w:val="0"/>
          <w:sz w:val="19"/>
          <w:szCs w:val="19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 w:line="21" w:lineRule="atLeast"/>
        <w:ind w:left="720" w:hanging="360"/>
        <w:jc w:val="right"/>
      </w:pPr>
      <w:r>
        <w:rPr>
          <w:rFonts w:hint="default" w:ascii="Menlo" w:hAnsi="Menlo" w:eastAsia="Menlo" w:cs="Menlo"/>
          <w:b w:val="0"/>
          <w:i w:val="0"/>
          <w:caps w:val="0"/>
          <w:color w:val="777777"/>
          <w:spacing w:val="0"/>
          <w:sz w:val="19"/>
          <w:szCs w:val="19"/>
          <w:shd w:val="clear" w:fill="EEEEEE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点击事件：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'div'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).raty({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click: </w:t>
      </w:r>
      <w:r>
        <w:rPr>
          <w:rFonts w:hint="default" w:ascii="Menlo" w:hAnsi="Menlo" w:eastAsia="Menlo" w:cs="Menlo"/>
          <w:b/>
          <w:i w:val="0"/>
          <w:caps w:val="0"/>
          <w:color w:val="000088"/>
          <w:spacing w:val="0"/>
          <w:sz w:val="19"/>
          <w:szCs w:val="19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9"/>
          <w:szCs w:val="19"/>
          <w:shd w:val="clear" w:fill="F0F0F0"/>
        </w:rPr>
        <w:t>(score, evt)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  alert(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'ID: 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+ </w:t>
      </w:r>
      <w:r>
        <w:rPr>
          <w:rFonts w:hint="default" w:ascii="Menlo" w:hAnsi="Menlo" w:eastAsia="Menlo" w:cs="Menlo"/>
          <w:b/>
          <w:i w:val="0"/>
          <w:caps w:val="0"/>
          <w:color w:val="000088"/>
          <w:spacing w:val="0"/>
          <w:sz w:val="19"/>
          <w:szCs w:val="19"/>
          <w:shd w:val="clear" w:fill="F0F0F0"/>
        </w:rPr>
        <w:t>this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.id +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"\nscore: "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+ score +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"\nevent: "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+ evt);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路径：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变更图标保存的位置，所有图标需要位于同一目录下，路径结尾的/不添加也可以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&lt;div data-path="assets/images"&gt;&lt;/div&gt;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'div'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).raty({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path: </w:t>
      </w:r>
      <w:r>
        <w:rPr>
          <w:rFonts w:hint="default" w:ascii="Menlo" w:hAnsi="Menlo" w:eastAsia="Menlo" w:cs="Menlo"/>
          <w:b/>
          <w:i w:val="0"/>
          <w:caps w:val="0"/>
          <w:color w:val="000088"/>
          <w:spacing w:val="0"/>
          <w:sz w:val="19"/>
          <w:szCs w:val="19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9"/>
          <w:szCs w:val="19"/>
          <w:shd w:val="clear" w:fill="F0F0F0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0088"/>
          <w:spacing w:val="0"/>
          <w:sz w:val="19"/>
          <w:szCs w:val="19"/>
          <w:shd w:val="clear" w:fill="F0F0F0"/>
        </w:rPr>
        <w:t>return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000088"/>
          <w:spacing w:val="0"/>
          <w:sz w:val="19"/>
          <w:szCs w:val="19"/>
          <w:shd w:val="clear" w:fill="F0F0F0"/>
        </w:rPr>
        <w:t>this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.getAttribute(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'data-path'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8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03338"/>
          <w:spacing w:val="0"/>
          <w:sz w:val="24"/>
          <w:szCs w:val="24"/>
          <w:shd w:val="clear" w:fill="FFFFFF"/>
        </w:rPr>
        <w:t>取消评分：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'div'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).raty({ cancel: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9"/>
          <w:szCs w:val="19"/>
          <w:shd w:val="clear" w:fill="F0F0F0"/>
        </w:rPr>
        <w:t>true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 });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A2A9"/>
    <w:multiLevelType w:val="multilevel"/>
    <w:tmpl w:val="59D3A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D06DD6"/>
    <w:rsid w:val="603034A7"/>
    <w:rsid w:val="7232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2017-10-03T15:24:24Z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