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1、将校验规则写到控件中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>向表单元素添加验证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$("#commentForm").validate();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&lt;form class="cmxform" id="commentForm" method="get" action=""&gt;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&lt;fieldset&gt;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&lt;legend&gt;输入您的名字，邮箱，URL，备注。&lt;/legend&gt;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  &lt;label for="cname"&gt;Name (必需, 最小两个字母)&lt;/label&gt;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  &lt;input id="cname" name="name"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</w:rPr>
        <w:t> minlength="2" type="text" required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>&lt;!--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</w:rPr>
        <w:t>minlength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>指定最小长度，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</w:rPr>
        <w:t>type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>指定控件类型，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</w:rPr>
        <w:t>required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>说明控件是必须的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>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  &lt;label for="cemail"&gt;E-Mail (必需)&lt;/label&gt;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  &lt;input id="cemail" type="email" name="email" required&gt;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>&lt;!--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</w:rPr>
        <w:t>type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>控件为email类型，如果输入不是email类型则不通过，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</w:rPr>
        <w:t>required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>说明控件是必须的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  <w:lang w:val="en-US" w:eastAsia="zh-CN"/>
        </w:rPr>
        <w:t>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  &lt;label for="curl"&gt;URL (可选)&lt;/label&gt;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  &lt;input id="curl" type="url" name="url"&gt;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  &lt;label for="ccomment"&gt;备注 (必需)&lt;/label&gt;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  &lt;textarea id="ccomment" name="comment" required&gt;&lt;/textarea&gt;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  &lt;input class="submit" type="submit" value="Submit"&gt;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  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  &lt;/fieldset&gt;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DDDDDD" w:sz="6" w:space="0"/>
          <w:shd w:val="clear" w:fill="EFEFEF"/>
        </w:rPr>
        <w:t>&lt;/form&gt;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2、将校验规则写到 js 代码中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21B5"/>
    <w:rsid w:val="13CD1046"/>
    <w:rsid w:val="1C2C5FBE"/>
    <w:rsid w:val="1FAD7C5A"/>
    <w:rsid w:val="30A22E95"/>
    <w:rsid w:val="35345C43"/>
    <w:rsid w:val="6DDD6A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2017-07-10T14:04:12Z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