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缩写搜索元素的范围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三个最基本的过滤方法是：first(), last() 和 eq()，它们允许您基于其在一组元素中的位置来选择一个特定的元素。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first()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first() 方法返回被选元素的首个元素。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下面的例子选取首个 &lt;div&gt; 元素内部的第一个 &lt;p&gt; 元素：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 p").first();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last()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last() 方法返回被选元素的最后一个元素。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下面的例子选择最后一个 &lt;div&gt; 元素中的最后一个 &lt;p&gt; 元素：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 p").last();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eq()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eq() 方法返回被选元素中带有指定索引号的元素。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索引号从 0 开始，因此首个元素的索引号是 0 而不是 1。下面的例子选取第二个 &lt;p&gt; 元素（索引号 1）：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$("p").eq(1);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filter()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filter() 方法允许您规定一个标准。不匹配这个标准的元素会被从集合中删除，匹配的元素会被返回。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下面的例子返回带有类名 "intro" 的所有 &lt;p&gt; 元素：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$("p").filter(".intro");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E7E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2017-07-10T12:45:41Z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