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byte是8位2进制，所有的数据都是由byte组成，如：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图片是一连串的byte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ASCII字符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是一个byte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可以说byte是我们的原始数据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如下问题：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这是2个byte“01100010 00010001”，它代表了什么？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答案：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如果没有指明编码，那他什么都不代表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在ASCII编码规则中指明：“01100010”代表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00010001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代表控制字符VT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所有你可以认为这2个byte是b+VT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在Unicode编码中指明“01100010 00010001”代表汉字“我”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所有你也可以认为这2个byte是我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编码是约定好的，物理在Linux还是Window，其编码的byte都是相同的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ASCII编码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ASCII属于字符编码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ASCII以一个byte进行编码，从0-127（即00000000-01111111），分别代表不同的字符，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如97（01100001）代表a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Unicode字符集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Unicode字符集对全世界的字符进行了编号，如25105（十进制）代表汉字“我”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ASCII字符的位置在Unicode字符集还是一样（即0-127与ASCII编码相同）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Unicode编码（UTF-16）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标准的Unicode编码称为UTF-16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Unicode编码直接以Unicode字符的编号进行编码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Unicode编码以2个byte进行编码，如“01100010 00010001”（25105）代表汉字“我”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2个byte最多只能编码6万多个字符，因此新版本的Unicode以4个字节进行编码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UTF-8编码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UTF-8基于Unicode字符集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UTF一个字符编码使用的byte不固定，1-8个byte不等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一个英文UTF-8字符占1byte，一个汉字占3byte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UTF-8部分编码规则如下，其中xxxx就是Unicode字符的编号：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1字节 0xxxxxxx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  <w:t>（编号小于127（即111 1111）使用一个字节，）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2字节 110xxxxx 10xxxxxx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3字节 1110xxxx 10xxxxxx 10xxxxxx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UTF-32编码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UTF-32基于Unicode字符集，直接以Unicode字符的编号进行编码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UTF-32使用固定4个byte对Unicode字符集进行编码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Base64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11110111这个byte我像以字符的形式保存，但这个byte在ASCII，Unicode，UTF-8中均找不到对应的字符编码，怎么办？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Base64是一种转换规则，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其将3个byte分成4个组，每组6位，然后将这4个6位对照Base64编码表，如：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010011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对应T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，以T的ASCII码对应的byte进行存储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Base64可以将任意的byte转成的可显示ASCII，这有利与我们对一些非字符编码的数据转成ASCII字符进行保存或传输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image/jpeg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image/jpeg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是jpg图片的编码格式，其保存的是一系列的byte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如何在两个服务器之间传输jpg图片？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我们读取图片（即读取一系列的byte），然后将这些byte发给对方，并告诉他这是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image/jpeg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编码格式（即这是一张jpg图片），对方服务器可以原封不动的将这些byte保存到一个文件中，并将文件的后缀改为 .jpg即可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517825"/>
    <w:rsid w:val="2A4B0C0C"/>
    <w:rsid w:val="2EA27E6B"/>
    <w:rsid w:val="3BF94540"/>
    <w:rsid w:val="3C4872CE"/>
    <w:rsid w:val="49E30FB5"/>
    <w:rsid w:val="4C5073CF"/>
    <w:rsid w:val="4FFC708D"/>
    <w:rsid w:val="56A07693"/>
    <w:rsid w:val="5A8A46C2"/>
    <w:rsid w:val="5D9C1A7A"/>
    <w:rsid w:val="633273DA"/>
    <w:rsid w:val="73C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2019-11-27T06:59:57Z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