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bookmarkStart w:id="0" w:name="_GoBack"/>
      <w:bookmarkEnd w:id="0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  <w:t>Nginx安装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  <w:t>1. windows安装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官方网站下载地址：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10"/>
          <w:i w:val="0"/>
          <w:caps w:val="0"/>
          <w:color w:val="000000"/>
          <w:spacing w:val="0"/>
          <w:sz w:val="28"/>
          <w:szCs w:val="28"/>
        </w:rPr>
        <w:t>https://nginx.org/en/download.html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如下图所示，下载对应的版本的nginx压缩包，解压到自己电脑上存放软件的文件夹中即可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9945370" cy="5111750"/>
            <wp:effectExtent l="0" t="0" r="1778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45370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解压完成后，文件目录结构如下：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7353300" cy="38004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  <w:t>启动nginx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1） 直接双击该目录下的nginx.exe，即可启动nginx服务器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2） 命令行计入该文件夹，执行nginx命令，也会直接启动nginx服务器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D:/resp_application/nginx-1.13.5&gt; nginx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8648700" cy="14859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  <w:t>访问nginx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打开浏览器，输入地址：http://localhost，访问页面，出现如下页面表示访问成功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  <w:t>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8562975" cy="331470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629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  <w:t>停止nginx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命令行进入nginx根目录，执行如下命令，停止服务器：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# 强制停止nginx服务器，如果有未处理的数据，丢弃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D:/resp_application/nginx-1.13.5&gt; nginx 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s stop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# 优雅的停止nginx服务器，如果有未处理的数据，等待处理完成之后停止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D:/resp_application/nginx-1.13.5&gt; nginx -s quit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  <w:t>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11068050" cy="170497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68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  <w:t>2. ubuntu安装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按照正常软件的安装方式，直接通过如下命令进行安装：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$ sudo apt-get install nginx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7325" cy="148590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安装完成即可，在/usr/sbin/目录下是nginx命令所在目录，在/etc/nginx/目录下是nginx所有的配置文件，用于配置nginx服务器以及负载均衡等信息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  <w:t>查看nginx进程是否启动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$ ps -ef|grep nginx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nginx会自动根据当前主机的CPU的内核数目创建对应的进程数量(当前ubuntu主机是2核4线程配置)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6962775" cy="120015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720" w:right="720" w:firstLine="0"/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</w:rPr>
        <w:t>备注：这里启动的服务进程其实是4个进程，因为nginx进程在启动的时候，会附带一个守护进程，用于保护正式进程不被异常终止；如果守护进程一旦返现nginx继承被终止了，会自动重启该进程。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720" w:right="720" w:firstLine="0"/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</w:rPr>
        <w:t>守护进程一般会称为master进程，业务进程被称为worker进程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  <w:t>启动nginx服务器命令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直接执行nginx会按照默认的配置文件进行服务器的启动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$ nginx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829300" cy="37147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  <w:t>停止nginx服务命令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和windows系统执行过程一样，两种停止方式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$ nginx -s stop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or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$ nginx -s quit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6943725" cy="657225"/>
            <wp:effectExtent l="0" t="0" r="9525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  <w:t>重新启动加载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同样也可以使用命令reopen和reload来重新启动nginx或者重新加载配合着文件。</w:t>
      </w:r>
    </w:p>
    <w:p/>
    <w:p/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  <w:t>nginx配置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nginx是一个功能非常强大的web服务器加反向代理服务器，同时又是邮件服务器等等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在项目使用中，使用最多的三个核心功能是反向代理、负载均衡和静态服务器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这三个不同的功能的使用，都跟nginx的配置密切相关，nginx服务器的配置信息主要集中在nginx.conf这个配置文件中，并且所有的可配置选项大致分为以下几个部分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main             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# 全局配置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events {         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# nginx工作模式配置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http {             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# http设置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....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server {     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# 服务器主机配置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....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location { 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# 路由配置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....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location path {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....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location otherpath {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....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server {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....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location {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....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upstream name { 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# 负载均衡配置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....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如上述配置文件所示，主要由6个部分组成：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main：用于进行nginx全局信息的配置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events：用于nginx工作模式的配置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http：用于进行http协议信息的一些配置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server：用于进行服务器访问信息的配置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location：用于进行访问路由的配置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upstream：用于进行负载均衡的配置</w:t>
      </w:r>
    </w:p>
    <w:p/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  <w:t>event 模块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上干货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event {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worker_connections 1024;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multi_accept on;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use epoll;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上述配置是针对nginx服务器的工作模式的一些操作配置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worker_connections 指定最大可以同时接收的连接数量，这里一定要注意，最大连接数量是和worker processes共同决定的。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multi_accept 配置指定nginx在收到一个新连接通知后尽可能多的接受更多的连接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use epoll 配置指定了线程轮询的方法，如果是linux2.6+，使用epoll，如果是BSD如Mac请使用Kqueue</w:t>
      </w:r>
    </w:p>
    <w:p/>
    <w:p/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  <w:t>http模块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作为web服务器，http模块是nginx最核心的一个模块，配置项也是比较多的，项目中会设置到很多的实际业务场景，需要根据硬件信息进行适当的配置，常规情况下，使用默认配置即可！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http {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##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# 基础配置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##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sendfile on;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tcp_nopush on;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tcp_nodelay on;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keepalive_timeout 65;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types_hash_max_size 2048;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# server_tokens off;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# server_names_hash_bucket_size 64;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# server_name_in_redirect off;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include /etc/nginx/mime.types;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default_type application/octet-stream;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##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# SSL证书配置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##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ssl_protocols TLSv1 TLSv1.1 TLSv1.2;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# Dropping SSLv3, ref: POODLE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ssl_prefer_server_ciphers on;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##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# 日志配置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##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access_log /var/log/nginx/access.log;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error_log /var/log/nginx/error.log;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##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# Gzip 压缩配置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##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gzip on;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gzip_disable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"msie6"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# gzip_vary on;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# gzip_proxied any;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# gzip_comp_level 6;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# gzip_buffers 16 8k;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# gzip_http_version 1.1;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# gzip_types text/plain text/css application/json application/javascript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text/xml application/xml application/xml+rss text/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javascript;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##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# 虚拟主机配置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##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include /etc/nginx/conf.d/*.conf;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include /etc/nginx/sites-enabled/*;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1) 基础配置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sendfile on：配置on让sendfile发挥作用，将文件的回写过程交给数据缓冲去去完成，而不是放在应用中完成，这样的话在性能提升有有好处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tc_nopush on：让nginx在一个数据包中发送所有的头文件，而不是一个一个单独发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tcp_nodelay on：让nginx不要缓存数据，而是一段一段发送，如果数据的传输有实时性的要求的话可以配置它，发送完一小段数据就立刻能得到返回值，但是不要滥用哦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keepalive_timeout 10：给客户端分配连接超时时间，服务器会在这个时间过后关闭连接。一般设置时间较短，可以让nginx工作持续性更好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client_header_timeout 10：设置请求头的超时时间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client_body_timeout 10:设置请求体的超时时间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send_timeout 10：指定客户端响应超时时间，如果客户端两次操作间隔超过这个时间，服务器就会关闭这个链接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limit_conn_zone $binary_remote_addr zone=addr:5m ：设置用于保存各种key的共享内存的参数，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limit_conn addr 100: 给定的key设置最大连接数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server_tokens：虽然不会让nginx执行速度更快，但是可以在错误页面关闭nginx版本提示，对于网站安全性的提升有好处哦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include /etc/nginx/mime.types：指定在当前文件中包含另一个文件的指令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default_type application/octet-stream：指定默认处理的文件类型可以是二进制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type_hash_max_size 2048：混淆数据，影响三列冲突率，值越大消耗内存越多，散列key冲突率会降低，检索速度更快；值越小key，占用内存较少，冲突率越高，检索速度变慢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2) 日志配置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access_log logs/access.log：设置存储访问记录的日志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error_log logs/error.log：设置存储记录错误发生的日志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3) SSL证书加密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ssl_protocols：指令用于启动特定的加密协议，nginx在1.1.13和1.0.12版本后默认是ssl_protocols SSLv3 TLSv1 TLSv1.1 TLSv1.2，TLSv1.1与TLSv1.2要确保OpenSSL &gt;= 1.0.1 ，SSLv3 现在还有很多地方在用但有不少被攻击的漏洞。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ssl prefer server ciphers：设置协商加密算法时，优先使用我们服务端的加密套件，而不是客户端浏览器的加密套件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4) 压缩配置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gzip 是告诉nginx采用gzip压缩的形式发送数据。这将会减少我们发送的数据量。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gzip_disable 为指定的客户端禁用gzip功能。我们设置成IE6或者更低版本以使我们的方案能够广泛兼容。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gzip_static 告诉nginx在压缩资源之前，先查找是否有预先gzip处理过的资源。这要求你预先压缩你的文件（在这个例子中被注释掉了），从而允许你使用最高压缩比，这样nginx就不用再压缩这些文件了（想要更详尽的gzip_static的信息，请点击这里）。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gzip_proxied 允许或者禁止压缩基于请求和响应的响应流。我们设置为any，意味着将会压缩所有的请求。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gzip_min_length 设置对数据启用压缩的最少字节数。如果一个请求小于1000字节，我们最好不要压缩它，因为压缩这些小的数据会降低处理此请求的所有进程的速度。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gzip_comp_level 设置数据的压缩等级。这个等级可以是1-9之间的任意数值，9是最慢但是压缩比最大的。我们设置为4，这是一个比较折中的设置。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gzip_type 设置需要压缩的数据格式。上面例子中已经有一些了，你也可以再添加更多的格式。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5) 文件缓存配置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open_file_cache 打开缓存的同时也指定了缓存最大数目，以及缓存的时间。我们可以设置一个相对高的最大时间，这样我们可以在它们不活动超过20秒后清除掉。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open_file_cache_valid 在open_file_cache中指定检测正确信息的间隔时间。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open_file_cache_min_uses 定义了open_file_cache中指令参数不活动时间期间里最小的文件数。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open_file_cache_errors 指定了当搜索一个文件时是否缓存错误信息，也包括再次给配置中添加文件。我们也包括了服务器模块，这些是在不同文件中定义的。如果你的服务器模块不在这些位置，你就得修改这一行来指定正确的位置。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  <w:t>server模块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srever模块配置是http模块中的一个子模块，用来定义一个虚拟访问主机，也就是一个虚拟服务器的配置信息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server {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listen        80;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server_name localhost    192.168.1.100;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root        /nginx/www;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index        index.php index.html index.html;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charset        utf-8;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access_log    logs/access.log;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error_log    logs/error.log;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......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核心配置信息如下：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server：一个虚拟主机的配置，一个http中可以配置多个server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server_name：用力啊指定ip地址或者域名，多个配置之间用空格分隔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root：表示整个server虚拟主机内的根目录，所有当前主机中web项目的根目录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index：用户访问web网站时的全局首页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charset：用于设置www/路径中配置的网页的默认编码格式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access_log：用于指定该虚拟主机服务器中的访问记录日志存放路径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error_log：用于指定该虚拟主机服务器中访问错误日志的存放路径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  <w:t>location模块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location模块是nginx配置中出现最多的一个配置，主要用于配置路由访问信息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在路由访问信息配置中关联到反向代理、负载均衡等等各项功能，所以location模块也是一个非常重要的配置模块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基本配置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location / {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root    /nginx/www;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index    index.php index.html index.htm;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location /：表示匹配访问根目录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root：用于指定访问根目录时，访问虚拟主机的web目录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index：在不指定访问具体资源时，默认展示的资源文件列表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反向代理配置方式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通过反向代理代理服务器访问模式，通过proxy_set配置让客户端访问透明化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location / {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proxy_pass http://localhost:8888;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proxy_set_header X-real-ip $remote_addr;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proxy_set_header Host $http_host;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uwsgi配置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wsgi模式下的服务器配置访问方式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location / {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include uwsgi_params;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uwsgi_pass localhost:8888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  <w:t>upstream模块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upstream模块主要负责负载均衡的配置，通过默认的轮询调度方式来分发请求到后端服务器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简单的配置方式如下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upstream name {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ip_hash;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server 192.168.1.100:8000;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server 192.168.1.100:8001 down;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server 192.168.1.100:8002 max_fails=3;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server 192.168.1.100:8003 fail_timeout=20s;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server 192.168.1.100:8004 max_fails=3 fail_timeout=20s;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核心配置信息如下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ip_hash：指定请求调度算法，默认是weight权重轮询调度，可以指定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server host:port：分发服务器的列表配置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-- down：表示该主机暂停服务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-- max_fails：表示失败最大次数，超过失败最大次数暂停服务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  <w:t>-- fail_timeout：表示如果请求受理失败，暂停指定的时间之后重新发起请求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88C018"/>
    <w:multiLevelType w:val="multilevel"/>
    <w:tmpl w:val="9E88C0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1AC0F4F"/>
    <w:multiLevelType w:val="multilevel"/>
    <w:tmpl w:val="B1AC0F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640394"/>
    <w:rsid w:val="4CAA2E08"/>
    <w:rsid w:val="50207F24"/>
    <w:rsid w:val="66590FD8"/>
    <w:rsid w:val="73641A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