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执行一个类的操作，</w:t>
      </w:r>
      <w:r>
        <w:rPr>
          <w:rFonts w:hint="eastAsia"/>
          <w:lang w:val="en-US" w:eastAsia="zh-CN"/>
        </w:rPr>
        <w:t>传</w:t>
      </w:r>
      <w:r>
        <w:rPr>
          <w:rFonts w:hint="eastAsia"/>
        </w:rPr>
        <w:t>入的参数类型与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类类型相同，返回与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类类型相同的类型</w:t>
      </w:r>
    </w:p>
    <w:p/>
    <w:p>
      <w:r>
        <w:rPr>
          <w:rFonts w:hint="eastAsia"/>
        </w:rPr>
        <w:t>闭合操作多用于值对象，当执行值对象的操作时，返回一个新的值对象</w:t>
      </w:r>
    </w:p>
    <w:p/>
    <w:p>
      <w:r>
        <w:rPr>
          <w:rFonts w:hint="eastAsia"/>
        </w:rPr>
        <w:t>半个闭合操作：</w:t>
      </w:r>
    </w:p>
    <w:p>
      <w:pPr>
        <w:ind w:firstLine="720"/>
      </w:pPr>
      <w:r>
        <w:rPr>
          <w:rFonts w:hint="eastAsia"/>
        </w:rPr>
        <w:t>传入的参数类型与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类类型不同或返回的类型与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类类型不同</w:t>
      </w:r>
    </w:p>
    <w:p>
      <w:pPr>
        <w:ind w:firstLine="720"/>
        <w:rPr>
          <w:rFonts w:hint="eastAsia"/>
        </w:rPr>
      </w:pPr>
      <w:r>
        <w:rPr>
          <w:rFonts w:hint="eastAsia"/>
        </w:rPr>
        <w:t>半个闭合操作同样也具有闭合操作的优点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如我们所熟悉的集合类的过滤函数等均属于闭合操作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注：闭合操作属于无副作用函数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41"/>
    <w:rsid w:val="007225B4"/>
    <w:rsid w:val="00B32084"/>
    <w:rsid w:val="00B97D41"/>
    <w:rsid w:val="00C22A4A"/>
    <w:rsid w:val="00DB2A16"/>
    <w:rsid w:val="252E4B32"/>
    <w:rsid w:val="51170112"/>
    <w:rsid w:val="6FA33A4A"/>
    <w:rsid w:val="783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104</Characters>
  <Lines>1</Lines>
  <Paragraphs>1</Paragraphs>
  <TotalTime>18</TotalTime>
  <ScaleCrop>false</ScaleCrop>
  <LinksUpToDate>false</LinksUpToDate>
  <CharactersWithSpaces>121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2019-08-14T03:01:00Z</dcterms:created>
  <dc:creator>陈 乔龙</dc:creator>
  <cp:lastModifiedBy>加载中...</cp:lastModifiedBy>
  <dcterms:modified xsi:type="dcterms:W3CDTF">2020-08-06T16:08:14Z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