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边界上下文是一个领域概念，其声明了当前模型的应用范围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如：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前台客房预订系统（位于客房预订上下文中）与后台客房管理系统（位于客房管理上下文中）不在一个边界上下文内，因为他们的模型不能共享（如：前台客房预订有订单的概念，但后台客房管理并不需要订单的概念），当我们新增一个概念“清洁员”，那么这个概念应该放在哪？明显应该放在后台客房管理系统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不同的边界上下文不应该共享代码，除非分离出共享核心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如（还是使用上面的示例）：</w:t>
      </w:r>
    </w:p>
    <w:p>
      <w:pPr>
        <w:spacing w:line="276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我们现在想要vi</w:t>
      </w:r>
      <w:r>
        <w:rPr>
          <w:rFonts w:ascii="微软雅黑" w:hAnsi="微软雅黑" w:eastAsia="微软雅黑"/>
          <w:sz w:val="18"/>
          <w:szCs w:val="18"/>
        </w:rPr>
        <w:t>p</w:t>
      </w:r>
      <w:r>
        <w:rPr>
          <w:rFonts w:hint="eastAsia" w:ascii="微软雅黑" w:hAnsi="微软雅黑" w:eastAsia="微软雅黑"/>
          <w:sz w:val="18"/>
          <w:szCs w:val="18"/>
        </w:rPr>
        <w:t>预订系统，vi</w:t>
      </w:r>
      <w:r>
        <w:rPr>
          <w:rFonts w:ascii="微软雅黑" w:hAnsi="微软雅黑" w:eastAsia="微软雅黑"/>
          <w:sz w:val="18"/>
          <w:szCs w:val="18"/>
        </w:rPr>
        <w:t>p</w:t>
      </w:r>
      <w:r>
        <w:rPr>
          <w:rFonts w:hint="eastAsia" w:ascii="微软雅黑" w:hAnsi="微软雅黑" w:eastAsia="微软雅黑"/>
          <w:sz w:val="18"/>
          <w:szCs w:val="18"/>
        </w:rPr>
        <w:t>预订系统需要使用前台客房预订系统的模型，所以vi</w:t>
      </w:r>
      <w:r>
        <w:rPr>
          <w:rFonts w:ascii="微软雅黑" w:hAnsi="微软雅黑" w:eastAsia="微软雅黑"/>
          <w:sz w:val="18"/>
          <w:szCs w:val="18"/>
        </w:rPr>
        <w:t>p</w:t>
      </w:r>
      <w:r>
        <w:rPr>
          <w:rFonts w:hint="eastAsia" w:ascii="微软雅黑" w:hAnsi="微软雅黑" w:eastAsia="微软雅黑"/>
          <w:sz w:val="18"/>
          <w:szCs w:val="18"/>
        </w:rPr>
        <w:t>预订系统属于客房预订上下文，所以我们的vi</w:t>
      </w:r>
      <w:r>
        <w:rPr>
          <w:rFonts w:ascii="微软雅黑" w:hAnsi="微软雅黑" w:eastAsia="微软雅黑"/>
          <w:sz w:val="18"/>
          <w:szCs w:val="18"/>
        </w:rPr>
        <w:t>p</w:t>
      </w:r>
      <w:r>
        <w:rPr>
          <w:rFonts w:hint="eastAsia" w:ascii="微软雅黑" w:hAnsi="微软雅黑" w:eastAsia="微软雅黑"/>
          <w:sz w:val="18"/>
          <w:szCs w:val="18"/>
        </w:rPr>
        <w:t>预订系统不应该使用后台客房管理系统的模型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边界上下文不是mo</w:t>
      </w:r>
      <w:r>
        <w:rPr>
          <w:rFonts w:ascii="微软雅黑" w:hAnsi="微软雅黑" w:eastAsia="微软雅黑"/>
          <w:b/>
          <w:bCs/>
          <w:sz w:val="18"/>
          <w:szCs w:val="18"/>
        </w:rPr>
        <w:t>dule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边界上下文可以包含多个mo</w:t>
      </w:r>
      <w:r>
        <w:rPr>
          <w:rFonts w:ascii="微软雅黑" w:hAnsi="微软雅黑" w:eastAsia="微软雅黑"/>
          <w:sz w:val="18"/>
          <w:szCs w:val="18"/>
        </w:rPr>
        <w:t>dule</w:t>
      </w:r>
      <w:r>
        <w:rPr>
          <w:rFonts w:hint="eastAsia" w:ascii="微软雅黑" w:hAnsi="微软雅黑" w:eastAsia="微软雅黑"/>
          <w:sz w:val="18"/>
          <w:szCs w:val="18"/>
        </w:rPr>
        <w:t>，但不要在一个mo</w:t>
      </w:r>
      <w:r>
        <w:rPr>
          <w:rFonts w:ascii="微软雅黑" w:hAnsi="微软雅黑" w:eastAsia="微软雅黑"/>
          <w:sz w:val="18"/>
          <w:szCs w:val="18"/>
        </w:rPr>
        <w:t>dule</w:t>
      </w:r>
      <w:r>
        <w:rPr>
          <w:rFonts w:hint="eastAsia" w:ascii="微软雅黑" w:hAnsi="微软雅黑" w:eastAsia="微软雅黑"/>
          <w:sz w:val="18"/>
          <w:szCs w:val="18"/>
        </w:rPr>
        <w:t>中包含多个边界上下文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持续集成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把一个上下文内的工作频繁的合并到一起（概念和代码），这样可以迅速的发现问题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如：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（上下文有很多子领域组成）程序员在域A改了A</w:t>
      </w:r>
      <w:r>
        <w:rPr>
          <w:rFonts w:ascii="微软雅黑" w:hAnsi="微软雅黑" w:eastAsia="微软雅黑"/>
          <w:sz w:val="18"/>
          <w:szCs w:val="18"/>
        </w:rPr>
        <w:t>Class</w:t>
      </w:r>
      <w:r>
        <w:rPr>
          <w:rFonts w:hint="eastAsia" w:ascii="微软雅黑" w:hAnsi="微软雅黑" w:eastAsia="微软雅黑"/>
          <w:sz w:val="18"/>
          <w:szCs w:val="18"/>
        </w:rPr>
        <w:t>，域B使用域A，如果程序员更改错误，在集成时进行单元测试就会发现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边界上线文与微服务</w:t>
      </w:r>
    </w:p>
    <w:p>
      <w:pPr>
        <w:spacing w:line="276" w:lineRule="auto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边界上下文与微服务的概念相似，我们可以依据边界上下文来划分微服务</w:t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99"/>
    <w:rsid w:val="0004736E"/>
    <w:rsid w:val="00063A36"/>
    <w:rsid w:val="0007278E"/>
    <w:rsid w:val="00114B99"/>
    <w:rsid w:val="001F3B80"/>
    <w:rsid w:val="002B286B"/>
    <w:rsid w:val="002D43AA"/>
    <w:rsid w:val="002D53DB"/>
    <w:rsid w:val="00337C3C"/>
    <w:rsid w:val="003C797B"/>
    <w:rsid w:val="00432783"/>
    <w:rsid w:val="00447420"/>
    <w:rsid w:val="004A5113"/>
    <w:rsid w:val="004F2FA3"/>
    <w:rsid w:val="00612BCA"/>
    <w:rsid w:val="00642285"/>
    <w:rsid w:val="006E7CBF"/>
    <w:rsid w:val="00882387"/>
    <w:rsid w:val="008D4949"/>
    <w:rsid w:val="009A4E0F"/>
    <w:rsid w:val="00AD237F"/>
    <w:rsid w:val="00B80064"/>
    <w:rsid w:val="00D077C7"/>
    <w:rsid w:val="00F42FF8"/>
    <w:rsid w:val="00FD56AF"/>
    <w:rsid w:val="781B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394</Characters>
  <Lines>3</Lines>
  <Paragraphs>1</Paragraphs>
  <TotalTime>71</TotalTime>
  <ScaleCrop>false</ScaleCrop>
  <LinksUpToDate>false</LinksUpToDate>
  <CharactersWithSpaces>462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2019-08-28T06:48:00Z</dcterms:created>
  <dc:creator>陈 乔龙</dc:creator>
  <cp:lastModifiedBy>加载中...</cp:lastModifiedBy>
  <dcterms:modified xsi:type="dcterms:W3CDTF">2020-08-13T13:59:39Z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