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一、文件流FileStream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byte[] byteText;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using (FileStream fileStream = new FileStream(fileName, FileMode.Open, FileAccess.Read, FileShare.None))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 </w:t>
      </w:r>
      <w:r>
        <w:rPr>
          <w:rFonts w:hint="eastAsia" w:ascii="微软雅黑" w:hAnsi="微软雅黑" w:eastAsia="MS Mincho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ja-JP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byteText = new byte[fileStream .Length];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 </w:t>
      </w:r>
      <w:r>
        <w:rPr>
          <w:rFonts w:hint="eastAsia" w:ascii="微软雅黑" w:hAnsi="微软雅黑" w:eastAsia="MS Mincho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ja-JP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fileStream.Read(byteText, 0, byteText.Length);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fileStream 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二、读写文本文件：StreamReader/StreamWrite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FileStream fileStream = new FileStream(fileName, FileMode.Open, FileAccess.Read, FileShare.None);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using (StreamReader streamReader = new StreamReader(fileStream))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 </w:t>
      </w:r>
      <w:r>
        <w:rPr>
          <w:rFonts w:hint="eastAsia" w:ascii="微软雅黑" w:hAnsi="微软雅黑" w:eastAsia="MS Mincho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ja-JP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while (streamReader.Peek() &gt;= 0)  //没有可用字符，返回-1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 </w:t>
      </w:r>
      <w:r>
        <w:rPr>
          <w:rFonts w:hint="eastAsia" w:ascii="微软雅黑" w:hAnsi="微软雅黑" w:eastAsia="MS Mincho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ja-JP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  </w:t>
      </w:r>
      <w:r>
        <w:rPr>
          <w:rFonts w:hint="eastAsia" w:ascii="微软雅黑" w:hAnsi="微软雅黑" w:eastAsia="MS Mincho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ja-JP"/>
        </w:rPr>
        <w:tab/>
        <w:t/>
      </w:r>
      <w:r>
        <w:rPr>
          <w:rFonts w:hint="eastAsia" w:ascii="微软雅黑" w:hAnsi="微软雅黑" w:eastAsia="MS Mincho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ja-JP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Console.WriteLine(streamReader.ReadLine());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 </w:t>
      </w:r>
      <w:r>
        <w:rPr>
          <w:rFonts w:hint="eastAsia" w:ascii="微软雅黑" w:hAnsi="微软雅黑" w:eastAsia="MS Mincho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ja-JP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fileStream 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三、二进制流：BinaryReader/BinaryWriter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FileStream fileStream = new FileStream(fileName, FileMode.Open, FileAccess.Read, FileShare.None);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using(BinaryReader binaryReader = new BinaryReader(fileStream 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 </w:t>
      </w:r>
      <w:r>
        <w:rPr>
          <w:rFonts w:hint="eastAsia" w:ascii="微软雅黑" w:hAnsi="微软雅黑" w:eastAsia="MS Mincho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ja-JP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int length = binaryReader.Read(buff, 0, buff.Length);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fileStream.Close();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四、网络流：NetworkStream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using(NetworkStream networkStream = new NetworkStream(sock))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 </w:t>
      </w:r>
      <w:r>
        <w:rPr>
          <w:rFonts w:hint="eastAsia" w:ascii="微软雅黑" w:hAnsi="微软雅黑" w:eastAsia="MS Mincho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val="en-US" w:eastAsia="ja-JP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networkStream.Write(buff, 0, buff.Length);  //将buff发送到网络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五、缓冲流：BufferedStream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内存缓冲流实际上是内存中的一个字节块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利用缓冲可以避免操作系统频繁地到磁盘上读取数据，从而减轻了操作系统的负担。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 xml:space="preserve">MemoryStream memStream=new MemoryStream();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 xml:space="preserve">BufferedStream bufStream=new BufferedStream(memStream);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  <w:lang w:eastAsia="zh-CN"/>
        </w:rPr>
        <w:t>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内存流：MemoryStream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 一个无缓冲流，它所封装的数据直接放在内存中，因此可以用于快速临时存储、进程间传递信息等。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 xml:space="preserve">MemoryStream memStream=new MemoryStream();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15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A52C2"/>
    <w:rsid w:val="23F27DBA"/>
    <w:rsid w:val="32522117"/>
    <w:rsid w:val="3BE000DD"/>
    <w:rsid w:val="4DDC2BCD"/>
    <w:rsid w:val="4E11601F"/>
    <w:rsid w:val="54924834"/>
    <w:rsid w:val="6A494E06"/>
    <w:rsid w:val="6C29097B"/>
    <w:rsid w:val="758A39C9"/>
    <w:rsid w:val="7881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2018-05-18T07:56:18Z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