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基本类的定义</w:t>
      </w:r>
    </w:p>
    <w:p>
      <w:pPr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类可以使用s</w:t>
      </w:r>
      <w:r>
        <w:rPr>
          <w:rFonts w:ascii="微软雅黑" w:hAnsi="微软雅黑" w:eastAsia="微软雅黑"/>
          <w:sz w:val="20"/>
          <w:szCs w:val="20"/>
        </w:rPr>
        <w:t>truct</w:t>
      </w:r>
      <w:r>
        <w:rPr>
          <w:rFonts w:hint="eastAsia" w:ascii="微软雅黑" w:hAnsi="微软雅黑" w:eastAsia="微软雅黑"/>
          <w:sz w:val="20"/>
          <w:szCs w:val="20"/>
        </w:rPr>
        <w:t>或class标识</w:t>
      </w:r>
    </w:p>
    <w:p>
      <w:pPr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s</w:t>
      </w:r>
      <w:r>
        <w:rPr>
          <w:rFonts w:ascii="微软雅黑" w:hAnsi="微软雅黑" w:eastAsia="微软雅黑"/>
          <w:sz w:val="20"/>
          <w:szCs w:val="20"/>
        </w:rPr>
        <w:t>truct</w:t>
      </w:r>
      <w:r>
        <w:rPr>
          <w:rFonts w:hint="eastAsia" w:ascii="微软雅黑" w:hAnsi="微软雅黑" w:eastAsia="微软雅黑"/>
          <w:sz w:val="20"/>
          <w:szCs w:val="20"/>
        </w:rPr>
        <w:t>：默认成员访问权限为pu</w:t>
      </w:r>
      <w:r>
        <w:rPr>
          <w:rFonts w:ascii="微软雅黑" w:hAnsi="微软雅黑" w:eastAsia="微软雅黑"/>
          <w:sz w:val="20"/>
          <w:szCs w:val="20"/>
        </w:rPr>
        <w:t>blic</w:t>
      </w:r>
    </w:p>
    <w:p>
      <w:pPr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cla</w:t>
      </w:r>
      <w:r>
        <w:rPr>
          <w:rFonts w:ascii="微软雅黑" w:hAnsi="微软雅黑" w:eastAsia="微软雅黑"/>
          <w:sz w:val="20"/>
          <w:szCs w:val="20"/>
        </w:rPr>
        <w:t>ss</w:t>
      </w:r>
      <w:r>
        <w:rPr>
          <w:rFonts w:hint="eastAsia" w:ascii="微软雅黑" w:hAnsi="微软雅黑" w:eastAsia="微软雅黑"/>
          <w:sz w:val="20"/>
          <w:szCs w:val="20"/>
        </w:rPr>
        <w:t>：默认成员访问权限为pri</w:t>
      </w:r>
      <w:r>
        <w:rPr>
          <w:rFonts w:ascii="微软雅黑" w:hAnsi="微软雅黑" w:eastAsia="微软雅黑"/>
          <w:sz w:val="20"/>
          <w:szCs w:val="20"/>
        </w:rPr>
        <w:t>vate</w:t>
      </w:r>
    </w:p>
    <w:p>
      <w:pPr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类一般使用头文件和源文件分离分离的方式，如下示例类的一般定义</w:t>
      </w:r>
    </w:p>
    <w:p>
      <w:pPr>
        <w:shd w:val="clear" w:color="auto" w:fill="1E1E1E"/>
        <w:spacing w:after="0" w:line="285" w:lineRule="atLeast"/>
        <w:rPr>
          <w:rFonts w:ascii="宋体" w:hAnsi="宋体" w:eastAsia="宋体" w:cs="宋体"/>
          <w:color w:val="4EC9B0"/>
          <w:sz w:val="21"/>
          <w:szCs w:val="21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</w:rPr>
        <w:t>SalesData</w:t>
      </w:r>
      <w:r>
        <w:rPr>
          <w:rFonts w:hint="eastAsia" w:ascii="宋体" w:hAnsi="宋体" w:eastAsia="宋体" w:cs="宋体"/>
          <w:color w:val="4EC9B0"/>
          <w:sz w:val="21"/>
          <w:szCs w:val="21"/>
        </w:rPr>
        <w:t>.</w:t>
      </w:r>
      <w:r>
        <w:rPr>
          <w:rFonts w:ascii="宋体" w:hAnsi="宋体" w:eastAsia="宋体" w:cs="宋体"/>
          <w:color w:val="4EC9B0"/>
          <w:sz w:val="21"/>
          <w:szCs w:val="21"/>
        </w:rPr>
        <w:t>h</w:t>
      </w:r>
      <w:r>
        <w:rPr>
          <w:rFonts w:hint="eastAsia" w:ascii="宋体" w:hAnsi="宋体" w:eastAsia="宋体" w:cs="宋体"/>
          <w:color w:val="4EC9B0"/>
          <w:sz w:val="21"/>
          <w:szCs w:val="21"/>
        </w:rPr>
        <w:t>文件</w:t>
      </w:r>
    </w:p>
    <w:p>
      <w:pPr>
        <w:shd w:val="clear" w:color="auto" w:fill="1E1E1E"/>
        <w:spacing w:after="0" w:line="285" w:lineRule="atLeast"/>
        <w:rPr>
          <w:rFonts w:ascii="宋体" w:hAnsi="宋体" w:eastAsia="宋体" w:cs="宋体"/>
          <w:color w:val="4EC9B0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&lt;string&gt;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&lt;vector&gt;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#ifndef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SalesData_H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#define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SalesData_H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// SalesData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声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明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SalesData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友元函数声明，不属于类的成员，但可以访问类实例的私有成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员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friend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SalesData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add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SalesData &amp;,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SalesData &amp;);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public: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SalesData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() =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default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有参构造函数，</w:t>
      </w:r>
      <w:r>
        <w:rPr>
          <w:rFonts w:hint="eastAsia" w:cs="Times New Roman" w:asciiTheme="minorEastAsia" w:hAnsiTheme="minorEastAsia"/>
          <w:color w:val="6A9955"/>
          <w:sz w:val="21"/>
          <w:szCs w:val="21"/>
        </w:rPr>
        <w:t>_</w:t>
      </w:r>
      <w:r>
        <w:rPr>
          <w:rFonts w:cs="Times New Roman" w:asciiTheme="minorEastAsia" w:hAnsiTheme="minorEastAsia"/>
          <w:color w:val="6A9955"/>
          <w:sz w:val="21"/>
          <w:szCs w:val="21"/>
        </w:rPr>
        <w:t>m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oney(money)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为为属性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_money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赋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值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SalesData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money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 :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_money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(money){ 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GetMoney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() {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_money;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SalesData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combine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SalesData &amp;);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常量成员函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数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::vector&lt;SalesData&gt;)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private: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_money;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函数声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明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SalesData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add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SalesData &amp;,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SalesData &amp;);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#endif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rPr>
          <w:rFonts w:ascii="微软雅黑" w:hAnsi="微软雅黑" w:eastAsia="微软雅黑"/>
        </w:rPr>
      </w:pPr>
    </w:p>
    <w:p>
      <w:pPr>
        <w:shd w:val="clear" w:color="auto" w:fill="1E1E1E"/>
        <w:spacing w:after="0" w:line="285" w:lineRule="atLeast"/>
        <w:rPr>
          <w:rFonts w:ascii="宋体" w:hAnsi="宋体" w:eastAsia="宋体" w:cs="宋体"/>
          <w:color w:val="4EC9B0"/>
          <w:sz w:val="21"/>
          <w:szCs w:val="21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</w:rPr>
        <w:t>SalesData</w:t>
      </w:r>
      <w:r>
        <w:rPr>
          <w:rFonts w:hint="eastAsia" w:ascii="宋体" w:hAnsi="宋体" w:eastAsia="宋体" w:cs="宋体"/>
          <w:color w:val="4EC9B0"/>
          <w:sz w:val="21"/>
          <w:szCs w:val="21"/>
        </w:rPr>
        <w:t>.</w:t>
      </w:r>
      <w:r>
        <w:rPr>
          <w:rFonts w:ascii="宋体" w:hAnsi="宋体" w:eastAsia="宋体" w:cs="宋体"/>
          <w:color w:val="4EC9B0"/>
          <w:sz w:val="21"/>
          <w:szCs w:val="21"/>
        </w:rPr>
        <w:t>cpp</w:t>
      </w:r>
      <w:r>
        <w:rPr>
          <w:rFonts w:hint="eastAsia" w:ascii="宋体" w:hAnsi="宋体" w:eastAsia="宋体" w:cs="宋体"/>
          <w:color w:val="4EC9B0"/>
          <w:sz w:val="21"/>
          <w:szCs w:val="21"/>
        </w:rPr>
        <w:t>文件</w:t>
      </w:r>
    </w:p>
    <w:p>
      <w:pPr>
        <w:shd w:val="clear" w:color="auto" w:fill="1E1E1E"/>
        <w:spacing w:after="0" w:line="285" w:lineRule="atLeast"/>
        <w:rPr>
          <w:rFonts w:ascii="宋体" w:hAnsi="宋体" w:eastAsia="宋体" w:cs="宋体"/>
          <w:color w:val="4EC9B0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"SalesData.h"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&lt;vector&gt;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SalesData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SalesData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combine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SalesData 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 xml:space="preserve"> 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SalesData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_money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_money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SalesData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::vector&lt;SalesData&gt;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 xml:space="preserve"> datas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sum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data : datas){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sum = sum +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_money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sum;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SalesData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add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SalesData 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 xml:space="preserve"> left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SalesData &amp;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 xml:space="preserve"> right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SalesData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_money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right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_money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友元类与友元类成员函数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Screen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声明友元类，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WindowMgr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可以访问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Screen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的私有成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员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friend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WindowMgr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声明友元函数，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WindowMgr::Clear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可以访问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Screen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的私有成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员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friend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WindowMgr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public: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private: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类内定义数据类型别名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Screen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public: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为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size_type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定义别名，该别名为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public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访问权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限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，外部可以使用该别名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typedef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::size_type pos;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pos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GetCursor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private: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构造函数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Screen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public: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默认构造函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数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Screen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() =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default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委托构造函数，这个构造函数会调用下面的构造函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数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Screen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(pos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pos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):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Screen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(height, width,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 '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){ };</w:t>
      </w:r>
    </w:p>
    <w:p>
      <w:pPr>
        <w:shd w:val="clear" w:color="auto" w:fill="1E1E1E"/>
        <w:spacing w:after="0" w:line="285" w:lineRule="atLeast"/>
        <w:rPr>
          <w:rFonts w:hint="eastAsia"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index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提供默认值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0</w:t>
      </w:r>
      <w:r>
        <w:rPr>
          <w:rFonts w:hint="eastAsia" w:ascii="宋体" w:hAnsi="宋体" w:eastAsia="宋体" w:cs="宋体"/>
          <w:color w:val="6A9955"/>
          <w:sz w:val="21"/>
          <w:szCs w:val="21"/>
        </w:rPr>
        <w:t>，:后面为初始化属性列表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Screen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(pos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pos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 xml:space="preserve">index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 :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(height),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                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(width),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                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Contents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(height 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 xml:space="preserve"> width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 c),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                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(index),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常量数据成员必须赋予默认值或在初始化列表中初始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化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                                   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index1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(index)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引用数据成员必须赋予默认值或在初始化列表中初始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化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常量数据成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员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index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引用数据成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员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&amp;index1;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private: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隐式内联函数，const函数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隐式内联函数（在类声明中定义函数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）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const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成员函数（设计类的时候，一个原则就是对于不改变数据成员的成员函数都要在后面加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const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）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()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[Cursor]; }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*this返回当前对象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返回当前对象（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this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存放的时当前对象指针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）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Screen &amp;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(pos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line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pos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Contents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[line * Width + col] = c;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*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}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ascii="微软雅黑" w:hAnsi="微软雅黑" w:eastAsia="微软雅黑"/>
          <w:b/>
          <w:bCs/>
          <w:sz w:val="20"/>
          <w:szCs w:val="20"/>
        </w:rPr>
        <w:t>c</w:t>
      </w:r>
      <w:r>
        <w:rPr>
          <w:rFonts w:hint="eastAsia" w:ascii="微软雅黑" w:hAnsi="微软雅黑" w:eastAsia="微软雅黑"/>
          <w:b/>
          <w:bCs/>
          <w:sz w:val="20"/>
          <w:szCs w:val="20"/>
        </w:rPr>
        <w:t>onst函数与t</w:t>
      </w:r>
      <w:r>
        <w:rPr>
          <w:rFonts w:ascii="微软雅黑" w:hAnsi="微软雅黑" w:eastAsia="微软雅黑"/>
          <w:b/>
          <w:bCs/>
          <w:sz w:val="20"/>
          <w:szCs w:val="20"/>
        </w:rPr>
        <w:t>his</w:t>
      </w:r>
    </w:p>
    <w:p>
      <w:pPr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const</w:t>
      </w:r>
      <w:r>
        <w:rPr>
          <w:rFonts w:hint="eastAsia" w:ascii="微软雅黑" w:hAnsi="微软雅黑" w:eastAsia="微软雅黑"/>
          <w:sz w:val="20"/>
          <w:szCs w:val="20"/>
        </w:rPr>
        <w:t>函数使用的this是const</w:t>
      </w:r>
      <w:r>
        <w:rPr>
          <w:rFonts w:ascii="微软雅黑" w:hAnsi="微软雅黑" w:eastAsia="微软雅黑"/>
          <w:sz w:val="20"/>
          <w:szCs w:val="20"/>
        </w:rPr>
        <w:t xml:space="preserve"> *</w:t>
      </w:r>
      <w:r>
        <w:rPr>
          <w:rFonts w:hint="eastAsia" w:ascii="微软雅黑" w:hAnsi="微软雅黑" w:eastAsia="微软雅黑"/>
          <w:sz w:val="20"/>
          <w:szCs w:val="20"/>
        </w:rPr>
        <w:t>类型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由于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GetConstThis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是常量，所以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GetConstThis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使用的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this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是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const *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类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型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Screen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GetConstThis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()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{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*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 }</w:t>
      </w:r>
    </w:p>
    <w:p>
      <w:pPr>
        <w:rPr>
          <w:rFonts w:ascii="微软雅黑" w:hAnsi="微软雅黑" w:eastAsia="微软雅黑"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类不能包含自身类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错误：类不能包含自身，对象的空间是根据类型分配的，如果类包含自身则无法计算类的空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间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Screen ChildScreen;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正确：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ChildScreen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的类型是指针，空间大小固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定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Screen *ChildScreen;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静态成员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静态成员函数，外部使用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Screen::GetIntanceNum()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访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问</w:t>
      </w:r>
    </w:p>
    <w:p>
      <w:pPr>
        <w:shd w:val="clear" w:color="auto" w:fill="1E1E1E"/>
        <w:spacing w:after="0" w:line="285" w:lineRule="atLeast"/>
        <w:ind w:firstLine="461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GetIntanceNum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>
      <w:pPr>
        <w:shd w:val="clear" w:color="auto" w:fill="1E1E1E"/>
        <w:spacing w:after="0" w:line="285" w:lineRule="atLeast"/>
        <w:rPr>
          <w:rFonts w:hint="default" w:ascii="微软雅黑" w:hAnsi="微软雅黑" w:eastAsia="微软雅黑" w:cs="微软雅黑"/>
          <w:color w:val="6A9955"/>
          <w:sz w:val="21"/>
          <w:szCs w:val="21"/>
          <w:lang w:val="en-US" w:eastAsia="zh-C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  <w:lang w:val="en-US" w:eastAsia="zh-CN"/>
        </w:rPr>
        <w:t xml:space="preserve"> 静态成员变量，静态成员变量必须在类外定义并赋值</w:t>
      </w:r>
    </w:p>
    <w:p>
      <w:pPr>
        <w:shd w:val="clear" w:color="auto" w:fill="1E1E1E"/>
        <w:spacing w:after="0" w:line="285" w:lineRule="atLeast"/>
        <w:ind w:firstLine="461"/>
        <w:rPr>
          <w:rFonts w:hint="eastAsia" w:ascii="Consolas" w:hAnsi="Consolas" w:eastAsia="宋体" w:cs="Times New Roman"/>
          <w:color w:val="D4D4D4"/>
          <w:sz w:val="21"/>
          <w:szCs w:val="21"/>
          <w:lang w:val="en-US" w:eastAsia="zh-C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hint="eastAsia" w:ascii="Consolas" w:hAnsi="Consolas" w:eastAsia="宋体" w:cs="Times New Roman"/>
          <w:color w:val="D4D4D4"/>
          <w:sz w:val="21"/>
          <w:szCs w:val="21"/>
          <w:lang w:val="en-US" w:eastAsia="zh-CN"/>
        </w:rPr>
        <w:t xml:space="preserve"> abc; </w:t>
      </w:r>
    </w:p>
    <w:p>
      <w:pPr>
        <w:shd w:val="clear" w:color="auto" w:fill="1E1E1E"/>
        <w:spacing w:after="0" w:line="285" w:lineRule="atLeast"/>
        <w:ind w:firstLine="461"/>
        <w:rPr>
          <w:rFonts w:hint="eastAsia" w:ascii="Consolas" w:hAnsi="Consolas" w:eastAsia="宋体" w:cs="Times New Roman"/>
          <w:color w:val="D4D4D4"/>
          <w:sz w:val="21"/>
          <w:szCs w:val="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hint="eastAsia" w:ascii="Consolas" w:hAnsi="Consolas" w:eastAsia="宋体" w:cs="Times New Roman"/>
          <w:color w:val="D4D4D4"/>
          <w:sz w:val="21"/>
          <w:szCs w:val="21"/>
          <w:lang w:val="en-US" w:eastAsia="zh-CN"/>
        </w:rPr>
      </w:pPr>
    </w:p>
    <w:p>
      <w:pPr>
        <w:shd w:val="clear" w:color="auto" w:fill="1E1E1E"/>
        <w:spacing w:after="0" w:line="285" w:lineRule="atLeast"/>
        <w:ind w:firstLine="461"/>
        <w:rPr>
          <w:rFonts w:hint="eastAsia" w:ascii="微软雅黑" w:hAnsi="微软雅黑" w:eastAsia="微软雅黑" w:cs="微软雅黑"/>
          <w:color w:val="6A9955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ascii="Consolas" w:hAnsi="Consolas" w:eastAsia="Times New Roman" w:cs="Times New Roman"/>
          <w:color w:val="6A9955"/>
          <w:sz w:val="21"/>
          <w:szCs w:val="21"/>
        </w:rPr>
        <w:t>//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  <w:lang w:val="en-US" w:eastAsia="zh-CN"/>
        </w:rPr>
        <w:t xml:space="preserve"> 类外部定义定义静态成员变量</w:t>
      </w:r>
    </w:p>
    <w:p>
      <w:pPr>
        <w:shd w:val="clear" w:color="auto" w:fill="1E1E1E"/>
        <w:spacing w:after="0" w:line="285" w:lineRule="atLeast"/>
        <w:ind w:firstLine="461"/>
        <w:rPr>
          <w:rFonts w:hint="default" w:ascii="微软雅黑" w:hAnsi="微软雅黑" w:eastAsia="宋体" w:cs="微软雅黑"/>
          <w:color w:val="6A9955"/>
          <w:sz w:val="21"/>
          <w:szCs w:val="21"/>
          <w:lang w:val="en-US" w:eastAsia="zh-C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</w:t>
      </w:r>
      <w:r>
        <w:rPr>
          <w:rFonts w:hint="eastAsia" w:ascii="Consolas" w:hAnsi="Consolas" w:eastAsia="宋体" w:cs="Times New Roman"/>
          <w:color w:val="569CD6"/>
          <w:sz w:val="21"/>
          <w:szCs w:val="21"/>
          <w:lang w:val="en-US" w:eastAsia="zh-CN"/>
        </w:rPr>
        <w:t xml:space="preserve">t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Scree</w:t>
      </w:r>
      <w:r>
        <w:rPr>
          <w:rFonts w:hint="eastAsia" w:ascii="Consolas" w:hAnsi="Consolas" w:eastAsia="宋体" w:cs="Times New Roman"/>
          <w:color w:val="4EC9B0"/>
          <w:sz w:val="21"/>
          <w:szCs w:val="21"/>
          <w:lang w:val="en-US" w:eastAsia="zh-CN"/>
        </w:rPr>
        <w:t>n</w:t>
      </w:r>
      <w:r>
        <w:rPr>
          <w:rFonts w:hint="eastAsia" w:ascii="Consolas" w:hAnsi="Consolas" w:eastAsia="宋体" w:cs="Times New Roman"/>
          <w:color w:val="D4D4D4"/>
          <w:sz w:val="21"/>
          <w:szCs w:val="21"/>
          <w:lang w:val="en-US" w:eastAsia="zh-CN"/>
        </w:rPr>
        <w:t>::abc = 0;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常量类对象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SalesData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colorPan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);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声明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colorPan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为常量（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colorPan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在生成之后不会改变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）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colorPan.GetMoney();         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错误，这里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GetMoney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并非常量函数，常量对象只能调用常量函数（如果可以调用非常量函数，这意味着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GetMoney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可以改变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colorPan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的数据成员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）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默认构造函数生成对象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下面的定义是错误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的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下面的语句被解读成，声明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colorPan1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，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colorPan1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是函数，函数返回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SalesData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SalesData colorPan1();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colorPan1.GetMoney();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下面的定义是正确的，使用默认构造函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数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SalesData colorPan1;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类类型隐式转换和显示转换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类类型隐式转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换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combine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接受的是一个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SalesData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类型，但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SalesData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类型有一个接受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的构造函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数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下面的语句等价于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book.combine(SalesData(10));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通过在构造函数前加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explicit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可以阻止这种行为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如：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explicit SalesData(const int money) : _money(money){ 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book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combine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类的显示转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换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book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combine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static_cast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&lt;SalesData&gt;(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));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sz w:val="20"/>
          <w:szCs w:val="20"/>
        </w:rPr>
        <w:t>const</w:t>
      </w:r>
      <w:r>
        <w:rPr>
          <w:rFonts w:ascii="微软雅黑" w:hAnsi="微软雅黑" w:eastAsia="微软雅黑"/>
          <w:b/>
          <w:bCs/>
          <w:sz w:val="20"/>
          <w:szCs w:val="20"/>
        </w:rPr>
        <w:t>expr</w:t>
      </w:r>
      <w:r>
        <w:rPr>
          <w:rFonts w:hint="eastAsia" w:ascii="微软雅黑" w:hAnsi="微软雅黑" w:eastAsia="微软雅黑"/>
          <w:b/>
          <w:bCs/>
          <w:sz w:val="20"/>
          <w:szCs w:val="20"/>
        </w:rPr>
        <w:t>对象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constexpr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对象，这里使用默认构造函数生成对象，这样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constexprClass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的默认构造函数必须是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constexpr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constexpr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ConstexprClass constexprClass;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constexprClass.field = 1;        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错误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constexpr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对象不能进行修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改</w:t>
      </w:r>
    </w:p>
    <w:p>
      <w:pPr>
        <w:rPr>
          <w:rFonts w:ascii="微软雅黑" w:hAnsi="微软雅黑" w:eastAsia="微软雅黑"/>
          <w:b/>
          <w:bCs/>
          <w:sz w:val="20"/>
          <w:szCs w:val="20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ConstexprClass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private: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/* data */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public: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constexpr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构造函数，必须初始化所有数据成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员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constexpr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ConstexprClass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/* args */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):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field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){};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field;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rPr>
          <w:rFonts w:hint="eastAsia" w:ascii="微软雅黑" w:hAnsi="微软雅黑" w:eastAsia="微软雅黑"/>
          <w:b/>
          <w:bCs/>
          <w:sz w:val="20"/>
          <w:szCs w:val="20"/>
        </w:rPr>
      </w:pPr>
    </w:p>
    <w:p>
      <w:pPr>
        <w:rPr>
          <w:rFonts w:hint="eastAsia" w:ascii="微软雅黑" w:hAnsi="微软雅黑" w:eastAsia="微软雅黑"/>
          <w:b/>
          <w:bCs/>
          <w:sz w:val="20"/>
          <w:szCs w:val="20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24"/>
    <w:rsid w:val="00003686"/>
    <w:rsid w:val="00005BB0"/>
    <w:rsid w:val="002A2F88"/>
    <w:rsid w:val="004B1731"/>
    <w:rsid w:val="006467D4"/>
    <w:rsid w:val="006E6D34"/>
    <w:rsid w:val="007150EC"/>
    <w:rsid w:val="00734BE3"/>
    <w:rsid w:val="00761F05"/>
    <w:rsid w:val="007B2324"/>
    <w:rsid w:val="007E3D8E"/>
    <w:rsid w:val="008375D3"/>
    <w:rsid w:val="00A82DB1"/>
    <w:rsid w:val="00A84ED7"/>
    <w:rsid w:val="00AE6C92"/>
    <w:rsid w:val="00B73907"/>
    <w:rsid w:val="00BD45ED"/>
    <w:rsid w:val="00C2104E"/>
    <w:rsid w:val="00E439C4"/>
    <w:rsid w:val="00F96799"/>
    <w:rsid w:val="3C8B79B5"/>
    <w:rsid w:val="4C84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uiPriority w:val="99"/>
  </w:style>
  <w:style w:type="character" w:customStyle="1" w:styleId="7">
    <w:name w:val="页脚 字符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595</Words>
  <Characters>3398</Characters>
  <Lines>28</Lines>
  <Paragraphs>7</Paragraphs>
  <TotalTime>1</TotalTime>
  <ScaleCrop>false</ScaleCrop>
  <LinksUpToDate>false</LinksUpToDate>
  <CharactersWithSpaces>3986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2019-08-06T09:54:00Z</dcterms:created>
  <dc:creator>陈 乔龙</dc:creator>
  <cp:lastModifiedBy>加载中...</cp:lastModifiedBy>
  <dcterms:modified xsi:type="dcterms:W3CDTF">2020-03-09T07:13:12Z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