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Android 的 UI 界面都是由 View 和 ViewGroup 及其派生类组合而成的。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View 是所有 UI 组件的基类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ViewGroup 是容纳 View 及其派生类的容器，ViewGroup 也是从 View 派生出来的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4581525" cy="2533650"/>
            <wp:effectExtent l="0" t="0" r="5715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View 和 ViewGroup 的区别</w:t>
      </w: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事件分发方面的区别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事件处理方法：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ViewGroup包含dispatchTouchEvent()、onInterceptTouchEvent()、onTouchEvent()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3个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事件处理方法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View 则只包含 dispatchTouchEvent()、onTouchEvent()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2 个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事件处理方法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事件：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触摸事件由 Action_Down、Action_Move、Action_Up 组成，一次完整的触摸事件，包含一个 Down 和 Up，以及若干个 Move（可以为0）；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事件处理过程：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 Action_Down 的情况下，事件会先传递到最顶层的 ViewGroup，调用 ViewGroup 的 dispatchTouchEvent()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①如果 ViewGroup 的 onInterceptTouchEvent() 返回 false 不拦截该事件，则会分发给子 View，调用子 View 的 dispatchTouchEvent()，如果子 View 的 dispatchTouchEvent() 返回 true，则调用 View 的 onTouchEvent() 消费事件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  <w:lang w:val="en-US" w:eastAsia="zh-CN"/>
        </w:rPr>
        <w:t>之后停止事件分发，</w:t>
      </w:r>
      <w:r>
        <w:rPr>
          <w:rFonts w:hint="eastAsia" w:ascii="微软雅黑" w:hAnsi="微软雅黑" w:eastAsia="微软雅黑" w:cs="微软雅黑"/>
        </w:rPr>
        <w:t>接下来的 Move 和 Up 事件将由该 View 直接进行处理。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②如果 ViewGroup的onInterceptTouchEvent() 返回 true 拦截该事件，则调用 ViewGroup 的 onTouchEvent() 消费事件，接下来的 Move 和 Up 事件将由该 ViewGroup 直接进行处理。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UI绘制方面的区别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UI绘制主要有五个方法：onDraw(),onLayout(),onMeasure()，dispatchDraw(),drawChild()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1.ViewGroup 包含这五个方法，而 View 只包含 onDraw(),onLayout(),onMeasure() 三个方法，不包含 dispatchDraw(),drawChild()。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2.绘制流程：onMeasure（测量）——&gt; onLayout（布局）——&gt; onDraw（绘制）。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3.视图绘制时会先绘制子控件。如果视图的背景可见，视图会在调用 onDraw() 之前调用 drawBackGround() 绘制背景。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4.如果发生视图的尺寸变化，则该视图会调用 requestLayou()，向父控件请求再次布局。如果发生视图的外观变化，则该视图会调用 invalidate()，强制重绘。如果 requestLayout() 或  invalidate() 有一个被调用，框架会对视图树进行相关的测量、布局和绘制。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5.onLayout()：对于 View 来说，onLayout() 只是一个空实现；而对于 ViewGroup 来说，onLayout() 使用了关键字 abstract 的修饰，要求其子类必须重载该方法，目的就是安排其 children 在父视图的具体位置。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6.draw 过程：drawBackground() 绘制背景 ——&gt; onDraw() 对 View 的内容进行绘制 ——&gt; dispatchDraw() 对当前 View 的所有子 View 进行绘制 ——&gt; onDrawScrollBars() 对 View 的滚动条进行绘制。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6143625" cy="5105400"/>
            <wp:effectExtent l="0" t="0" r="1333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59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2020-10-22T03:20:22Z</dcterms:created>
  <dc:creator>13736</dc:creator>
  <cp:lastModifiedBy>加载中...</cp:lastModifiedBy>
  <dcterms:modified xsi:type="dcterms:W3CDTF">2020-10-22T03:45:52Z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