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C071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linux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启动时我们会看到许多启动信息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5864988C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Linux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系统的启动过程并不是大家想象中的那么复杂，其过程可以分为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5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个阶段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：</w:t>
      </w:r>
    </w:p>
    <w:p w14:paraId="263D2979" w14:textId="77777777" w:rsidR="00EF5723" w:rsidRPr="00EF5723" w:rsidRDefault="00EF5723" w:rsidP="00EF5723">
      <w:pPr>
        <w:numPr>
          <w:ilvl w:val="0"/>
          <w:numId w:val="1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内核的引导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36CCF0B" w14:textId="77777777" w:rsidR="00EF5723" w:rsidRPr="00EF5723" w:rsidRDefault="00EF5723" w:rsidP="00EF5723">
      <w:pPr>
        <w:numPr>
          <w:ilvl w:val="0"/>
          <w:numId w:val="1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504F826E" w14:textId="77777777" w:rsidR="00EF5723" w:rsidRPr="00EF5723" w:rsidRDefault="00EF5723" w:rsidP="00EF5723">
      <w:pPr>
        <w:numPr>
          <w:ilvl w:val="0"/>
          <w:numId w:val="1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系统初始化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54BA0F6" w14:textId="77777777" w:rsidR="00EF5723" w:rsidRPr="00EF5723" w:rsidRDefault="00EF5723" w:rsidP="00EF5723">
      <w:pPr>
        <w:numPr>
          <w:ilvl w:val="0"/>
          <w:numId w:val="1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建立终端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16ABF88" w14:textId="77777777" w:rsidR="00EF5723" w:rsidRPr="00EF5723" w:rsidRDefault="00EF5723" w:rsidP="00EF5723">
      <w:pPr>
        <w:numPr>
          <w:ilvl w:val="0"/>
          <w:numId w:val="1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用户登录系统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474286CB" w14:textId="77777777" w:rsidR="00EF5723" w:rsidRPr="00EF5723" w:rsidRDefault="00EF5723" w:rsidP="00EF5723">
      <w:pPr>
        <w:shd w:val="clear" w:color="auto" w:fill="F3F7F0"/>
        <w:wordWrap w:val="0"/>
        <w:spacing w:after="0" w:line="276" w:lineRule="auto"/>
        <w:rPr>
          <w:rFonts w:ascii="微软雅黑" w:eastAsia="微软雅黑" w:hAnsi="微软雅黑" w:cs="Helvetica"/>
          <w:i/>
          <w:iCs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i/>
          <w:iCs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微软雅黑" w:hint="eastAsia"/>
          <w:i/>
          <w:iCs/>
          <w:color w:val="333333"/>
          <w:sz w:val="18"/>
          <w:szCs w:val="18"/>
        </w:rPr>
        <w:t>程序的类型</w:t>
      </w:r>
      <w:r w:rsidRPr="00EF5723">
        <w:rPr>
          <w:rFonts w:ascii="微软雅黑" w:eastAsia="微软雅黑" w:hAnsi="微软雅黑" w:cs="微软雅黑"/>
          <w:i/>
          <w:iCs/>
          <w:color w:val="333333"/>
          <w:sz w:val="18"/>
          <w:szCs w:val="18"/>
        </w:rPr>
        <w:t>：</w:t>
      </w:r>
    </w:p>
    <w:p w14:paraId="5E39F109" w14:textId="77777777" w:rsidR="00EF5723" w:rsidRPr="00EF5723" w:rsidRDefault="00EF5723" w:rsidP="00EF5723">
      <w:pPr>
        <w:numPr>
          <w:ilvl w:val="0"/>
          <w:numId w:val="2"/>
        </w:numPr>
        <w:shd w:val="clear" w:color="auto" w:fill="F3F7F0"/>
        <w:wordWrap w:val="0"/>
        <w:spacing w:after="0" w:line="276" w:lineRule="auto"/>
        <w:ind w:left="390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b/>
          <w:bCs/>
          <w:color w:val="333333"/>
          <w:sz w:val="18"/>
          <w:szCs w:val="18"/>
          <w:bdr w:val="none" w:sz="0" w:space="0" w:color="auto" w:frame="1"/>
        </w:rPr>
        <w:t>SysV</w:t>
      </w:r>
      <w:proofErr w:type="spellEnd"/>
      <w:r w:rsidRPr="00EF5723">
        <w:rPr>
          <w:rFonts w:ascii="微软雅黑" w:eastAsia="微软雅黑" w:hAnsi="微软雅黑" w:cs="Helvetica"/>
          <w:b/>
          <w:bCs/>
          <w:color w:val="333333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 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, CentOS 5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之前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,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配置文件：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inittab</w:t>
      </w:r>
      <w:proofErr w:type="spellEnd"/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6FE0D78F" w14:textId="77777777" w:rsidR="00EF5723" w:rsidRPr="00EF5723" w:rsidRDefault="00EF5723" w:rsidP="00EF5723">
      <w:pPr>
        <w:numPr>
          <w:ilvl w:val="0"/>
          <w:numId w:val="2"/>
        </w:numPr>
        <w:shd w:val="clear" w:color="auto" w:fill="F3F7F0"/>
        <w:wordWrap w:val="0"/>
        <w:spacing w:after="0" w:line="276" w:lineRule="auto"/>
        <w:ind w:left="39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b/>
          <w:bCs/>
          <w:color w:val="333333"/>
          <w:sz w:val="18"/>
          <w:szCs w:val="18"/>
          <w:bdr w:val="none" w:sz="0" w:space="0" w:color="auto" w:frame="1"/>
        </w:rPr>
        <w:t>Upstart: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 </w:t>
      </w:r>
      <w:proofErr w:type="spellStart"/>
      <w:proofErr w:type="gram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init,CentOS</w:t>
      </w:r>
      <w:proofErr w:type="spellEnd"/>
      <w:proofErr w:type="gram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6,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配置文件：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inittab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, 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/*.conf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FBA7B5E" w14:textId="77777777" w:rsidR="00EF5723" w:rsidRPr="00EF5723" w:rsidRDefault="00EF5723" w:rsidP="00EF5723">
      <w:pPr>
        <w:numPr>
          <w:ilvl w:val="0"/>
          <w:numId w:val="2"/>
        </w:numPr>
        <w:shd w:val="clear" w:color="auto" w:fill="F3F7F0"/>
        <w:wordWrap w:val="0"/>
        <w:spacing w:after="150" w:line="276" w:lineRule="auto"/>
        <w:ind w:left="390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b/>
          <w:bCs/>
          <w:color w:val="333333"/>
          <w:sz w:val="18"/>
          <w:szCs w:val="18"/>
          <w:bdr w:val="none" w:sz="0" w:space="0" w:color="auto" w:frame="1"/>
        </w:rPr>
        <w:t>Systemd</w:t>
      </w:r>
      <w:proofErr w:type="spellEnd"/>
      <w:r w:rsidRPr="00EF5723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  <w:bdr w:val="none" w:sz="0" w:space="0" w:color="auto" w:frame="1"/>
        </w:rPr>
        <w:t>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 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systemd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, CentOS </w:t>
      </w:r>
      <w:proofErr w:type="gram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7,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配置文件</w:t>
      </w:r>
      <w:proofErr w:type="gram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usr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/lib/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systemd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/system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systemd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/system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501B86B6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pict w14:anchorId="1D1F2631">
          <v:rect id="_x0000_i1025" style="width:0;height:.75pt" o:hralign="center" o:hrstd="t" o:hrnoshade="t" o:hr="t" fillcolor="#d4d4d4" stroked="f"/>
        </w:pict>
      </w:r>
    </w:p>
    <w:p w14:paraId="4B0BCB7C" w14:textId="77777777" w:rsidR="00EF5723" w:rsidRPr="00EF5723" w:rsidRDefault="00EF5723" w:rsidP="00EF5723">
      <w:pPr>
        <w:shd w:val="clear" w:color="auto" w:fill="FFFFFF"/>
        <w:spacing w:before="30" w:after="30" w:line="276" w:lineRule="auto"/>
        <w:outlineLvl w:val="1"/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内核引</w:t>
      </w:r>
      <w:r w:rsidRPr="00EF5723">
        <w:rPr>
          <w:rFonts w:ascii="微软雅黑" w:eastAsia="微软雅黑" w:hAnsi="微软雅黑" w:cs="微软雅黑"/>
          <w:b/>
          <w:bCs/>
          <w:color w:val="333333"/>
          <w:sz w:val="18"/>
          <w:szCs w:val="18"/>
        </w:rPr>
        <w:t>导</w:t>
      </w:r>
    </w:p>
    <w:p w14:paraId="1E8A25F2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当计算机打开电源后，首先是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BIOS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开机自检，按照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BIOS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中设置的启动设备（通常是硬盘）来启动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34DE7CD9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操作系统接管硬件以后，首先读入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/boot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目录下的内核文件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566852B1" w14:textId="4900710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noProof/>
          <w:color w:val="333333"/>
          <w:sz w:val="18"/>
          <w:szCs w:val="18"/>
        </w:rPr>
        <w:drawing>
          <wp:inline distT="0" distB="0" distL="0" distR="0" wp14:anchorId="4F08D65B" wp14:editId="674479C5">
            <wp:extent cx="5486400" cy="12325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438A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pict w14:anchorId="21142F83">
          <v:rect id="_x0000_i1027" style="width:0;height:.75pt" o:hralign="center" o:hrstd="t" o:hrnoshade="t" o:hr="t" fillcolor="#d4d4d4" stroked="f"/>
        </w:pict>
      </w:r>
    </w:p>
    <w:p w14:paraId="5EE0ECE8" w14:textId="77777777" w:rsidR="00EF5723" w:rsidRPr="00EF5723" w:rsidRDefault="00EF5723" w:rsidP="00EF5723">
      <w:pPr>
        <w:shd w:val="clear" w:color="auto" w:fill="FFFFFF"/>
        <w:spacing w:before="30" w:after="30" w:line="276" w:lineRule="auto"/>
        <w:outlineLvl w:val="1"/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运行</w:t>
      </w:r>
      <w:proofErr w:type="spellStart"/>
      <w:r w:rsidRPr="00EF5723"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  <w:t>init</w:t>
      </w:r>
      <w:proofErr w:type="spellEnd"/>
    </w:p>
    <w:p w14:paraId="75ED7025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进程是系统所有进程的起点，你可以把它比拟成系统所有进程的老祖宗，没有这个进程，系统中任何进程都不会启动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30F442EA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程序首先是需要读取配置文件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inittab</w:t>
      </w:r>
      <w:proofErr w:type="spellEnd"/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25B7CE12" w14:textId="08ED9B34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noProof/>
          <w:color w:val="333333"/>
          <w:sz w:val="18"/>
          <w:szCs w:val="18"/>
        </w:rPr>
        <w:drawing>
          <wp:inline distT="0" distB="0" distL="0" distR="0" wp14:anchorId="1E6F6EE3" wp14:editId="44F86954">
            <wp:extent cx="5486400" cy="1205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51D2" w14:textId="77777777" w:rsidR="00EF5723" w:rsidRPr="00EF5723" w:rsidRDefault="00EF5723" w:rsidP="00EF5723">
      <w:pPr>
        <w:shd w:val="clear" w:color="auto" w:fill="FFFFFF"/>
        <w:spacing w:before="120" w:after="120" w:line="276" w:lineRule="auto"/>
        <w:outlineLvl w:val="2"/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运行级</w:t>
      </w:r>
      <w:r w:rsidRPr="00EF5723">
        <w:rPr>
          <w:rFonts w:ascii="微软雅黑" w:eastAsia="微软雅黑" w:hAnsi="微软雅黑" w:cs="微软雅黑"/>
          <w:b/>
          <w:bCs/>
          <w:color w:val="333333"/>
          <w:sz w:val="18"/>
          <w:szCs w:val="18"/>
        </w:rPr>
        <w:t>别</w:t>
      </w:r>
    </w:p>
    <w:p w14:paraId="3E74B17E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lastRenderedPageBreak/>
        <w:t>许多程序需要开机启动。它们在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Windows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叫做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服务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（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service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），在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Linux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就叫做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守护进程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（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daemon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）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DC9FE33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进程的一大任务，就是去运行这些开机启动的程序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6929B2AE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但是，不同的场合需要启动不同的程序，比如用作服务器时，需要启动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Apache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，用作桌面就不需要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7FB8BA56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Linux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允许为不同的场合，分配不同的开机启动程序，这就叫做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（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runlevel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）。也就是说，启动时根据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，确定要运行哪些程序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6CD1827B" w14:textId="35BEB1B8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noProof/>
          <w:color w:val="333333"/>
          <w:sz w:val="18"/>
          <w:szCs w:val="18"/>
        </w:rPr>
        <w:drawing>
          <wp:inline distT="0" distB="0" distL="0" distR="0" wp14:anchorId="33FDBA14" wp14:editId="3DB722CC">
            <wp:extent cx="5486400" cy="1063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91A9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Linux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系统有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7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个运行级别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(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runlevel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)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：</w:t>
      </w:r>
    </w:p>
    <w:p w14:paraId="37EBC64E" w14:textId="77777777" w:rsidR="00EF5723" w:rsidRPr="00EF5723" w:rsidRDefault="00EF5723" w:rsidP="00EF5723">
      <w:pPr>
        <w:numPr>
          <w:ilvl w:val="0"/>
          <w:numId w:val="3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0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：系统停机状态，系统默认运行级别不能设为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0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，否则不能正常启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动</w:t>
      </w:r>
    </w:p>
    <w:p w14:paraId="6B2363DE" w14:textId="77777777" w:rsidR="00EF5723" w:rsidRPr="00EF5723" w:rsidRDefault="00EF5723" w:rsidP="00EF5723">
      <w:pPr>
        <w:numPr>
          <w:ilvl w:val="0"/>
          <w:numId w:val="3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1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：单用户工作状态，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root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权限，用于系统维护，禁止远程登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陆</w:t>
      </w:r>
    </w:p>
    <w:p w14:paraId="47BB2B11" w14:textId="77777777" w:rsidR="00EF5723" w:rsidRPr="00EF5723" w:rsidRDefault="00EF5723" w:rsidP="00EF5723">
      <w:pPr>
        <w:numPr>
          <w:ilvl w:val="0"/>
          <w:numId w:val="3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2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：多用户状态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(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没有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NFS)</w:t>
      </w:r>
    </w:p>
    <w:p w14:paraId="727008E9" w14:textId="77777777" w:rsidR="00EF5723" w:rsidRPr="00EF5723" w:rsidRDefault="00EF5723" w:rsidP="00EF5723">
      <w:pPr>
        <w:numPr>
          <w:ilvl w:val="0"/>
          <w:numId w:val="3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3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：完全的多用户状态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(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有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NFS)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，登陆后进入控制台命令行模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式</w:t>
      </w:r>
    </w:p>
    <w:p w14:paraId="4F12B566" w14:textId="77777777" w:rsidR="00EF5723" w:rsidRPr="00EF5723" w:rsidRDefault="00EF5723" w:rsidP="00EF5723">
      <w:pPr>
        <w:numPr>
          <w:ilvl w:val="0"/>
          <w:numId w:val="3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4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：系统未使用，保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留</w:t>
      </w:r>
    </w:p>
    <w:p w14:paraId="1BC5F37B" w14:textId="77777777" w:rsidR="00EF5723" w:rsidRPr="00EF5723" w:rsidRDefault="00EF5723" w:rsidP="00EF5723">
      <w:pPr>
        <w:numPr>
          <w:ilvl w:val="0"/>
          <w:numId w:val="3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5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X11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控制台，登陆后进入图形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GUI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模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式</w:t>
      </w:r>
    </w:p>
    <w:p w14:paraId="141A7EF7" w14:textId="77777777" w:rsidR="00EF5723" w:rsidRPr="00EF5723" w:rsidRDefault="00EF5723" w:rsidP="00EF5723">
      <w:pPr>
        <w:numPr>
          <w:ilvl w:val="0"/>
          <w:numId w:val="3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运行级别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6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：系统正常关闭并重启，默认运行级别不能设为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6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，否则不能正常启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动</w:t>
      </w:r>
    </w:p>
    <w:p w14:paraId="578595EE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pict w14:anchorId="27D87346">
          <v:rect id="_x0000_i1030" style="width:0;height:.75pt" o:hralign="center" o:hrstd="t" o:hrnoshade="t" o:hr="t" fillcolor="#d4d4d4" stroked="f"/>
        </w:pict>
      </w:r>
    </w:p>
    <w:p w14:paraId="3AD5C140" w14:textId="77777777" w:rsidR="00EF5723" w:rsidRPr="00EF5723" w:rsidRDefault="00EF5723" w:rsidP="00EF5723">
      <w:pPr>
        <w:shd w:val="clear" w:color="auto" w:fill="FFFFFF"/>
        <w:spacing w:before="30" w:after="30" w:line="276" w:lineRule="auto"/>
        <w:outlineLvl w:val="1"/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系统初始</w:t>
      </w:r>
      <w:r w:rsidRPr="00EF5723">
        <w:rPr>
          <w:rFonts w:ascii="微软雅黑" w:eastAsia="微软雅黑" w:hAnsi="微软雅黑" w:cs="微软雅黑"/>
          <w:b/>
          <w:bCs/>
          <w:color w:val="333333"/>
          <w:sz w:val="18"/>
          <w:szCs w:val="18"/>
        </w:rPr>
        <w:t>化</w:t>
      </w:r>
    </w:p>
    <w:p w14:paraId="35637C68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在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的配置文件中有这么一行：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proofErr w:type="spellStart"/>
      <w:proofErr w:type="gram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si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::</w:t>
      </w:r>
      <w:proofErr w:type="spellStart"/>
      <w:proofErr w:type="gram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sysinit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:/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rc.sysinit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 xml:space="preserve">　它调用执行了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rc.sysinit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，而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rc.sysinit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是一个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bash shell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的脚本，它主要是完成一些系统初始化的工作，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rc.sysinit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是每一个运行级别都要首先运行的重要脚本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44A8788C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它主要完成的工作有：激活交换分区，检查磁盘，加载硬件模块以及其它一些需要优先执行任务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0E2579BD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333333"/>
          <w:sz w:val="18"/>
          <w:szCs w:val="18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l</w:t>
      </w:r>
      <w:proofErr w:type="gram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wait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etc</w:t>
      </w:r>
      <w:proofErr w:type="spellEnd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rc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.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d</w:t>
      </w:r>
      <w:proofErr w:type="spellEnd"/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rc</w:t>
      </w:r>
      <w:proofErr w:type="spellEnd"/>
      <w:proofErr w:type="gram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5</w:t>
      </w:r>
    </w:p>
    <w:p w14:paraId="4EBC0A32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这一行表示以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5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为参数运行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proofErr w:type="gram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proofErr w:type="gram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是一个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Shell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脚本，它接受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5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作为参数，去执行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/rc5.d/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目录下的所有的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启动脚本，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/rc5.d/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目录中的这些启动脚本实际上都是一些连接文件，而不是真正的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启动脚本，真正的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启动脚本实际上都是放在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init.d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目录下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EE00565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而这些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启动脚本有着类似的用法，它们一般能接受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start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stop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restart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status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等参数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33BB661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lastRenderedPageBreak/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proofErr w:type="gram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rc.d</w:t>
      </w:r>
      <w:proofErr w:type="spellEnd"/>
      <w:proofErr w:type="gram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/rc5.d/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中的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启动脚本通常是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K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或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开头的连接文件，对于以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S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开头的启动脚本，将以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start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参数来运行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74D07409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而如果发现存在相应的脚本也存在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K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打头的连接，而且已经处于运行态了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(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/var/lock/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subsys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下的文件作为标志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)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，则将首先以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stop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为参数停止这些已经启动了的守护进程，然后再重新运行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7C008470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这样做是为了保证是当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改变运行级别时，所有相关的守护进程都将重启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3AE5B09A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至于在每个运行级中将运行哪些守护进程，用户可以通过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chkconfig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或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setup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中的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"System Services"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来自行设定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8B4DDC9" w14:textId="1AE36104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noProof/>
          <w:color w:val="333333"/>
          <w:sz w:val="18"/>
          <w:szCs w:val="18"/>
        </w:rPr>
        <w:drawing>
          <wp:inline distT="0" distB="0" distL="0" distR="0" wp14:anchorId="35CB0E63" wp14:editId="00035513">
            <wp:extent cx="5486400" cy="1907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39B0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pict w14:anchorId="49F3AA28">
          <v:rect id="_x0000_i1032" style="width:0;height:.75pt" o:hralign="center" o:hrstd="t" o:hrnoshade="t" o:hr="t" fillcolor="#d4d4d4" stroked="f"/>
        </w:pict>
      </w:r>
    </w:p>
    <w:p w14:paraId="298B14B1" w14:textId="77777777" w:rsidR="00EF5723" w:rsidRPr="00EF5723" w:rsidRDefault="00EF5723" w:rsidP="00EF5723">
      <w:pPr>
        <w:shd w:val="clear" w:color="auto" w:fill="FFFFFF"/>
        <w:spacing w:before="30" w:after="30" w:line="276" w:lineRule="auto"/>
        <w:outlineLvl w:val="1"/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建立终</w:t>
      </w:r>
      <w:r w:rsidRPr="00EF5723">
        <w:rPr>
          <w:rFonts w:ascii="微软雅黑" w:eastAsia="微软雅黑" w:hAnsi="微软雅黑" w:cs="微软雅黑"/>
          <w:b/>
          <w:bCs/>
          <w:color w:val="333333"/>
          <w:sz w:val="18"/>
          <w:szCs w:val="18"/>
        </w:rPr>
        <w:t>端</w:t>
      </w:r>
    </w:p>
    <w:p w14:paraId="57A5989A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rc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执行完毕后，返回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。这时基本系统环境已经设置好了，各种守护进程也已经启动了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06DC1EAC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接下来会打开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6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个终端，以便用户登录系统。在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inittab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中的以下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6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行就是定义了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6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个终端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：</w:t>
      </w:r>
    </w:p>
    <w:p w14:paraId="45914DFA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2345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respawn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sbin</w:t>
      </w:r>
      <w:proofErr w:type="spellEnd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mingetty</w:t>
      </w:r>
      <w:proofErr w:type="spellEnd"/>
      <w:proofErr w:type="gram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tty1</w:t>
      </w:r>
    </w:p>
    <w:p w14:paraId="72695113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2345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respawn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sbin</w:t>
      </w:r>
      <w:proofErr w:type="spellEnd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mingetty</w:t>
      </w:r>
      <w:proofErr w:type="spellEnd"/>
      <w:proofErr w:type="gram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tty2</w:t>
      </w:r>
    </w:p>
    <w:p w14:paraId="4D583D43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3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2345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respawn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sbin</w:t>
      </w:r>
      <w:proofErr w:type="spellEnd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mingetty</w:t>
      </w:r>
      <w:proofErr w:type="spellEnd"/>
      <w:proofErr w:type="gram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tty3</w:t>
      </w:r>
    </w:p>
    <w:p w14:paraId="4D331AD1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4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2345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respawn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sbin</w:t>
      </w:r>
      <w:proofErr w:type="spellEnd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mingetty</w:t>
      </w:r>
      <w:proofErr w:type="spellEnd"/>
      <w:proofErr w:type="gram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tty4</w:t>
      </w:r>
    </w:p>
    <w:p w14:paraId="3C9897D9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2345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respawn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sbin</w:t>
      </w:r>
      <w:proofErr w:type="spellEnd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mingetty</w:t>
      </w:r>
      <w:proofErr w:type="spellEnd"/>
      <w:proofErr w:type="gram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tty5</w:t>
      </w:r>
    </w:p>
    <w:p w14:paraId="45062417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333333"/>
          <w:sz w:val="18"/>
          <w:szCs w:val="18"/>
        </w:rPr>
      </w:pPr>
      <w:proofErr w:type="gramStart"/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6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2345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respawn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sbin</w:t>
      </w:r>
      <w:proofErr w:type="spellEnd"/>
      <w:r w:rsidRPr="00EF5723">
        <w:rPr>
          <w:rFonts w:ascii="微软雅黑" w:eastAsia="微软雅黑" w:hAnsi="微软雅黑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mingetty</w:t>
      </w:r>
      <w:proofErr w:type="spellEnd"/>
      <w:proofErr w:type="gram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tty6</w:t>
      </w:r>
    </w:p>
    <w:p w14:paraId="17A37268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从上面可以看出在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2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3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4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5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的运行级别中都将以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respawn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方式运行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mingetty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程序，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mingetty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程序能打开终端、设置模式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7468B068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同时它会显示一个文本登录界面，这个界面就是我们经常看到的登录界面，在这个登录界面中会提示用户输入用户名，而用户输入的用户将作为参数传给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login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程序来验证用户的身份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6F44818F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pict w14:anchorId="23D3913B">
          <v:rect id="_x0000_i1033" style="width:0;height:.75pt" o:hralign="center" o:hrstd="t" o:hrnoshade="t" o:hr="t" fillcolor="#d4d4d4" stroked="f"/>
        </w:pict>
      </w:r>
    </w:p>
    <w:p w14:paraId="322B4DDA" w14:textId="77777777" w:rsidR="00EF5723" w:rsidRPr="00EF5723" w:rsidRDefault="00EF5723" w:rsidP="00EF5723">
      <w:pPr>
        <w:shd w:val="clear" w:color="auto" w:fill="FFFFFF"/>
        <w:spacing w:before="30" w:after="30" w:line="276" w:lineRule="auto"/>
        <w:outlineLvl w:val="1"/>
        <w:rPr>
          <w:rFonts w:ascii="微软雅黑" w:eastAsia="微软雅黑" w:hAnsi="微软雅黑" w:cs="Helvetica"/>
          <w:b/>
          <w:bCs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b/>
          <w:bCs/>
          <w:color w:val="333333"/>
          <w:sz w:val="18"/>
          <w:szCs w:val="18"/>
        </w:rPr>
        <w:t>用户登录系</w:t>
      </w:r>
      <w:r w:rsidRPr="00EF5723">
        <w:rPr>
          <w:rFonts w:ascii="微软雅黑" w:eastAsia="微软雅黑" w:hAnsi="微软雅黑" w:cs="微软雅黑"/>
          <w:b/>
          <w:bCs/>
          <w:color w:val="333333"/>
          <w:sz w:val="18"/>
          <w:szCs w:val="18"/>
        </w:rPr>
        <w:t>统</w:t>
      </w:r>
    </w:p>
    <w:p w14:paraId="42566442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一般来说，用户的登录方式有三种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：</w:t>
      </w:r>
    </w:p>
    <w:p w14:paraId="07511D6F" w14:textId="77777777" w:rsidR="00EF5723" w:rsidRPr="00EF5723" w:rsidRDefault="00EF5723" w:rsidP="00EF5723">
      <w:pPr>
        <w:numPr>
          <w:ilvl w:val="0"/>
          <w:numId w:val="4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（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1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）命令行登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录</w:t>
      </w:r>
    </w:p>
    <w:p w14:paraId="4DE2DC8D" w14:textId="77777777" w:rsidR="00EF5723" w:rsidRPr="00EF5723" w:rsidRDefault="00EF5723" w:rsidP="00EF5723">
      <w:pPr>
        <w:numPr>
          <w:ilvl w:val="0"/>
          <w:numId w:val="4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（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2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）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ssh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登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录</w:t>
      </w:r>
    </w:p>
    <w:p w14:paraId="1333F407" w14:textId="77777777" w:rsidR="00EF5723" w:rsidRPr="00EF5723" w:rsidRDefault="00EF5723" w:rsidP="00EF5723">
      <w:pPr>
        <w:numPr>
          <w:ilvl w:val="0"/>
          <w:numId w:val="4"/>
        </w:numPr>
        <w:shd w:val="clear" w:color="auto" w:fill="FFFFFF"/>
        <w:wordWrap w:val="0"/>
        <w:spacing w:after="240" w:line="276" w:lineRule="auto"/>
        <w:ind w:left="240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lastRenderedPageBreak/>
        <w:t>（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3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）图形界面登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录</w:t>
      </w:r>
    </w:p>
    <w:p w14:paraId="4B256C1C" w14:textId="1DAB685B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noProof/>
          <w:color w:val="333333"/>
          <w:sz w:val="18"/>
          <w:szCs w:val="18"/>
        </w:rPr>
        <w:drawing>
          <wp:inline distT="0" distB="0" distL="0" distR="0" wp14:anchorId="06774FF7" wp14:editId="6594EF40">
            <wp:extent cx="5486400" cy="1971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5785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对于运行级别为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5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的图形方式用户来说，他们的登录是通过一个图形化的登录界面。登录成功后可以直接进入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KDE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、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Gnome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等窗口管理器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2F7771FE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而本文主要讲的还是文本方式登录的情况：当我们看到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mingetty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的登录界面时，我们就可以输入用户名和密码来登录系统了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45CEDAD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Linux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的账号验证程序是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login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login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会接收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mingetty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传来的用户名作为用户名参数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4C16B580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然后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login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会对用户名进行分析：如果用户名不是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root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，且存在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nologin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文件，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login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将输出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nologin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文件的内容，然后退出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1E3DDD6C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这通常用来系统维护时防止非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root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用户登录。只有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securetty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中登记了的终端才允许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root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用户登录，如果不存在这个文件，则</w:t>
      </w: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 xml:space="preserve"> root </w:t>
      </w:r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用户可以在任何终端上登录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46643D9E" w14:textId="77777777" w:rsidR="00EF5723" w:rsidRPr="00EF5723" w:rsidRDefault="00EF5723" w:rsidP="00EF5723">
      <w:pPr>
        <w:shd w:val="clear" w:color="auto" w:fill="FFFFFF"/>
        <w:wordWrap w:val="0"/>
        <w:spacing w:after="0" w:line="276" w:lineRule="auto"/>
        <w:rPr>
          <w:rFonts w:ascii="微软雅黑" w:eastAsia="微软雅黑" w:hAnsi="微软雅黑" w:cs="Helvetica"/>
          <w:color w:val="333333"/>
          <w:sz w:val="18"/>
          <w:szCs w:val="18"/>
        </w:rPr>
      </w:pPr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etc</w:t>
      </w:r>
      <w:proofErr w:type="spellEnd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/</w:t>
      </w:r>
      <w:proofErr w:type="spellStart"/>
      <w:r w:rsidRPr="00EF5723">
        <w:rPr>
          <w:rFonts w:ascii="微软雅黑" w:eastAsia="微软雅黑" w:hAnsi="微软雅黑" w:cs="Helvetica"/>
          <w:color w:val="333333"/>
          <w:sz w:val="18"/>
          <w:szCs w:val="18"/>
        </w:rPr>
        <w:t>usertty</w:t>
      </w:r>
      <w:proofErr w:type="spellEnd"/>
      <w:r w:rsidRPr="00EF5723">
        <w:rPr>
          <w:rFonts w:ascii="微软雅黑" w:eastAsia="微软雅黑" w:hAnsi="微软雅黑" w:cs="微软雅黑" w:hint="eastAsia"/>
          <w:color w:val="333333"/>
          <w:sz w:val="18"/>
          <w:szCs w:val="18"/>
        </w:rPr>
        <w:t>文件用于对用户作出附加访问限制，如果不存在这个文件，则没有其他限制</w:t>
      </w:r>
      <w:r w:rsidRPr="00EF5723">
        <w:rPr>
          <w:rFonts w:ascii="微软雅黑" w:eastAsia="微软雅黑" w:hAnsi="微软雅黑" w:cs="微软雅黑"/>
          <w:color w:val="333333"/>
          <w:sz w:val="18"/>
          <w:szCs w:val="18"/>
        </w:rPr>
        <w:t>。</w:t>
      </w:r>
    </w:p>
    <w:p w14:paraId="0E9CB7E2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t xml:space="preserve">&lt;="" p="" style="color: 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rgb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>(51, 51, 51); font-family: "Helvetica Neue", Helvetica, "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PingFang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 xml:space="preserve"> SC", "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Hiragino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 xml:space="preserve"> Sans GB", "Microsoft 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YaHei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>", "Noto Sans CJK SC", "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WenQuanYi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 xml:space="preserve"> Micro 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Hei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>", Arial, sans-serif; font-size: 12px; font-style: normal; font-variant-ligatures: normal; font-variant-caps: normal; font-weight: 400; letter-spacing: normal; orphans: 2; text-align: start; text-indent: 0px; text-transform: none; white-space: normal; widows: 2; word-spacing: 0px; -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webkit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 xml:space="preserve">-text-stroke-width: 0px; background-color: </w:t>
      </w:r>
      <w:proofErr w:type="spellStart"/>
      <w:r w:rsidRPr="00EF5723">
        <w:rPr>
          <w:rFonts w:ascii="微软雅黑" w:eastAsia="微软雅黑" w:hAnsi="微软雅黑" w:cs="Times New Roman"/>
          <w:sz w:val="18"/>
          <w:szCs w:val="18"/>
        </w:rPr>
        <w:t>rgb</w:t>
      </w:r>
      <w:proofErr w:type="spellEnd"/>
      <w:r w:rsidRPr="00EF5723">
        <w:rPr>
          <w:rFonts w:ascii="微软雅黑" w:eastAsia="微软雅黑" w:hAnsi="微软雅黑" w:cs="Times New Roman"/>
          <w:sz w:val="18"/>
          <w:szCs w:val="18"/>
        </w:rPr>
        <w:t>(255, 255, 255); text-decoration-style: initial; text-decoration-color: initial;"&gt;</w:t>
      </w:r>
    </w:p>
    <w:p w14:paraId="2D4718A4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pict w14:anchorId="2A436DCE">
          <v:rect id="_x0000_i1035" style="width:0;height:.75pt" o:hralign="center" o:hrstd="t" o:hrnoshade="t" o:hr="t" fillcolor="#d4d4d4" stroked="f"/>
        </w:pict>
      </w:r>
    </w:p>
    <w:p w14:paraId="1B89269E" w14:textId="77777777" w:rsidR="00EF5723" w:rsidRPr="00EF5723" w:rsidRDefault="00EF5723" w:rsidP="00EF5723">
      <w:pPr>
        <w:spacing w:before="30" w:after="30" w:line="276" w:lineRule="auto"/>
        <w:outlineLvl w:val="1"/>
        <w:rPr>
          <w:rFonts w:ascii="微软雅黑" w:eastAsia="微软雅黑" w:hAnsi="微软雅黑" w:cs="Times New Roman"/>
          <w:b/>
          <w:bCs/>
          <w:sz w:val="18"/>
          <w:szCs w:val="18"/>
        </w:rPr>
      </w:pPr>
      <w:r w:rsidRPr="00EF5723">
        <w:rPr>
          <w:rFonts w:ascii="微软雅黑" w:eastAsia="微软雅黑" w:hAnsi="微软雅黑" w:cs="宋体" w:hint="eastAsia"/>
          <w:b/>
          <w:bCs/>
          <w:sz w:val="18"/>
          <w:szCs w:val="18"/>
        </w:rPr>
        <w:t>图形模式与文字模式的切换方</w:t>
      </w:r>
      <w:r w:rsidRPr="00EF5723">
        <w:rPr>
          <w:rFonts w:ascii="微软雅黑" w:eastAsia="微软雅黑" w:hAnsi="微软雅黑" w:cs="宋体"/>
          <w:b/>
          <w:bCs/>
          <w:sz w:val="18"/>
          <w:szCs w:val="18"/>
        </w:rPr>
        <w:t>式</w:t>
      </w:r>
    </w:p>
    <w:p w14:paraId="779B4978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Helvetica"/>
          <w:sz w:val="18"/>
          <w:szCs w:val="18"/>
        </w:rPr>
        <w:t>Linux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预设提供了六个命令窗口终端机让我们来登录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1B5E8B24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默认我们登录的就是第一个窗口，也就是</w:t>
      </w:r>
      <w:r w:rsidRPr="00EF5723">
        <w:rPr>
          <w:rFonts w:ascii="微软雅黑" w:eastAsia="微软雅黑" w:hAnsi="微软雅黑" w:cs="Helvetica"/>
          <w:sz w:val="18"/>
          <w:szCs w:val="18"/>
        </w:rPr>
        <w:t>tty1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，这个六个窗口分别为</w:t>
      </w:r>
      <w:r w:rsidRPr="00EF5723">
        <w:rPr>
          <w:rFonts w:ascii="微软雅黑" w:eastAsia="微软雅黑" w:hAnsi="微软雅黑" w:cs="Helvetica"/>
          <w:sz w:val="18"/>
          <w:szCs w:val="18"/>
        </w:rPr>
        <w:t>tty1,tty2 … tty6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，你可以按下</w:t>
      </w:r>
      <w:r w:rsidRPr="00EF5723">
        <w:rPr>
          <w:rFonts w:ascii="微软雅黑" w:eastAsia="微软雅黑" w:hAnsi="微软雅黑" w:cs="Helvetica"/>
          <w:sz w:val="18"/>
          <w:szCs w:val="18"/>
        </w:rPr>
        <w:t xml:space="preserve">Ctrl + Alt + F1 ~ F6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来切换它们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150C9203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如果你安装了图形界面，默认情况下是进入图形界面的，此时你就可以按</w:t>
      </w:r>
      <w:r w:rsidRPr="00EF5723">
        <w:rPr>
          <w:rFonts w:ascii="微软雅黑" w:eastAsia="微软雅黑" w:hAnsi="微软雅黑" w:cs="Helvetica"/>
          <w:sz w:val="18"/>
          <w:szCs w:val="18"/>
        </w:rPr>
        <w:t>Ctrl + Alt + F1 ~ F6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来进入其中一个命令窗口界面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1E4A3DD5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当你进入命令窗口界面后再返回图</w:t>
      </w:r>
      <w:bookmarkStart w:id="0" w:name="_GoBack"/>
      <w:bookmarkEnd w:id="0"/>
      <w:r w:rsidRPr="00EF5723">
        <w:rPr>
          <w:rFonts w:ascii="微软雅黑" w:eastAsia="微软雅黑" w:hAnsi="微软雅黑" w:cs="微软雅黑" w:hint="eastAsia"/>
          <w:sz w:val="18"/>
          <w:szCs w:val="18"/>
        </w:rPr>
        <w:t>形界面只要按下</w:t>
      </w:r>
      <w:r w:rsidRPr="00EF5723">
        <w:rPr>
          <w:rFonts w:ascii="微软雅黑" w:eastAsia="微软雅黑" w:hAnsi="微软雅黑" w:cs="Helvetica"/>
          <w:sz w:val="18"/>
          <w:szCs w:val="18"/>
        </w:rPr>
        <w:t xml:space="preserve">Ctrl + Alt + F7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就回来了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2132C576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lastRenderedPageBreak/>
        <w:t>如果你用的</w:t>
      </w:r>
      <w:proofErr w:type="spellStart"/>
      <w:r w:rsidRPr="00EF5723">
        <w:rPr>
          <w:rFonts w:ascii="微软雅黑" w:eastAsia="微软雅黑" w:hAnsi="微软雅黑" w:cs="Helvetica"/>
          <w:sz w:val="18"/>
          <w:szCs w:val="18"/>
        </w:rPr>
        <w:t>vmware</w:t>
      </w:r>
      <w:proofErr w:type="spellEnd"/>
      <w:r w:rsidRPr="00EF5723">
        <w:rPr>
          <w:rFonts w:ascii="微软雅黑" w:eastAsia="微软雅黑" w:hAnsi="微软雅黑" w:cs="Helvetica"/>
          <w:sz w:val="18"/>
          <w:szCs w:val="18"/>
        </w:rPr>
        <w:t xml:space="preserve">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虚拟机，命令窗口切换的快捷键为</w:t>
      </w:r>
      <w:r w:rsidRPr="00EF5723">
        <w:rPr>
          <w:rFonts w:ascii="微软雅黑" w:eastAsia="微软雅黑" w:hAnsi="微软雅黑" w:cs="Helvetica"/>
          <w:sz w:val="18"/>
          <w:szCs w:val="18"/>
        </w:rPr>
        <w:t xml:space="preserve"> Alt + Space + F1~F6.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如果你在图形界面下请按</w:t>
      </w:r>
      <w:r w:rsidRPr="00EF5723">
        <w:rPr>
          <w:rFonts w:ascii="微软雅黑" w:eastAsia="微软雅黑" w:hAnsi="微软雅黑" w:cs="Helvetica"/>
          <w:sz w:val="18"/>
          <w:szCs w:val="18"/>
        </w:rPr>
        <w:t xml:space="preserve">Alt + Shift + Ctrl + F1~F6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切换</w:t>
      </w:r>
      <w:proofErr w:type="gramStart"/>
      <w:r w:rsidRPr="00EF5723">
        <w:rPr>
          <w:rFonts w:ascii="微软雅黑" w:eastAsia="微软雅黑" w:hAnsi="微软雅黑" w:cs="微软雅黑" w:hint="eastAsia"/>
          <w:sz w:val="18"/>
          <w:szCs w:val="18"/>
        </w:rPr>
        <w:t>至命令</w:t>
      </w:r>
      <w:proofErr w:type="gramEnd"/>
      <w:r w:rsidRPr="00EF5723">
        <w:rPr>
          <w:rFonts w:ascii="微软雅黑" w:eastAsia="微软雅黑" w:hAnsi="微软雅黑" w:cs="微软雅黑" w:hint="eastAsia"/>
          <w:sz w:val="18"/>
          <w:szCs w:val="18"/>
        </w:rPr>
        <w:t>窗口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33CDF25F" w14:textId="4224ABEB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Helvetica"/>
          <w:noProof/>
          <w:sz w:val="18"/>
          <w:szCs w:val="18"/>
        </w:rPr>
        <w:drawing>
          <wp:inline distT="0" distB="0" distL="0" distR="0" wp14:anchorId="77D83EB7" wp14:editId="27D56F89">
            <wp:extent cx="5486400" cy="2157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EA51" w14:textId="77777777" w:rsidR="00EF5723" w:rsidRPr="00EF5723" w:rsidRDefault="00EF5723" w:rsidP="00EF5723">
      <w:pPr>
        <w:spacing w:after="0" w:line="276" w:lineRule="auto"/>
        <w:rPr>
          <w:rFonts w:ascii="微软雅黑" w:eastAsia="微软雅黑" w:hAnsi="微软雅黑" w:cs="Times New Roman"/>
          <w:sz w:val="18"/>
          <w:szCs w:val="18"/>
        </w:rPr>
      </w:pPr>
      <w:r w:rsidRPr="00EF5723">
        <w:rPr>
          <w:rFonts w:ascii="微软雅黑" w:eastAsia="微软雅黑" w:hAnsi="微软雅黑" w:cs="Times New Roman"/>
          <w:sz w:val="18"/>
          <w:szCs w:val="18"/>
        </w:rPr>
        <w:pict w14:anchorId="3DEAEC3D">
          <v:rect id="_x0000_i1037" style="width:0;height:.75pt" o:hralign="center" o:hrstd="t" o:hrnoshade="t" o:hr="t" fillcolor="#d4d4d4" stroked="f"/>
        </w:pict>
      </w:r>
    </w:p>
    <w:p w14:paraId="3C453464" w14:textId="77777777" w:rsidR="00EF5723" w:rsidRPr="00EF5723" w:rsidRDefault="00EF5723" w:rsidP="00EF5723">
      <w:pPr>
        <w:spacing w:before="30" w:after="30" w:line="276" w:lineRule="auto"/>
        <w:outlineLvl w:val="1"/>
        <w:rPr>
          <w:rFonts w:ascii="微软雅黑" w:eastAsia="微软雅黑" w:hAnsi="微软雅黑" w:cs="Times New Roman"/>
          <w:b/>
          <w:bCs/>
          <w:sz w:val="18"/>
          <w:szCs w:val="18"/>
        </w:rPr>
      </w:pPr>
      <w:r w:rsidRPr="00EF5723">
        <w:rPr>
          <w:rFonts w:ascii="微软雅黑" w:eastAsia="微软雅黑" w:hAnsi="微软雅黑" w:cs="Times New Roman"/>
          <w:b/>
          <w:bCs/>
          <w:sz w:val="18"/>
          <w:szCs w:val="18"/>
        </w:rPr>
        <w:t xml:space="preserve">Linux </w:t>
      </w:r>
      <w:r w:rsidRPr="00EF5723">
        <w:rPr>
          <w:rFonts w:ascii="微软雅黑" w:eastAsia="微软雅黑" w:hAnsi="微软雅黑" w:cs="宋体" w:hint="eastAsia"/>
          <w:b/>
          <w:bCs/>
          <w:sz w:val="18"/>
          <w:szCs w:val="18"/>
        </w:rPr>
        <w:t>关</w:t>
      </w:r>
      <w:r w:rsidRPr="00EF5723">
        <w:rPr>
          <w:rFonts w:ascii="微软雅黑" w:eastAsia="微软雅黑" w:hAnsi="微软雅黑" w:cs="宋体"/>
          <w:b/>
          <w:bCs/>
          <w:sz w:val="18"/>
          <w:szCs w:val="18"/>
        </w:rPr>
        <w:t>机</w:t>
      </w:r>
    </w:p>
    <w:p w14:paraId="45F7A9AF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在</w:t>
      </w:r>
      <w:proofErr w:type="spellStart"/>
      <w:r w:rsidRPr="00EF5723">
        <w:rPr>
          <w:rFonts w:ascii="微软雅黑" w:eastAsia="微软雅黑" w:hAnsi="微软雅黑" w:cs="Helvetica"/>
          <w:sz w:val="18"/>
          <w:szCs w:val="18"/>
        </w:rPr>
        <w:t>linux</w:t>
      </w:r>
      <w:proofErr w:type="spellEnd"/>
      <w:r w:rsidRPr="00EF5723">
        <w:rPr>
          <w:rFonts w:ascii="微软雅黑" w:eastAsia="微软雅黑" w:hAnsi="微软雅黑" w:cs="微软雅黑" w:hint="eastAsia"/>
          <w:sz w:val="18"/>
          <w:szCs w:val="18"/>
        </w:rPr>
        <w:t>领域内大多用在服务器上，很少遇到关机的操作。毕竟服务器上跑一个服务是永无止境的，除非特殊情况下，不得已才会关机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493571BF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正确的关机流程为：</w:t>
      </w:r>
      <w:r w:rsidRPr="00EF5723">
        <w:rPr>
          <w:rFonts w:ascii="微软雅黑" w:eastAsia="微软雅黑" w:hAnsi="微软雅黑" w:cs="Helvetica"/>
          <w:sz w:val="18"/>
          <w:szCs w:val="18"/>
        </w:rPr>
        <w:t>sync &gt; shutdown &gt; reboot &gt; halt</w:t>
      </w:r>
    </w:p>
    <w:p w14:paraId="225977B1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关机指令为：</w:t>
      </w:r>
      <w:r w:rsidRPr="00EF5723">
        <w:rPr>
          <w:rFonts w:ascii="微软雅黑" w:eastAsia="微软雅黑" w:hAnsi="微软雅黑" w:cs="Helvetica"/>
          <w:sz w:val="18"/>
          <w:szCs w:val="18"/>
        </w:rPr>
        <w:t xml:space="preserve">shutdown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，你可以</w:t>
      </w:r>
      <w:r w:rsidRPr="00EF5723">
        <w:rPr>
          <w:rFonts w:ascii="微软雅黑" w:eastAsia="微软雅黑" w:hAnsi="微软雅黑" w:cs="Helvetica"/>
          <w:sz w:val="18"/>
          <w:szCs w:val="18"/>
        </w:rPr>
        <w:t xml:space="preserve">man shutdown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来看一下帮助文档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5D5189D4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例如你可以运行如下命令关机</w:t>
      </w:r>
      <w:r w:rsidRPr="00EF5723">
        <w:rPr>
          <w:rFonts w:ascii="微软雅黑" w:eastAsia="微软雅黑" w:hAnsi="微软雅黑" w:cs="微软雅黑"/>
          <w:sz w:val="18"/>
          <w:szCs w:val="18"/>
        </w:rPr>
        <w:t>：</w:t>
      </w:r>
    </w:p>
    <w:p w14:paraId="1C2183A0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sync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将数据由内存同步到硬盘中。</w:t>
      </w:r>
    </w:p>
    <w:p w14:paraId="4CC36365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7EC90476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关机指令，你可以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man shutdown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来看一下帮助文档。例如你可以运行如下命令关机：</w:t>
      </w:r>
    </w:p>
    <w:p w14:paraId="00BD1CDB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7208A5F1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h 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‘</w:t>
      </w:r>
      <w:r w:rsidRPr="00EF5723">
        <w:rPr>
          <w:rFonts w:ascii="微软雅黑" w:eastAsia="微软雅黑" w:hAnsi="微软雅黑" w:cs="Courier New"/>
          <w:color w:val="660066"/>
          <w:sz w:val="18"/>
          <w:szCs w:val="18"/>
          <w:bdr w:val="none" w:sz="0" w:space="0" w:color="auto" w:frame="1"/>
        </w:rPr>
        <w:t>This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server will 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shutdown</w:t>
      </w:r>
      <w:proofErr w:type="spellEnd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after 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mins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’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这个命令告诉大家，计算机将在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分钟后关机，并且会显示在登陆用户的当前屏幕中。</w:t>
      </w:r>
    </w:p>
    <w:p w14:paraId="50D30B15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4B5D05A9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h now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立马关机</w:t>
      </w:r>
    </w:p>
    <w:p w14:paraId="4AAF06DA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37A6A699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h 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20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25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系统会在今天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20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: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25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关机</w:t>
      </w:r>
    </w:p>
    <w:p w14:paraId="0F52076A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58F31A17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h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+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十分钟后关机</w:t>
      </w:r>
    </w:p>
    <w:p w14:paraId="013CC11F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12C970CC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r now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系统立马重启</w:t>
      </w:r>
    </w:p>
    <w:p w14:paraId="54F8EDDE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6CCA45FC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r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+</w:t>
      </w:r>
      <w:r w:rsidRPr="00EF5723">
        <w:rPr>
          <w:rFonts w:ascii="微软雅黑" w:eastAsia="微软雅黑" w:hAnsi="微软雅黑" w:cs="Courier New"/>
          <w:color w:val="006666"/>
          <w:sz w:val="18"/>
          <w:szCs w:val="18"/>
          <w:bdr w:val="none" w:sz="0" w:space="0" w:color="auto" w:frame="1"/>
        </w:rPr>
        <w:t>10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系统十分钟后重启</w:t>
      </w:r>
    </w:p>
    <w:p w14:paraId="26EBBF19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3D0EE0F3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reboot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就是重启，等同于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r now</w:t>
      </w:r>
    </w:p>
    <w:p w14:paraId="7ED88CF6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</w:pPr>
    </w:p>
    <w:p w14:paraId="54A4AC88" w14:textId="77777777" w:rsidR="00EF5723" w:rsidRPr="00EF5723" w:rsidRDefault="00EF5723" w:rsidP="00EF57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eastAsia="微软雅黑" w:hAnsi="微软雅黑" w:cs="Courier New"/>
          <w:sz w:val="18"/>
          <w:szCs w:val="18"/>
        </w:rPr>
      </w:pP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halt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关闭系统，等同于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shutdown </w:t>
      </w:r>
      <w:r w:rsidRPr="00EF5723">
        <w:rPr>
          <w:rFonts w:ascii="微软雅黑" w:eastAsia="微软雅黑" w:hAnsi="微软雅黑" w:cs="Courier New"/>
          <w:color w:val="666600"/>
          <w:sz w:val="18"/>
          <w:szCs w:val="18"/>
          <w:bdr w:val="none" w:sz="0" w:space="0" w:color="auto" w:frame="1"/>
        </w:rPr>
        <w:t>–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h now </w:t>
      </w:r>
      <w:r w:rsidRPr="00EF5723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和</w:t>
      </w:r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5723">
        <w:rPr>
          <w:rFonts w:ascii="微软雅黑" w:eastAsia="微软雅黑" w:hAnsi="微软雅黑" w:cs="Courier New"/>
          <w:color w:val="000000"/>
          <w:sz w:val="18"/>
          <w:szCs w:val="18"/>
          <w:bdr w:val="none" w:sz="0" w:space="0" w:color="auto" w:frame="1"/>
        </w:rPr>
        <w:t>poweroff</w:t>
      </w:r>
      <w:proofErr w:type="spellEnd"/>
    </w:p>
    <w:p w14:paraId="4C7BBE4A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最后总结一下，不管是重启系统还是关闭系统，首先要运行</w:t>
      </w:r>
      <w:r w:rsidRPr="00EF5723">
        <w:rPr>
          <w:rFonts w:ascii="微软雅黑" w:eastAsia="微软雅黑" w:hAnsi="微软雅黑" w:cs="Helvetica"/>
          <w:sz w:val="18"/>
          <w:szCs w:val="18"/>
        </w:rPr>
        <w:t> </w:t>
      </w:r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>sync</w:t>
      </w:r>
      <w:r w:rsidRPr="00EF5723">
        <w:rPr>
          <w:rFonts w:ascii="微软雅黑" w:eastAsia="微软雅黑" w:hAnsi="微软雅黑" w:cs="Helvetica"/>
          <w:sz w:val="18"/>
          <w:szCs w:val="18"/>
        </w:rPr>
        <w:t> 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命令，把内存中的数据写到磁盘中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423FF167" w14:textId="77777777" w:rsidR="00EF5723" w:rsidRPr="00EF5723" w:rsidRDefault="00EF5723" w:rsidP="00EF5723">
      <w:pPr>
        <w:wordWrap w:val="0"/>
        <w:spacing w:after="0" w:line="276" w:lineRule="auto"/>
        <w:rPr>
          <w:rFonts w:ascii="微软雅黑" w:eastAsia="微软雅黑" w:hAnsi="微软雅黑" w:cs="Helvetica"/>
          <w:sz w:val="18"/>
          <w:szCs w:val="18"/>
        </w:rPr>
      </w:pPr>
      <w:r w:rsidRPr="00EF5723">
        <w:rPr>
          <w:rFonts w:ascii="微软雅黑" w:eastAsia="微软雅黑" w:hAnsi="微软雅黑" w:cs="微软雅黑" w:hint="eastAsia"/>
          <w:sz w:val="18"/>
          <w:szCs w:val="18"/>
        </w:rPr>
        <w:t>关机的命令有</w:t>
      </w:r>
      <w:r w:rsidRPr="00EF5723">
        <w:rPr>
          <w:rFonts w:ascii="微软雅黑" w:eastAsia="微软雅黑" w:hAnsi="微软雅黑" w:cs="Helvetica"/>
          <w:sz w:val="18"/>
          <w:szCs w:val="18"/>
        </w:rPr>
        <w:t> </w:t>
      </w:r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 xml:space="preserve">shutdown –h now halt </w:t>
      </w:r>
      <w:proofErr w:type="spellStart"/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>poweroff</w:t>
      </w:r>
      <w:proofErr w:type="spellEnd"/>
      <w:r w:rsidRPr="00EF5723">
        <w:rPr>
          <w:rFonts w:ascii="微软雅黑" w:eastAsia="微软雅黑" w:hAnsi="微软雅黑" w:cs="Helvetica"/>
          <w:sz w:val="18"/>
          <w:szCs w:val="18"/>
        </w:rPr>
        <w:t> 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和</w:t>
      </w:r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> </w:t>
      </w:r>
      <w:proofErr w:type="spellStart"/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>init</w:t>
      </w:r>
      <w:proofErr w:type="spellEnd"/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 xml:space="preserve"> 0</w:t>
      </w:r>
      <w:r w:rsidRPr="00EF5723">
        <w:rPr>
          <w:rFonts w:ascii="微软雅黑" w:eastAsia="微软雅黑" w:hAnsi="微软雅黑" w:cs="Helvetica"/>
          <w:sz w:val="18"/>
          <w:szCs w:val="18"/>
        </w:rPr>
        <w:t xml:space="preserve"> , </w:t>
      </w:r>
      <w:r w:rsidRPr="00EF5723">
        <w:rPr>
          <w:rFonts w:ascii="微软雅黑" w:eastAsia="微软雅黑" w:hAnsi="微软雅黑" w:cs="微软雅黑" w:hint="eastAsia"/>
          <w:sz w:val="18"/>
          <w:szCs w:val="18"/>
        </w:rPr>
        <w:t>重启系统的命令有</w:t>
      </w:r>
      <w:r w:rsidRPr="00EF5723">
        <w:rPr>
          <w:rFonts w:ascii="微软雅黑" w:eastAsia="微软雅黑" w:hAnsi="微软雅黑" w:cs="Helvetica"/>
          <w:sz w:val="18"/>
          <w:szCs w:val="18"/>
        </w:rPr>
        <w:t> </w:t>
      </w:r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 xml:space="preserve">shutdown –r now reboot </w:t>
      </w:r>
      <w:proofErr w:type="spellStart"/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>init</w:t>
      </w:r>
      <w:proofErr w:type="spellEnd"/>
      <w:r w:rsidRPr="00EF5723">
        <w:rPr>
          <w:rFonts w:ascii="微软雅黑" w:eastAsia="微软雅黑" w:hAnsi="微软雅黑" w:cs="Helvetica"/>
          <w:b/>
          <w:bCs/>
          <w:sz w:val="18"/>
          <w:szCs w:val="18"/>
          <w:bdr w:val="none" w:sz="0" w:space="0" w:color="auto" w:frame="1"/>
        </w:rPr>
        <w:t xml:space="preserve"> 6</w:t>
      </w:r>
      <w:r w:rsidRPr="00EF5723">
        <w:rPr>
          <w:rFonts w:ascii="微软雅黑" w:eastAsia="微软雅黑" w:hAnsi="微软雅黑" w:cs="微软雅黑"/>
          <w:sz w:val="18"/>
          <w:szCs w:val="18"/>
        </w:rPr>
        <w:t>。</w:t>
      </w:r>
    </w:p>
    <w:p w14:paraId="08D982DF" w14:textId="77777777" w:rsidR="000A0993" w:rsidRPr="00EF5723" w:rsidRDefault="000A0993" w:rsidP="00EF5723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0A0993" w:rsidRPr="00EF57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0B4B"/>
    <w:multiLevelType w:val="multilevel"/>
    <w:tmpl w:val="F2C6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B5012"/>
    <w:multiLevelType w:val="multilevel"/>
    <w:tmpl w:val="1AB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E211B"/>
    <w:multiLevelType w:val="multilevel"/>
    <w:tmpl w:val="687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559E1"/>
    <w:multiLevelType w:val="multilevel"/>
    <w:tmpl w:val="C57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03"/>
    <w:rsid w:val="000A0993"/>
    <w:rsid w:val="007E5803"/>
    <w:rsid w:val="009B37D1"/>
    <w:rsid w:val="00E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1D8D8-DCC7-4921-9DA2-BEA44644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5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57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57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57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F5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F572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F5723"/>
  </w:style>
  <w:style w:type="character" w:customStyle="1" w:styleId="pun">
    <w:name w:val="pun"/>
    <w:basedOn w:val="a0"/>
    <w:rsid w:val="00EF5723"/>
  </w:style>
  <w:style w:type="character" w:customStyle="1" w:styleId="lit">
    <w:name w:val="lit"/>
    <w:basedOn w:val="a0"/>
    <w:rsid w:val="00EF5723"/>
  </w:style>
  <w:style w:type="character" w:customStyle="1" w:styleId="str">
    <w:name w:val="str"/>
    <w:basedOn w:val="a0"/>
    <w:rsid w:val="00EF5723"/>
  </w:style>
  <w:style w:type="character" w:customStyle="1" w:styleId="typ">
    <w:name w:val="typ"/>
    <w:basedOn w:val="a0"/>
    <w:rsid w:val="00EF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93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3</cp:revision>
  <dcterms:created xsi:type="dcterms:W3CDTF">2019-09-05T06:37:00Z</dcterms:created>
  <dcterms:modified xsi:type="dcterms:W3CDTF">2019-09-05T06:57:00Z</dcterms:modified>
</cp:coreProperties>
</file>