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系统调用概述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系统调用</w:t>
      </w:r>
      <w:r>
        <w:rPr>
          <w:rFonts w:hint="eastAsia" w:ascii="微软雅黑" w:hAnsi="微软雅黑" w:eastAsia="微软雅黑" w:cs="微软雅黑"/>
          <w:sz w:val="21"/>
          <w:szCs w:val="21"/>
        </w:rPr>
        <w:t>，顾名思义，说的是操作系统提供给用户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程序调用的一组“特殊”接口。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sz w:val="21"/>
          <w:szCs w:val="21"/>
        </w:rPr>
        <w:t>把用户进程的请求传达给内核，待内核把请求处理完毕后再将处理结果送回给用户空间。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943225" cy="294322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系统调用的实现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操作系统有不同的运行级别，用户态和内核态。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运行在内核态的进程可以毫无限制的访问各种资源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如何切换到内核态呢</w:t>
      </w:r>
      <w:r>
        <w:rPr>
          <w:rFonts w:hint="eastAsia" w:ascii="微软雅黑" w:hAnsi="微软雅黑" w:eastAsia="微软雅黑" w:cs="微软雅黑"/>
          <w:sz w:val="21"/>
          <w:szCs w:val="21"/>
        </w:rPr>
        <w:t>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答案是软件中断</w:t>
      </w:r>
      <w:r>
        <w:rPr>
          <w:rFonts w:hint="eastAsia" w:ascii="微软雅黑" w:hAnsi="微软雅黑" w:eastAsia="微软雅黑" w:cs="微软雅黑"/>
          <w:sz w:val="21"/>
          <w:szCs w:val="21"/>
        </w:rPr>
        <w:t>。软件中断和我们常说的中断（硬件中断）不同之处在于，它是通过软件指令触发而并非外设引发的中断       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中断有两个重要的属性，中断号和中断处理程序。在操作系统内核中维护着一个中断向量表（Interrupt Vector Table），这个数组存储了所有中断处理程序的地址，而中断号就是相应中断在中断向量表中的偏移量。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系统调用和库函数的区别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Linux 下对文件操作有两种方式：系统调用（system call）和库函数调用（Library functions）。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库函数由两类函数组成：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1）不需要调用系统调用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不需要切换到内核空间即可完成函数全部功能，并且将结果反馈给应用程序，如strcpy、bzero 等字符串操作函数。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2）需要调用系统调用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需要切换到内核空间，这类函数通过封装系统调用去实现相应功能，如 printf、fread等。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667250" cy="4781550"/>
            <wp:effectExtent l="0" t="0" r="1143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系统调用是需要时间的，程序中频繁的使用系统调用会降低程序的运行效率。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962EB"/>
    <w:rsid w:val="31D63FA9"/>
    <w:rsid w:val="450629DA"/>
    <w:rsid w:val="52F11224"/>
    <w:rsid w:val="7D7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2019-09-19T06:36:00Z</dcterms:created>
  <dc:creator>Yardi</dc:creator>
  <cp:lastModifiedBy>加载中...</cp:lastModifiedBy>
  <dcterms:modified xsi:type="dcterms:W3CDTF">2020-04-25T02:30:40Z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