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一、结束进程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void exit(int value);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结束调用此函数的进程。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status</w:t>
      </w:r>
      <w:r>
        <w:rPr>
          <w:rFonts w:hint="eastAsia" w:ascii="微软雅黑" w:hAnsi="微软雅黑" w:eastAsia="微软雅黑" w:cs="微软雅黑"/>
          <w:sz w:val="20"/>
          <w:szCs w:val="20"/>
        </w:rPr>
        <w:t>：返回给父进程的参数（低 8 位有效）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所需头文件：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&lt;unistd.h&gt;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void _exit(int value);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结束调用此函数的进程。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status</w:t>
      </w:r>
      <w:r>
        <w:rPr>
          <w:rFonts w:hint="eastAsia" w:ascii="微软雅黑" w:hAnsi="微软雅黑" w:eastAsia="微软雅黑" w:cs="微软雅黑"/>
          <w:sz w:val="20"/>
          <w:szCs w:val="20"/>
        </w:rPr>
        <w:t>：返回给父进程的参数（低 8 位有效）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exit() 和 _exit() 函数功能和用法是一样的，exit()属于标准库函数，_exit()属于系统调用函数。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2752725" cy="3124200"/>
            <wp:effectExtent l="0" t="0" r="571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下面的例子验证调用 exit() 函数，会刷新 I/O 缓冲区：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"hi, lh, you are so good"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打印，没有换行符"\n"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结束进程，标准库函数，刷新缓冲区，printf()的内容能打印出来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_exit(0);  // 结束进程，系统调用函数，printf()的内容不会显示到屏幕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不让程序结束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829300" cy="733425"/>
            <wp:effectExtent l="0" t="0" r="7620" b="1333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二、等待进程结束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当一个进程正常或异常终止时，内核就向其父进程发送 SIGCHLD 信号，相当于告诉父亲他哪个儿子挂了，</w:t>
      </w:r>
      <w:r>
        <w:rPr>
          <w:rStyle w:val="8"/>
          <w:rFonts w:hint="eastAsia" w:ascii="微软雅黑" w:hAnsi="微软雅黑" w:eastAsia="微软雅黑" w:cs="微软雅黑"/>
          <w:color w:val="FF0000"/>
          <w:sz w:val="20"/>
          <w:szCs w:val="20"/>
        </w:rPr>
        <w:t>而父进程可以通过 wait() 或 waitpid() 函数等待子进程结束，获取子进程结束时的状态，同时回收他们的资源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wait() 和 waitpid() 函数的功能一样，区别在于，wait() 函数会阻塞，waitpid() 可以设置不阻塞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所需头文件：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&lt;sys/types.h&gt;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&lt;sys/wait.h&gt;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pid_t wait(int *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status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等待任意一个子进程结束，如果任意一个子进程结束了，此函数会回收该子进程的资源。调用 wait() 函数的进程会挂起（阻塞）</w:t>
      </w:r>
      <w:r>
        <w:rPr>
          <w:rStyle w:val="8"/>
          <w:rFonts w:hint="eastAsia" w:ascii="微软雅黑" w:hAnsi="微软雅黑" w:eastAsia="微软雅黑" w:cs="微软雅黑"/>
          <w:color w:val="000099"/>
          <w:sz w:val="20"/>
          <w:szCs w:val="20"/>
        </w:rPr>
        <w:t>，wait()函数的主要功能为回收已经结束子进程的资源。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status</w:t>
      </w:r>
      <w:r>
        <w:rPr>
          <w:rFonts w:hint="eastAsia" w:ascii="微软雅黑" w:hAnsi="微软雅黑" w:eastAsia="微软雅黑" w:cs="微软雅黑"/>
          <w:sz w:val="20"/>
          <w:szCs w:val="20"/>
        </w:rPr>
        <w:t>: 进程退出时的状态信息。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如下两个函数用于获取</w:t>
      </w:r>
      <w:r>
        <w:rPr>
          <w:rFonts w:hint="eastAsia" w:ascii="微软雅黑" w:hAnsi="微软雅黑" w:eastAsia="微软雅黑" w:cs="微软雅黑"/>
          <w:sz w:val="20"/>
          <w:szCs w:val="20"/>
        </w:rPr>
        <w:t>子进程的退出信息：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WIFEXITED(status)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如果子进程是正常终止的，取出的字段值非零。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WEXITSTATUS(status)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返回子进程的退出状态，退出状态保存在 status 变量的 8~16 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成功：已经结束子进程的进程号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失败：-1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pid_t waitpid(pid_t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pid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, int *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status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, int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options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等待子进程终止，如果子进程终止了，此函数会回收子进程的资源。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pid</w:t>
      </w:r>
      <w:r>
        <w:rPr>
          <w:rFonts w:hint="eastAsia" w:ascii="微软雅黑" w:hAnsi="微软雅黑" w:eastAsia="微软雅黑" w:cs="微软雅黑"/>
          <w:sz w:val="20"/>
          <w:szCs w:val="20"/>
        </w:rPr>
        <w:t>: 参数 pid 的值有以下几种类型：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pid &gt;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等待进程 ID 等于 pid 的子进程。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pid =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等待同一个进程组中的任何子进程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pid = -1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等待任一子进程，此时 waitpid 和 wait 作用一样。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pid &lt; -1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等待指定进程组中的任何子进程，这个进程组的 ID 等于 pid 的绝对值。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status</w:t>
      </w:r>
      <w:r>
        <w:rPr>
          <w:rFonts w:hint="eastAsia" w:ascii="微软雅黑" w:hAnsi="微软雅黑" w:eastAsia="微软雅黑" w:cs="微软雅黑"/>
          <w:sz w:val="20"/>
          <w:szCs w:val="20"/>
        </w:rPr>
        <w:t>: 进程退出时的状态信息。和 wait() 用法一样。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options</w:t>
      </w:r>
      <w:r>
        <w:rPr>
          <w:rFonts w:hint="eastAsia" w:ascii="微软雅黑" w:hAnsi="微软雅黑" w:eastAsia="微软雅黑" w:cs="微软雅黑"/>
          <w:sz w:val="20"/>
          <w:szCs w:val="20"/>
        </w:rPr>
        <w:t>: options 提供了一些额外的选项来控制 waitpid()。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0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同 wait()，阻塞父进程，等待子进程退出。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WNOHANG</w:t>
      </w:r>
      <w:r>
        <w:rPr>
          <w:rFonts w:hint="eastAsia" w:ascii="微软雅黑" w:hAnsi="微软雅黑" w:eastAsia="微软雅黑" w:cs="微软雅黑"/>
          <w:sz w:val="20"/>
          <w:szCs w:val="20"/>
        </w:rPr>
        <w:t>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没有任何已经结束的子进程，则立即返回。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WUNTRACED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882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如果子进程暂停了则此函数马上返回，并且不予以理会子进程的结束状态。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waitpid() 的返回值比 wait() 稍微复杂一些，一共有 3 种情况：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当正常返回的时候，waitpid() 返回收集到的已经子进程的进程号；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如果设置了选项 WNOHANG，而调用中 waitpid() 发现没有已退出的子进程可等待，则返回 0；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如果调用中出错，则返回 -1，这时 errno 会被设置成相应的值以指示错误所在，如：当 pid 所对应的子进程不存在，或此进程存在，但不是调用进程的子进程，waitpid() 就会出错返回，这时 errno 被设置为 ECHILD；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测试代码：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&lt;sys/wait.h&gt;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pid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pid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son process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子进程退出，数字 2 为子进程退出的状态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status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等待子进程结束，回收子进程的资源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此函数会阻塞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status 某个字段保存子进程调用 _exit(2) 的 2，需要用宏定义取出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(&amp;status);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waitpid(-1, &amp;status, 0); // 和 wait() 没区别，0：阻塞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waitpid(pid, &amp;status, 0); // 指定等待进程号为 pid 的子进程， 0 阻塞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waitpid(pid, &amp;status, WNOHANG); // WNOHANG：不阻塞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WIFEXITED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(status)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子进程是否正常终止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"son process return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WEXITSTATUS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(status));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father process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7343775" cy="2600960"/>
            <wp:effectExtent l="0" t="0" r="9525" b="889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5FC9"/>
    <w:rsid w:val="03755B2E"/>
    <w:rsid w:val="39723AF5"/>
    <w:rsid w:val="43C0392C"/>
    <w:rsid w:val="50B9482B"/>
    <w:rsid w:val="66E6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2019-09-19T08:32:00Z</dcterms:created>
  <dc:creator>Yardi</dc:creator>
  <cp:lastModifiedBy>加载中...</cp:lastModifiedBy>
  <dcterms:modified xsi:type="dcterms:W3CDTF">2020-04-27T10:30:58Z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