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互斥锁是一种简单的加锁的方法来控制对共享资源的访问，互斥锁只有两种状态,即上锁( lock )和解锁( unlock )。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互斥锁的数据类型是： 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pthread_mutex_t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互斥锁基本操作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562350" cy="3190875"/>
            <wp:effectExtent l="0" t="0" r="381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以下函数需要的头文件：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&lt;pthread.h&gt;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6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初始化互斥锁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pthread_mutexattr_t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初始化一个互斥锁。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mutex</w:t>
      </w:r>
      <w:r>
        <w:rPr>
          <w:rFonts w:hint="eastAsia" w:ascii="微软雅黑" w:hAnsi="微软雅黑" w:eastAsia="微软雅黑" w:cs="微软雅黑"/>
          <w:sz w:val="21"/>
          <w:szCs w:val="21"/>
        </w:rPr>
        <w:t>：互斥锁地址。类型是 pthread_mutex_t 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attr</w:t>
      </w:r>
      <w:r>
        <w:rPr>
          <w:rFonts w:hint="eastAsia" w:ascii="微软雅黑" w:hAnsi="微软雅黑" w:eastAsia="微软雅黑" w:cs="微软雅黑"/>
          <w:sz w:val="21"/>
          <w:szCs w:val="21"/>
        </w:rPr>
        <w:t>：设置互斥量的属性，通常可采用默认属性，即可将 attr 设为 NULL。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成功：0，成功申请的锁默认是打开的。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上锁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对互斥锁上锁，若互斥锁已经上锁，则调用者一直阻塞，直到互斥锁解锁后再上锁。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mutex</w:t>
      </w:r>
      <w:r>
        <w:rPr>
          <w:rFonts w:hint="eastAsia" w:ascii="微软雅黑" w:hAnsi="微软雅黑" w:eastAsia="微软雅黑" w:cs="微软雅黑"/>
          <w:sz w:val="21"/>
          <w:szCs w:val="21"/>
        </w:rPr>
        <w:t>：互斥锁地址。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试图上锁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pthread_mutex_trylock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调用该函数时，若互斥锁未加锁，则上锁，返回 0；若互斥锁已加锁，则函数直接返回失败，即 EBUSY。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解锁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对指定的互斥锁解锁。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mutex</w:t>
      </w:r>
      <w:r>
        <w:rPr>
          <w:rFonts w:hint="eastAsia" w:ascii="微软雅黑" w:hAnsi="微软雅黑" w:eastAsia="微软雅黑" w:cs="微软雅黑"/>
          <w:sz w:val="21"/>
          <w:szCs w:val="21"/>
        </w:rPr>
        <w:t>：互斥锁地址。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销毁互斥锁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销毁指定的一个互斥锁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mutex</w:t>
      </w:r>
      <w:r>
        <w:rPr>
          <w:rFonts w:hint="eastAsia" w:ascii="微软雅黑" w:hAnsi="微软雅黑" w:eastAsia="微软雅黑" w:cs="微软雅黑"/>
          <w:sz w:val="21"/>
          <w:szCs w:val="21"/>
        </w:rPr>
        <w:t>：互斥锁地址。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 错误码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sz w:val="21"/>
          <w:szCs w:val="21"/>
        </w:rPr>
        <w:t>互斥锁应用实例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示例代码如下：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mutex;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//互斥锁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打印机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//上锁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(*str!=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(*str);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(stdout);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str++;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//解锁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线程一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thread_fun_1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*str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//打印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线程二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thread_fun_2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*str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"world"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//打印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tid1, tid2;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//初始化互斥锁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 2 个线程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thread_fun_1,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thread_fun_2,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bookmarkStart w:id="2" w:name="_GoBack"/>
      <w:bookmarkEnd w:id="2"/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等待线程结束，回收其资源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pthread_mutex_destroy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//销毁互斥锁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运行结果如下：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810250" cy="1276350"/>
            <wp:effectExtent l="0" t="0" r="11430" b="381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41A3C"/>
    <w:rsid w:val="3FAA2FB5"/>
    <w:rsid w:val="432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2019-09-20T06:00:00Z</dcterms:created>
  <dc:creator>Yardi</dc:creator>
  <cp:lastModifiedBy>加载中...</cp:lastModifiedBy>
  <dcterms:modified xsi:type="dcterms:W3CDTF">2020-04-29T11:21:15Z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