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Http请求处理函数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请求处理函数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请求处理函数用于处理http请求，其原型如下：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ngx_http_handler_pt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ngx_http_request_t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返回值：nginx错误码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请求结构体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ngx_http_request_s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环境数据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**ctx;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main，server，location 域的配置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**main_conf;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**srv_conf;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**loc_conf;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内存池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ngx_pool_t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*pool;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请求的开始时间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time_t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start_sec;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当前处理阶段的索引号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phase_handler;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内容处理函数指针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ngx_http_handler_pt               content_handler;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请求环境数据：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就像session一样，ctx的数据在整个请求生命周期都可以访问，其结构是void*的数组，nginx提供了两个宏用于获取和设置模块的环境数据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获取模块的环境数据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ngx_http_get_module_ctx(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)  (r)-&gt;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ctx_index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设置模块的环境数据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ngx_http_set_ctx(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)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ctx_index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c;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注册请求处理函数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ngx_http_core_module（http类型模块）的main域的配置结构包含了ngx_http_phase_t数组，数组的下标是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处理阶段</w:t>
      </w:r>
      <w:r>
        <w:rPr>
          <w:rFonts w:hint="eastAsia" w:ascii="微软雅黑" w:hAnsi="微软雅黑" w:eastAsia="微软雅黑" w:cs="微软雅黑"/>
          <w:lang w:val="en-US" w:eastAsia="zh-CN"/>
        </w:rPr>
        <w:t>的枚举，ngx_http_phase_t则是该阶段注册的处理函数数组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处理函数数组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ngx_array_t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handlers;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ngx_http_phase_t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注册示例：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 ngx_http_core_module 模块的 main 域的配置结构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cmcf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ngx_http_core_main_conf_t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*&gt;(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ngx_http_conf_get_module_main_conf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(cf, ngx_http_core_module)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 NGX_HTTP_REWRITE_PHASE 阶段的数组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&amp;arr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phases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[NGX_HTTP_REWRITE_PHASE].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添加一个处理函数到数组中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&lt;ngx_http_handler_pt*&gt;(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ngx_array_push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(&amp;arr))) = handler;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处理阶段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Nginx定义了11个处理阶段，其定义如下：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读取 http 头后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NGX_HTTP_POST_READ_PHASE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server 重新 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NGX_HTTP_SERVER_REWRITE_PHASE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NGX_HTTP_FIND_CONFIG_PHASE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location 重新 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NGX_HTTP_REWRITE_PHASE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NGX_HTTP_POST_REWRITE_PHASE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检查访问权限前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NGX_HTTP_PREACCESS_PHASE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检查访问权限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NGX_HTTP_ACCESS_PHASE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NGX_HTTP_POST_ACCESS_PHASE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访问静态文件，不能添加处理函数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NGX_HTTP_TRY_FILES_PHASE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处理请求，产生内容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NGX_HTTP_CONTENT_PHASE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记录日志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NGX_HTTP_LOG_PHASE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ngx_http_phases;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特殊的NGX_HTTP_CONTENT_PHASE阶段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NGX_HTTP_CONTENT_PHASE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阶段的模块比较多，如下指令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location /test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myndg_test on;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当我们希望出现myndg_test指令是就使用myndgmodule来处理该请求，而不用经过其他NGX_HTTP_CONTENT_PHASE模块处理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，怎么做到？如下：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ngx_command_t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ndg_test_cmds[] =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"myndg_test"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NGX_HTTP_LOC_CONF | NGX_CONF_FLAG,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指定自定义的解析函数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myfun,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NGX_HTTP_LOC_CONF_OFFSET,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offsetof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(NdgTestConf, enabled),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配置指令必须以一个空指令结尾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ngx_null_command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ngx_conf_t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...){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获取 ngx_http_core_module 模块在当前 location 的配置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coreConf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ngx_http_conf_get_module_loc_conf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(cf, ngx_http_core_module);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指定当前 location 的请求处理函数为我们自定义的函数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coreConf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myhandler;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Http过滤函数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过滤函数用于处理响应数据，nginx提供了http header和http body过滤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过滤处理函数需要在过滤模块中实现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过滤函数原型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响应头数据过滤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ngx_http_output_header_filter_pt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ngx_http_request_t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响应 body 数据过滤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chain 为 body 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ngx_http_output_body_filter_pt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ngx_http_request_t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ngx_chain_t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请求 body 数据过滤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ngx_http_request_body_filter_pt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ngx_http_request_t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ngx_chain_t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过滤模块实现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MyFilter.cpp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&lt;ngx_http.h&gt;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用于保存下一个过滤函数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ngx_http_output_header_filter_pt ngx_http_next_header_filter;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过滤处理函数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ngx_http_request_t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::cout &lt;&lt;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"filter module"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&lt;&lt;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调用下一个过滤处理函数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ngx_http_next_header_filter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初始化函数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ngx_conf_t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保存当前的过滤函数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ngx_http_next_header_filter = ngx_http_top_header_filter;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指定当前过滤函数为我们的函数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ngx_http_top_header_filter = handler;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NGX_OK;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函数集合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ngx_http_module_t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ndg_test_ctx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init,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// 指定模块初始化函数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ngx_module_t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ndg_test_module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NGX_MODULE_V1,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&amp;ndg_test_ctx,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// 模块函数集合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NGX_HTTP_MODULE,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NGX_MODULE_V1_PADDING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过滤函数链表头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Nginx定义了过滤函数链表头，当我们添加过滤函数时，直接将链表头指向我们的过滤函数，然后在我们的过滤数据内调用之前的过滤函数即可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响应头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ngx_http_output_header_filter_pt  ngx_http_top_header_filter;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响应体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ngx_http_output_body_filter_pt    ngx_http_top_body_filter;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请求头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ngx_http_request_body_filter_pt   ngx_http_top_request_body_filter;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config配置文件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ngx_addon_name=ndg_test_module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这里使用的是 HTTP_FILTER_MODULES 而不是 HTTP_MODULES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HTTP_FILTER_MODULES=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$HTTP_FILTER_MODULES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ndg_test_module"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NGX_ADDON_SRCS=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$NGX_ADDON_SRCS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$ngx_addon_dir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/MyFilter.cpp"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724DE"/>
    <w:rsid w:val="0D2C6F91"/>
    <w:rsid w:val="1B1E4412"/>
    <w:rsid w:val="3244380B"/>
    <w:rsid w:val="373969F2"/>
    <w:rsid w:val="3E887B12"/>
    <w:rsid w:val="43DB0A96"/>
    <w:rsid w:val="5A846F83"/>
    <w:rsid w:val="656D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2020-01-31T10:32:11Z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