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原文地址：https://blog.csdn.net/tennysonsky/article/details/45841591</w:t>
      </w:r>
    </w:p>
    <w:p>
      <w:pPr>
        <w:pStyle w:val="2"/>
        <w:keepNext w:val="0"/>
        <w:keepLines w:val="0"/>
        <w:widowControl/>
        <w:suppressLineNumbers w:val="0"/>
        <w:rPr>
          <w:rFonts w:hint="eastAsia" w:ascii="微软雅黑" w:hAnsi="微软雅黑" w:eastAsia="微软雅黑" w:cs="微软雅黑"/>
          <w:sz w:val="21"/>
          <w:szCs w:val="21"/>
        </w:rPr>
      </w:pPr>
    </w:p>
    <w:p>
      <w:pPr>
        <w:pStyle w:val="2"/>
        <w:keepNext w:val="0"/>
        <w:keepLines w:val="0"/>
        <w:widowControl/>
        <w:suppressLineNumbers w:val="0"/>
        <w:rPr>
          <w:rFonts w:hint="eastAsia" w:ascii="微软雅黑" w:hAnsi="微软雅黑" w:eastAsia="微软雅黑" w:cs="微软雅黑"/>
        </w:rPr>
      </w:pPr>
      <w:r>
        <w:rPr>
          <w:rFonts w:hint="eastAsia" w:ascii="微软雅黑" w:hAnsi="微软雅黑" w:eastAsia="微软雅黑" w:cs="微软雅黑"/>
          <w:sz w:val="21"/>
          <w:szCs w:val="21"/>
        </w:rPr>
        <w:t>Wireshark环境搭建</w:t>
      </w:r>
    </w:p>
    <w:p>
      <w:pPr>
        <w:pStyle w:val="3"/>
        <w:keepNext w:val="0"/>
        <w:keepLines w:val="0"/>
        <w:widowControl/>
        <w:suppressLineNumbers w:val="0"/>
        <w:rPr>
          <w:rFonts w:hint="eastAsia" w:ascii="微软雅黑" w:hAnsi="微软雅黑" w:eastAsia="微软雅黑" w:cs="微软雅黑"/>
        </w:rPr>
      </w:pPr>
      <w:r>
        <w:rPr>
          <w:rFonts w:hint="eastAsia" w:ascii="微软雅黑" w:hAnsi="微软雅黑" w:eastAsia="微软雅黑" w:cs="微软雅黑"/>
          <w:sz w:val="16"/>
          <w:szCs w:val="16"/>
        </w:rPr>
        <w:t>1）Windows环境</w:t>
      </w:r>
    </w:p>
    <w:p>
      <w:pPr>
        <w:pStyle w:val="3"/>
        <w:keepNext w:val="0"/>
        <w:keepLines w:val="0"/>
        <w:widowControl/>
        <w:suppressLineNumbers w:val="0"/>
        <w:ind w:left="720" w:right="720"/>
        <w:rPr>
          <w:rFonts w:hint="eastAsia" w:ascii="微软雅黑" w:hAnsi="微软雅黑" w:eastAsia="微软雅黑" w:cs="微软雅黑"/>
        </w:rPr>
      </w:pPr>
      <w:r>
        <w:rPr>
          <w:rFonts w:hint="eastAsia" w:ascii="微软雅黑" w:hAnsi="微软雅黑" w:eastAsia="微软雅黑" w:cs="微软雅黑"/>
          <w:sz w:val="16"/>
          <w:szCs w:val="16"/>
        </w:rPr>
        <w:t>下载一个安装包，默认配置，一路 next 即可完成安装</w:t>
      </w:r>
    </w:p>
    <w:p>
      <w:pPr>
        <w:keepNext w:val="0"/>
        <w:keepLines w:val="0"/>
        <w:widowControl/>
        <w:suppressLineNumbers w:val="0"/>
        <w:jc w:val="center"/>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4886325" cy="3800475"/>
            <wp:effectExtent l="0" t="0" r="5715" b="952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
                    <a:stretch>
                      <a:fillRect/>
                    </a:stretch>
                  </pic:blipFill>
                  <pic:spPr>
                    <a:xfrm>
                      <a:off x="0" y="0"/>
                      <a:ext cx="4886325" cy="38004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2）ubuntu环境（这里测试环境为 ubuntu 12.04(32位)，不同版本有所差异，使用方法却差不多）</w:t>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在终端敲安装命令：</w:t>
      </w:r>
      <w:r>
        <w:rPr>
          <w:rFonts w:hint="eastAsia" w:ascii="微软雅黑" w:hAnsi="微软雅黑" w:eastAsia="微软雅黑" w:cs="微软雅黑"/>
          <w:color w:val="FF0000"/>
          <w:kern w:val="0"/>
          <w:sz w:val="16"/>
          <w:szCs w:val="16"/>
          <w:lang w:val="en-US" w:eastAsia="zh-CN" w:bidi="ar"/>
        </w:rPr>
        <w:t>sudo apt-get install wireshark</w:t>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6946265" cy="2560955"/>
            <wp:effectExtent l="0" t="0" r="3175" b="14605"/>
            <wp:docPr id="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7"/>
                    <pic:cNvPicPr>
                      <a:picLocks noChangeAspect="1"/>
                    </pic:cNvPicPr>
                  </pic:nvPicPr>
                  <pic:blipFill>
                    <a:blip r:embed="rId5"/>
                    <a:stretch>
                      <a:fillRect/>
                    </a:stretch>
                  </pic:blipFill>
                  <pic:spPr>
                    <a:xfrm>
                      <a:off x="0" y="0"/>
                      <a:ext cx="6946265" cy="2560955"/>
                    </a:xfrm>
                    <a:prstGeom prst="rect">
                      <a:avLst/>
                    </a:prstGeom>
                    <a:noFill/>
                    <a:ln w="9525">
                      <a:noFill/>
                    </a:ln>
                  </pic:spPr>
                </pic:pic>
              </a:graphicData>
            </a:graphic>
          </wp:inline>
        </w:drawing>
      </w:r>
    </w:p>
    <w:p>
      <w:pPr>
        <w:pStyle w:val="2"/>
        <w:keepNext w:val="0"/>
        <w:keepLines w:val="0"/>
        <w:widowControl/>
        <w:suppressLineNumbers w:val="0"/>
        <w:rPr>
          <w:rFonts w:hint="eastAsia" w:ascii="微软雅黑" w:hAnsi="微软雅黑" w:eastAsia="微软雅黑" w:cs="微软雅黑"/>
        </w:rPr>
      </w:pPr>
    </w:p>
    <w:p>
      <w:pPr>
        <w:pStyle w:val="2"/>
        <w:keepNext w:val="0"/>
        <w:keepLines w:val="0"/>
        <w:widowControl/>
        <w:suppressLineNumbers w:val="0"/>
        <w:rPr>
          <w:rFonts w:hint="eastAsia" w:ascii="微软雅黑" w:hAnsi="微软雅黑" w:eastAsia="微软雅黑" w:cs="微软雅黑"/>
        </w:rPr>
      </w:pPr>
      <w:r>
        <w:rPr>
          <w:rFonts w:hint="eastAsia" w:ascii="微软雅黑" w:hAnsi="微软雅黑" w:eastAsia="微软雅黑" w:cs="微软雅黑"/>
          <w:sz w:val="21"/>
          <w:szCs w:val="21"/>
        </w:rPr>
        <w:t>Wireshark使用简单流程</w:t>
      </w:r>
    </w:p>
    <w:p>
      <w:pPr>
        <w:keepNext w:val="0"/>
        <w:keepLines w:val="0"/>
        <w:widowControl/>
        <w:suppressLineNumbers w:val="0"/>
        <w:jc w:val="left"/>
        <w:rPr>
          <w:rFonts w:hint="eastAsia" w:ascii="微软雅黑" w:hAnsi="微软雅黑" w:eastAsia="微软雅黑" w:cs="微软雅黑"/>
        </w:rPr>
      </w:pPr>
      <w:r>
        <w:rPr>
          <w:rStyle w:val="6"/>
          <w:rFonts w:hint="eastAsia" w:ascii="微软雅黑" w:hAnsi="微软雅黑" w:eastAsia="微软雅黑" w:cs="微软雅黑"/>
          <w:kern w:val="0"/>
          <w:sz w:val="16"/>
          <w:szCs w:val="16"/>
          <w:lang w:val="en-US" w:eastAsia="zh-CN" w:bidi="ar"/>
        </w:rPr>
        <w:t>1）打开 Wireshark</w:t>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Windows 双击即可打开 Wireshark。</w:t>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ubuntu 如何启动 wireshark ?</w:t>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需要超级用户打开，在终端上敲：</w:t>
      </w:r>
      <w:r>
        <w:rPr>
          <w:rFonts w:hint="eastAsia" w:ascii="微软雅黑" w:hAnsi="微软雅黑" w:eastAsia="微软雅黑" w:cs="微软雅黑"/>
          <w:color w:val="FF0000"/>
          <w:kern w:val="0"/>
          <w:sz w:val="16"/>
          <w:szCs w:val="16"/>
          <w:lang w:val="en-US" w:eastAsia="zh-CN" w:bidi="ar"/>
        </w:rPr>
        <w:t>sudo wireshark</w:t>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6014085" cy="4490085"/>
            <wp:effectExtent l="0" t="0" r="5715" b="5715"/>
            <wp:docPr id="1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8"/>
                    <pic:cNvPicPr>
                      <a:picLocks noChangeAspect="1"/>
                    </pic:cNvPicPr>
                  </pic:nvPicPr>
                  <pic:blipFill>
                    <a:blip r:embed="rId6"/>
                    <a:stretch>
                      <a:fillRect/>
                    </a:stretch>
                  </pic:blipFill>
                  <pic:spPr>
                    <a:xfrm>
                      <a:off x="0" y="0"/>
                      <a:ext cx="6014085" cy="449008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Style w:val="6"/>
          <w:rFonts w:hint="eastAsia" w:ascii="微软雅黑" w:hAnsi="微软雅黑" w:eastAsia="微软雅黑" w:cs="微软雅黑"/>
          <w:kern w:val="0"/>
          <w:sz w:val="16"/>
          <w:szCs w:val="16"/>
          <w:lang w:val="en-US" w:eastAsia="zh-CN" w:bidi="ar"/>
        </w:rPr>
        <w:t>2）如果没有接口列表，打开接口列表</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方法1：</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6520815" cy="4497705"/>
            <wp:effectExtent l="0" t="0" r="1905" b="13335"/>
            <wp:docPr id="1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9"/>
                    <pic:cNvPicPr>
                      <a:picLocks noChangeAspect="1"/>
                    </pic:cNvPicPr>
                  </pic:nvPicPr>
                  <pic:blipFill>
                    <a:blip r:embed="rId7"/>
                    <a:stretch>
                      <a:fillRect/>
                    </a:stretch>
                  </pic:blipFill>
                  <pic:spPr>
                    <a:xfrm>
                      <a:off x="0" y="0"/>
                      <a:ext cx="6520815" cy="449770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方法2：</w:t>
      </w:r>
    </w:p>
    <w:p>
      <w:pPr>
        <w:keepNext w:val="0"/>
        <w:keepLines w:val="0"/>
        <w:widowControl/>
        <w:suppressLineNumbers w:val="0"/>
        <w:jc w:val="left"/>
        <w:rPr>
          <w:rFonts w:hint="eastAsia" w:ascii="微软雅黑" w:hAnsi="微软雅黑" w:eastAsia="微软雅黑" w:cs="微软雅黑"/>
        </w:rPr>
      </w:pPr>
      <w:bookmarkStart w:id="0" w:name="_GoBack"/>
      <w:r>
        <w:rPr>
          <w:rFonts w:hint="eastAsia" w:ascii="微软雅黑" w:hAnsi="微软雅黑" w:eastAsia="微软雅黑" w:cs="微软雅黑"/>
          <w:kern w:val="0"/>
          <w:sz w:val="16"/>
          <w:szCs w:val="16"/>
          <w:lang w:val="en-US" w:eastAsia="zh-CN" w:bidi="ar"/>
        </w:rPr>
        <w:drawing>
          <wp:inline distT="0" distB="0" distL="114300" distR="114300">
            <wp:extent cx="6229350" cy="4032885"/>
            <wp:effectExtent l="0" t="0" r="3810" b="5715"/>
            <wp:docPr id="1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60"/>
                    <pic:cNvPicPr>
                      <a:picLocks noChangeAspect="1"/>
                    </pic:cNvPicPr>
                  </pic:nvPicPr>
                  <pic:blipFill>
                    <a:blip r:embed="rId8"/>
                    <a:stretch>
                      <a:fillRect/>
                    </a:stretch>
                  </pic:blipFill>
                  <pic:spPr>
                    <a:xfrm>
                      <a:off x="0" y="0"/>
                      <a:ext cx="6229350" cy="4032885"/>
                    </a:xfrm>
                    <a:prstGeom prst="rect">
                      <a:avLst/>
                    </a:prstGeom>
                    <a:noFill/>
                    <a:ln w="9525">
                      <a:noFill/>
                    </a:ln>
                  </pic:spPr>
                </pic:pic>
              </a:graphicData>
            </a:graphic>
          </wp:inline>
        </w:drawing>
      </w:r>
      <w:bookmarkEnd w:id="0"/>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3）</w:t>
      </w:r>
      <w:r>
        <w:rPr>
          <w:rStyle w:val="6"/>
          <w:rFonts w:hint="eastAsia" w:ascii="微软雅黑" w:hAnsi="微软雅黑" w:eastAsia="微软雅黑" w:cs="微软雅黑"/>
          <w:kern w:val="0"/>
          <w:sz w:val="16"/>
          <w:szCs w:val="16"/>
          <w:lang w:val="en-US" w:eastAsia="zh-CN" w:bidi="ar"/>
        </w:rPr>
        <w:t>选择合适网卡</w:t>
      </w:r>
      <w:r>
        <w:rPr>
          <w:rFonts w:hint="eastAsia" w:ascii="微软雅黑" w:hAnsi="微软雅黑" w:eastAsia="微软雅黑" w:cs="微软雅黑"/>
          <w:kern w:val="0"/>
          <w:sz w:val="16"/>
          <w:szCs w:val="16"/>
          <w:lang w:val="en-US" w:eastAsia="zh-CN" w:bidi="ar"/>
        </w:rPr>
        <w:t>，这里抓所有网卡的的数据。</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方法1：</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7219950" cy="2762250"/>
            <wp:effectExtent l="0" t="0" r="3810" b="1143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7219950" cy="27622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方法2：</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9239250" cy="5981700"/>
            <wp:effectExtent l="0" t="0" r="11430" b="7620"/>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9239250" cy="59817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4）已经开始捕捉数据包（ Wireshark 会捕捉系统发送和接收的每一个报文），捕捉到需要的数据包后可以停止捕捉</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9239250" cy="5981700"/>
            <wp:effectExtent l="0" t="0" r="11430" b="7620"/>
            <wp:docPr id="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3"/>
                    <pic:cNvPicPr>
                      <a:picLocks noChangeAspect="1"/>
                    </pic:cNvPicPr>
                  </pic:nvPicPr>
                  <pic:blipFill>
                    <a:blip r:embed="rId11"/>
                    <a:stretch>
                      <a:fillRect/>
                    </a:stretch>
                  </pic:blipFill>
                  <pic:spPr>
                    <a:xfrm>
                      <a:off x="0" y="0"/>
                      <a:ext cx="9239250" cy="59817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停止抓包后，如何重新开始？</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9239250" cy="5857875"/>
            <wp:effectExtent l="0" t="0" r="11430" b="9525"/>
            <wp:docPr id="8"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4"/>
                    <pic:cNvPicPr>
                      <a:picLocks noChangeAspect="1"/>
                    </pic:cNvPicPr>
                  </pic:nvPicPr>
                  <pic:blipFill>
                    <a:blip r:embed="rId12"/>
                    <a:stretch>
                      <a:fillRect/>
                    </a:stretch>
                  </pic:blipFill>
                  <pic:spPr>
                    <a:xfrm>
                      <a:off x="0" y="0"/>
                      <a:ext cx="9239250" cy="58578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Style w:val="6"/>
          <w:rFonts w:hint="eastAsia" w:ascii="微软雅黑" w:hAnsi="微软雅黑" w:eastAsia="微软雅黑" w:cs="微软雅黑"/>
          <w:color w:val="3333FF"/>
          <w:kern w:val="0"/>
          <w:sz w:val="16"/>
          <w:szCs w:val="16"/>
          <w:lang w:val="en-US" w:eastAsia="zh-CN" w:bidi="ar"/>
        </w:rPr>
        <w:t>在捕捉报文时，往往需要过滤数据包，这样可以更准确捕捉到我们所需要的报文</w:t>
      </w:r>
      <w:r>
        <w:rPr>
          <w:rFonts w:hint="eastAsia" w:ascii="微软雅黑" w:hAnsi="微软雅黑" w:eastAsia="微软雅黑" w:cs="微软雅黑"/>
          <w:kern w:val="0"/>
          <w:sz w:val="16"/>
          <w:szCs w:val="16"/>
          <w:lang w:val="en-US" w:eastAsia="zh-CN" w:bidi="ar"/>
        </w:rPr>
        <w:t>。</w:t>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在 Filter 这个框里 写上过滤的规则，回车即可过滤出想要的数据包。</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8915400" cy="2286000"/>
            <wp:effectExtent l="0" t="0" r="0" b="0"/>
            <wp:docPr id="1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65"/>
                    <pic:cNvPicPr>
                      <a:picLocks noChangeAspect="1"/>
                    </pic:cNvPicPr>
                  </pic:nvPicPr>
                  <pic:blipFill>
                    <a:blip r:embed="rId13"/>
                    <a:stretch>
                      <a:fillRect/>
                    </a:stretch>
                  </pic:blipFill>
                  <pic:spPr>
                    <a:xfrm>
                      <a:off x="0" y="0"/>
                      <a:ext cx="8915400" cy="22860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br w:type="textWrapping"/>
      </w:r>
      <w:r>
        <w:rPr>
          <w:rFonts w:hint="eastAsia" w:ascii="微软雅黑" w:hAnsi="微软雅黑" w:eastAsia="微软雅黑" w:cs="微软雅黑"/>
          <w:kern w:val="0"/>
          <w:sz w:val="16"/>
          <w:szCs w:val="16"/>
          <w:lang w:val="en-US" w:eastAsia="zh-CN" w:bidi="ar"/>
        </w:rPr>
        <w:t>这些规则可以通过“或”、“且”、“非” 来连接，进行更详细的过滤。</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8934450" cy="3533775"/>
            <wp:effectExtent l="0" t="0" r="11430" b="1905"/>
            <wp:docPr id="1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66"/>
                    <pic:cNvPicPr>
                      <a:picLocks noChangeAspect="1"/>
                    </pic:cNvPicPr>
                  </pic:nvPicPr>
                  <pic:blipFill>
                    <a:blip r:embed="rId14"/>
                    <a:stretch>
                      <a:fillRect/>
                    </a:stretch>
                  </pic:blipFill>
                  <pic:spPr>
                    <a:xfrm>
                      <a:off x="0" y="0"/>
                      <a:ext cx="8934450" cy="35337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10972800" cy="2333625"/>
            <wp:effectExtent l="0" t="0" r="0" b="13335"/>
            <wp:docPr id="1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7"/>
                    <pic:cNvPicPr>
                      <a:picLocks noChangeAspect="1"/>
                    </pic:cNvPicPr>
                  </pic:nvPicPr>
                  <pic:blipFill>
                    <a:blip r:embed="rId15"/>
                    <a:stretch>
                      <a:fillRect/>
                    </a:stretch>
                  </pic:blipFill>
                  <pic:spPr>
                    <a:xfrm>
                      <a:off x="0" y="0"/>
                      <a:ext cx="10972800" cy="23336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也可以点击 Expression 进行选择，这个过滤法则多去尝试，就能应用的更熟练。</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9258300" cy="5857875"/>
            <wp:effectExtent l="0" t="0" r="7620" b="9525"/>
            <wp:docPr id="16"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68"/>
                    <pic:cNvPicPr>
                      <a:picLocks noChangeAspect="1"/>
                    </pic:cNvPicPr>
                  </pic:nvPicPr>
                  <pic:blipFill>
                    <a:blip r:embed="rId16"/>
                    <a:stretch>
                      <a:fillRect/>
                    </a:stretch>
                  </pic:blipFill>
                  <pic:spPr>
                    <a:xfrm>
                      <a:off x="0" y="0"/>
                      <a:ext cx="9258300" cy="58578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t>如果过滤语句不对，背景色会呈现粉红色，正确呈现浅绿色。</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6648450" cy="581025"/>
            <wp:effectExtent l="0" t="0" r="11430" b="13335"/>
            <wp:docPr id="1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9"/>
                    <pic:cNvPicPr>
                      <a:picLocks noChangeAspect="1"/>
                    </pic:cNvPicPr>
                  </pic:nvPicPr>
                  <pic:blipFill>
                    <a:blip r:embed="rId17"/>
                    <a:stretch>
                      <a:fillRect/>
                    </a:stretch>
                  </pic:blipFill>
                  <pic:spPr>
                    <a:xfrm>
                      <a:off x="0" y="0"/>
                      <a:ext cx="6648450" cy="5810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6115050" cy="628650"/>
            <wp:effectExtent l="0" t="0" r="11430" b="11430"/>
            <wp:docPr id="3"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IMG_270"/>
                    <pic:cNvPicPr>
                      <a:picLocks noChangeAspect="1"/>
                    </pic:cNvPicPr>
                  </pic:nvPicPr>
                  <pic:blipFill>
                    <a:blip r:embed="rId18"/>
                    <a:stretch>
                      <a:fillRect/>
                    </a:stretch>
                  </pic:blipFill>
                  <pic:spPr>
                    <a:xfrm>
                      <a:off x="0" y="0"/>
                      <a:ext cx="6115050" cy="6286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p>
    <w:p>
      <w:pPr>
        <w:pStyle w:val="2"/>
        <w:keepNext w:val="0"/>
        <w:keepLines w:val="0"/>
        <w:widowControl/>
        <w:suppressLineNumbers w:val="0"/>
        <w:rPr>
          <w:rFonts w:hint="eastAsia" w:ascii="微软雅黑" w:hAnsi="微软雅黑" w:eastAsia="微软雅黑" w:cs="微软雅黑"/>
        </w:rPr>
      </w:pPr>
      <w:r>
        <w:rPr>
          <w:rFonts w:hint="eastAsia" w:ascii="微软雅黑" w:hAnsi="微软雅黑" w:eastAsia="微软雅黑" w:cs="微软雅黑"/>
          <w:sz w:val="21"/>
          <w:szCs w:val="21"/>
        </w:rPr>
        <w:t>Wireshark 窗口介绍</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9239250" cy="5857875"/>
            <wp:effectExtent l="0" t="0" r="11430" b="9525"/>
            <wp:docPr id="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IMG_271"/>
                    <pic:cNvPicPr>
                      <a:picLocks noChangeAspect="1"/>
                    </pic:cNvPicPr>
                  </pic:nvPicPr>
                  <pic:blipFill>
                    <a:blip r:embed="rId19"/>
                    <a:stretch>
                      <a:fillRect/>
                    </a:stretch>
                  </pic:blipFill>
                  <pic:spPr>
                    <a:xfrm>
                      <a:off x="0" y="0"/>
                      <a:ext cx="9239250" cy="58578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Style w:val="6"/>
          <w:rFonts w:hint="eastAsia" w:ascii="微软雅黑" w:hAnsi="微软雅黑" w:eastAsia="微软雅黑" w:cs="微软雅黑"/>
          <w:color w:val="FF0000"/>
          <w:kern w:val="0"/>
          <w:sz w:val="16"/>
          <w:szCs w:val="16"/>
          <w:lang w:val="en-US" w:eastAsia="zh-CN" w:bidi="ar"/>
        </w:rPr>
        <w:t>数据包列表(Packet  List)</w:t>
      </w:r>
      <w:r>
        <w:rPr>
          <w:rFonts w:hint="eastAsia" w:ascii="微软雅黑" w:hAnsi="微软雅黑" w:eastAsia="微软雅黑" w:cs="微软雅黑"/>
          <w:kern w:val="0"/>
          <w:sz w:val="16"/>
          <w:szCs w:val="16"/>
          <w:lang w:val="en-US" w:eastAsia="zh-CN" w:bidi="ar"/>
        </w:rPr>
        <w:t>：用表格显示了当前捕获文件中的所有数据包，其中包括了数据包序号、数据包被捕获的相对时间、数据包的源地址和目标地址、数据包的协议以及在数据包中找到的概况信息等列。</w:t>
      </w:r>
      <w:r>
        <w:rPr>
          <w:rStyle w:val="6"/>
          <w:rFonts w:hint="eastAsia" w:ascii="微软雅黑" w:hAnsi="微软雅黑" w:eastAsia="微软雅黑" w:cs="微软雅黑"/>
          <w:color w:val="3333FF"/>
          <w:kern w:val="0"/>
          <w:sz w:val="16"/>
          <w:szCs w:val="16"/>
          <w:lang w:val="en-US" w:eastAsia="zh-CN" w:bidi="ar"/>
        </w:rPr>
        <w:t>点击某一行可以在下面两个窗口看到更多信息。</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8267700" cy="447675"/>
            <wp:effectExtent l="0" t="0" r="7620" b="9525"/>
            <wp:docPr id="2"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7" descr="IMG_272"/>
                    <pic:cNvPicPr>
                      <a:picLocks noChangeAspect="1"/>
                    </pic:cNvPicPr>
                  </pic:nvPicPr>
                  <pic:blipFill>
                    <a:blip r:embed="rId20"/>
                    <a:stretch>
                      <a:fillRect/>
                    </a:stretch>
                  </pic:blipFill>
                  <pic:spPr>
                    <a:xfrm>
                      <a:off x="0" y="0"/>
                      <a:ext cx="8267700" cy="447675"/>
                    </a:xfrm>
                    <a:prstGeom prst="rect">
                      <a:avLst/>
                    </a:prstGeom>
                    <a:noFill/>
                    <a:ln w="9525">
                      <a:noFill/>
                    </a:ln>
                  </pic:spPr>
                </pic:pic>
              </a:graphicData>
            </a:graphic>
          </wp:inline>
        </w:drawing>
      </w:r>
      <w:r>
        <w:rPr>
          <w:rFonts w:hint="eastAsia" w:ascii="微软雅黑" w:hAnsi="微软雅黑" w:eastAsia="微软雅黑" w:cs="微软雅黑"/>
          <w:kern w:val="0"/>
          <w:sz w:val="16"/>
          <w:szCs w:val="16"/>
          <w:lang w:val="en-US" w:eastAsia="zh-CN" w:bidi="ar"/>
        </w:rPr>
        <w:br w:type="textWrapping"/>
      </w:r>
      <w:r>
        <w:rPr>
          <w:rFonts w:hint="eastAsia" w:ascii="微软雅黑" w:hAnsi="微软雅黑" w:eastAsia="微软雅黑" w:cs="微软雅黑"/>
          <w:kern w:val="0"/>
          <w:sz w:val="16"/>
          <w:szCs w:val="16"/>
          <w:lang w:val="en-US" w:eastAsia="zh-CN" w:bidi="ar"/>
        </w:rPr>
        <w:br w:type="textWrapping"/>
      </w:r>
      <w:r>
        <w:rPr>
          <w:rStyle w:val="6"/>
          <w:rFonts w:hint="eastAsia" w:ascii="微软雅黑" w:hAnsi="微软雅黑" w:eastAsia="微软雅黑" w:cs="微软雅黑"/>
          <w:color w:val="FF0000"/>
          <w:kern w:val="0"/>
          <w:sz w:val="16"/>
          <w:szCs w:val="16"/>
          <w:lang w:val="en-US" w:eastAsia="zh-CN" w:bidi="ar"/>
        </w:rPr>
        <w:t>数据包细节（Packet Details）</w:t>
      </w:r>
      <w:r>
        <w:rPr>
          <w:rFonts w:hint="eastAsia" w:ascii="微软雅黑" w:hAnsi="微软雅黑" w:eastAsia="微软雅黑" w:cs="微软雅黑"/>
          <w:kern w:val="0"/>
          <w:sz w:val="16"/>
          <w:szCs w:val="16"/>
          <w:lang w:val="en-US" w:eastAsia="zh-CN" w:bidi="ar"/>
        </w:rPr>
        <w:t>：用分层大的方式显示了一个数据包中的内容，并且可以通过展开或是收缩来显示这个数据包中所捕获到的全部内容。</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br w:type="textWrapping"/>
      </w:r>
      <w:r>
        <w:rPr>
          <w:rStyle w:val="6"/>
          <w:rFonts w:hint="eastAsia" w:ascii="微软雅黑" w:hAnsi="微软雅黑" w:eastAsia="微软雅黑" w:cs="微软雅黑"/>
          <w:color w:val="FF0000"/>
          <w:kern w:val="0"/>
          <w:sz w:val="16"/>
          <w:szCs w:val="16"/>
          <w:lang w:val="en-US" w:eastAsia="zh-CN" w:bidi="ar"/>
        </w:rPr>
        <w:t>数据包字节（Packet Bytes）</w:t>
      </w:r>
      <w:r>
        <w:rPr>
          <w:rFonts w:hint="eastAsia" w:ascii="微软雅黑" w:hAnsi="微软雅黑" w:eastAsia="微软雅黑" w:cs="微软雅黑"/>
          <w:kern w:val="0"/>
          <w:sz w:val="16"/>
          <w:szCs w:val="16"/>
          <w:lang w:val="en-US" w:eastAsia="zh-CN" w:bidi="ar"/>
        </w:rPr>
        <w:t>：显示了一个数据包未经处理的原始样子，也就是其在链路上传播时的样子。</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16"/>
          <w:szCs w:val="16"/>
          <w:lang w:val="en-US" w:eastAsia="zh-CN" w:bidi="ar"/>
        </w:rPr>
        <w:drawing>
          <wp:inline distT="0" distB="0" distL="114300" distR="114300">
            <wp:extent cx="7781925" cy="3400425"/>
            <wp:effectExtent l="0" t="0" r="5715" b="13335"/>
            <wp:docPr id="4"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8" descr="IMG_273"/>
                    <pic:cNvPicPr>
                      <a:picLocks noChangeAspect="1"/>
                    </pic:cNvPicPr>
                  </pic:nvPicPr>
                  <pic:blipFill>
                    <a:blip r:embed="rId21"/>
                    <a:stretch>
                      <a:fillRect/>
                    </a:stretch>
                  </pic:blipFill>
                  <pic:spPr>
                    <a:xfrm>
                      <a:off x="0" y="0"/>
                      <a:ext cx="7781925" cy="3400425"/>
                    </a:xfrm>
                    <a:prstGeom prst="rect">
                      <a:avLst/>
                    </a:prstGeom>
                    <a:noFill/>
                    <a:ln w="9525">
                      <a:noFill/>
                    </a:ln>
                  </pic:spPr>
                </pic:pic>
              </a:graphicData>
            </a:graphic>
          </wp:inline>
        </w:drawing>
      </w:r>
    </w:p>
    <w:p>
      <w:pPr>
        <w:rPr>
          <w:rFonts w:hint="eastAsia" w:ascii="微软雅黑" w:hAnsi="微软雅黑" w:eastAsia="微软雅黑" w:cs="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B7386F"/>
    <w:rsid w:val="124753C8"/>
    <w:rsid w:val="1B721E3F"/>
    <w:rsid w:val="3133345B"/>
    <w:rsid w:val="57243819"/>
    <w:rsid w:val="60EA6C60"/>
    <w:rsid w:val="6A1863F8"/>
    <w:rsid w:val="6EFF5229"/>
    <w:rsid w:val="6FBC28CB"/>
    <w:rsid w:val="7C820F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2019-09-18T09:22:58Z</dcterms:created>
  <dc:creator>Yardi</dc:creator>
  <cp:lastModifiedBy>Yardi</cp:lastModifiedBy>
  <dcterms:modified xsi:type="dcterms:W3CDTF">2019-09-18T09:25:22Z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2052-11.1.0.8980</vt:lpwstr>
  </property>
</Properties>
</file>